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C2872" w14:textId="37B497A1" w:rsidR="00267B3C" w:rsidRPr="00A606C3" w:rsidRDefault="00A606C3" w:rsidP="00A606C3">
      <w:pPr>
        <w:pStyle w:val="p1"/>
        <w:jc w:val="left"/>
        <w:rPr>
          <w:rFonts w:ascii="Arial" w:hAnsi="Arial" w:cs="Arial"/>
          <w:sz w:val="40"/>
          <w:szCs w:val="40"/>
        </w:rPr>
      </w:pPr>
      <w:r w:rsidRPr="00A606C3">
        <w:rPr>
          <w:rStyle w:val="s1"/>
          <w:rFonts w:ascii="Arial" w:hAnsi="Arial" w:cs="Arial"/>
          <w:sz w:val="40"/>
          <w:szCs w:val="40"/>
        </w:rPr>
        <w:t xml:space="preserve">4. </w:t>
      </w:r>
      <w:r w:rsidR="00267B3C" w:rsidRPr="00A606C3">
        <w:rPr>
          <w:rStyle w:val="s1"/>
          <w:rFonts w:ascii="Arial" w:hAnsi="Arial" w:cs="Arial"/>
          <w:sz w:val="40"/>
          <w:szCs w:val="40"/>
        </w:rPr>
        <w:t xml:space="preserve">Población y </w:t>
      </w:r>
      <w:proofErr w:type="spellStart"/>
      <w:r w:rsidR="00267B3C" w:rsidRPr="00A606C3">
        <w:rPr>
          <w:rStyle w:val="s1"/>
          <w:rFonts w:ascii="Arial" w:hAnsi="Arial" w:cs="Arial"/>
          <w:sz w:val="40"/>
          <w:szCs w:val="40"/>
        </w:rPr>
        <w:t>cultura</w:t>
      </w:r>
      <w:proofErr w:type="spellEnd"/>
      <w:r w:rsidR="00267B3C" w:rsidRPr="00A606C3">
        <w:rPr>
          <w:rStyle w:val="s1"/>
          <w:rFonts w:ascii="Arial" w:hAnsi="Arial" w:cs="Arial"/>
          <w:sz w:val="40"/>
          <w:szCs w:val="40"/>
        </w:rPr>
        <w:t xml:space="preserve"> de Corea</w:t>
      </w:r>
    </w:p>
    <w:p w14:paraId="518869FD" w14:textId="77777777" w:rsidR="003B517E" w:rsidRPr="00F233DB" w:rsidRDefault="003B517E">
      <w:pPr>
        <w:rPr>
          <w:rFonts w:ascii="Arial" w:hAnsi="Arial" w:cs="Arial"/>
          <w:sz w:val="20"/>
          <w:szCs w:val="20"/>
        </w:rPr>
      </w:pPr>
    </w:p>
    <w:p w14:paraId="3688C505" w14:textId="4827F8FA" w:rsidR="00F233DB" w:rsidRDefault="00F233DB" w:rsidP="009755DA">
      <w:pPr>
        <w:widowControl/>
        <w:wordWrap/>
        <w:jc w:val="lef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Esta pareja a la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moda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porta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estilos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tradicionales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ropa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de finales del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XIX</w:t>
      </w:r>
    </w:p>
    <w:p w14:paraId="000C446C" w14:textId="2E138719" w:rsidR="00F233DB" w:rsidRDefault="00F233DB" w:rsidP="009755DA">
      <w:pPr>
        <w:widowControl/>
        <w:wordWrap/>
        <w:jc w:val="lef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Paisaje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nocturno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palacio Gyeongbokgung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</w:p>
    <w:p w14:paraId="0535CE75" w14:textId="642F201A" w:rsidR="00F233DB" w:rsidRDefault="00F233DB" w:rsidP="009755DA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Un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artista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eventos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al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aire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libre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posa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traje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un tambor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típico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Corea</w:t>
      </w:r>
    </w:p>
    <w:p w14:paraId="4321C744" w14:textId="77777777" w:rsidR="009755DA" w:rsidRPr="00F233DB" w:rsidRDefault="009755DA">
      <w:pPr>
        <w:rPr>
          <w:rFonts w:ascii="Arial" w:hAnsi="Arial" w:cs="Arial"/>
          <w:sz w:val="20"/>
          <w:szCs w:val="20"/>
        </w:rPr>
      </w:pPr>
    </w:p>
    <w:p w14:paraId="2DC9FCBB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música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literatura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arte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entre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manifestaciones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contribuyen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definir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un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grupo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personas y lo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hacen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único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puede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incluir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prácticas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cotidianas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cocina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idioma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deportes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escolares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las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interacciones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interpersonales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comportamiento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social. En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actual,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numerosos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grupos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perdido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algunas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sus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características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anteriores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asimilar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prácticas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lugares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Corea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sido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capaz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conservar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aspectos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antigua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al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mezclar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lo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tradicional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con lo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moderno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bajo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esencia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38F1621C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escala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mundial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gente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reconoce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aprecia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r w:rsidRPr="00F233DB">
        <w:rPr>
          <w:rFonts w:ascii="Arial" w:hAnsi="Arial" w:cs="Arial"/>
          <w:i/>
          <w:iCs/>
          <w:spacing w:val="-3"/>
          <w:kern w:val="0"/>
          <w:sz w:val="20"/>
          <w:szCs w:val="20"/>
        </w:rPr>
        <w:t>taekwondo</w:t>
      </w:r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, un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arte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marcial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, es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promovido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diversas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organizaciones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internacionales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práctica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muchos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restaurantes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coreanos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sirven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comidas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tradicionales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F233DB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kimchi </w:t>
      </w:r>
      <w:r w:rsidRPr="00F233DB">
        <w:rPr>
          <w:rFonts w:ascii="Arial" w:hAnsi="Arial" w:cs="Arial"/>
          <w:spacing w:val="-3"/>
          <w:kern w:val="0"/>
          <w:sz w:val="20"/>
          <w:szCs w:val="20"/>
        </w:rPr>
        <w:t>y</w:t>
      </w:r>
      <w:r w:rsidRPr="00F233DB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bibimbap</w:t>
      </w:r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. Con la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difusión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entretenimiento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través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de Internet, la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música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i/>
          <w:iCs/>
          <w:spacing w:val="-3"/>
          <w:kern w:val="0"/>
          <w:sz w:val="20"/>
          <w:szCs w:val="20"/>
        </w:rPr>
        <w:t>k-pop</w:t>
      </w:r>
      <w:proofErr w:type="spellEnd"/>
      <w:r w:rsidRPr="00F233DB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y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dramas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coreanos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ahora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fanáticos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entusiastas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todos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continentes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. Los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avances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industria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manufacturera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le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dado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reputación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competencia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tecnología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Existe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creciente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interés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relación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con lo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, con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beneficios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tanto para Corea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 xml:space="preserve"> resto del </w:t>
      </w:r>
      <w:proofErr w:type="spellStart"/>
      <w:r w:rsidRPr="00F233DB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F233DB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F4D8D49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entorno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físico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Corea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ayudado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dar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forma 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nacional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única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que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florecido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durante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siglos. Su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ubicación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peninsular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mantuvo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 Corea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separada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del resto de Asia para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desarrollar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propia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que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comunicación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través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mares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circundantes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fomentó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rico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intercambio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ideas con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región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El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terreno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variado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patrones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climáticos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estacionales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influido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estilos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vestimenta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tipos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alimentos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arquitectura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En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esta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última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península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es uno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territorios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con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alta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densidad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población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lo que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favorecido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construcción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viviendas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urbanizaciones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concentración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demográfica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superior a la media,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sistema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transporte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público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contemporáneo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eficiente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Una gran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densidad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poblacional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también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sido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fundamental para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apoyar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crecimiento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industrias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manufactureras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tecnológicas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Corea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representa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ejemplo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crecimiento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inteligente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medida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que se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vuelve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poblada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urbanizada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D31FD70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En las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últimas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décadas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separación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entre Corea del Sur y Corea del Norte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creado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diferencias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culturales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ambos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lados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la Zona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Desmilitarizada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que Corea del Sur se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beneficiado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mayor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apertura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interconexión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resto del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Corea del Norte se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encuentra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aislado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Incluso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lenguaje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comenzado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divergir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originándose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múltiples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variantes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lingüísticas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con palabras o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modos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hablar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característicos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cada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lado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; no obstante,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pueblos de ambos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conservan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muchas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similitudes y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todavía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consideran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pertenecientes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a la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misma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38998CD" w14:textId="77777777" w:rsidR="009755DA" w:rsidRPr="00F233DB" w:rsidRDefault="009755DA">
      <w:pPr>
        <w:rPr>
          <w:rFonts w:ascii="Arial" w:hAnsi="Arial" w:cs="Arial"/>
          <w:sz w:val="20"/>
          <w:szCs w:val="20"/>
        </w:rPr>
      </w:pPr>
    </w:p>
    <w:p w14:paraId="01D49C51" w14:textId="3EE29093" w:rsidR="009755DA" w:rsidRDefault="00F233DB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Familia con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ropa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divirtiéndose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un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juego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típico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llamado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yutnori</w:t>
      </w:r>
      <w:proofErr w:type="spellEnd"/>
    </w:p>
    <w:p w14:paraId="444BF578" w14:textId="519E6D6A" w:rsidR="00F233DB" w:rsidRDefault="00F233DB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Comidas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: bibimbap es un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plato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popular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arroz y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muchas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guarniciones</w:t>
      </w:r>
      <w:proofErr w:type="spellEnd"/>
    </w:p>
    <w:p w14:paraId="09789AB9" w14:textId="77777777" w:rsidR="00F233DB" w:rsidRDefault="00F233DB">
      <w:pPr>
        <w:rPr>
          <w:rFonts w:ascii="Arial" w:hAnsi="Arial" w:cs="Arial"/>
          <w:sz w:val="20"/>
          <w:szCs w:val="20"/>
        </w:rPr>
      </w:pPr>
    </w:p>
    <w:p w14:paraId="4C48E4B5" w14:textId="77777777" w:rsidR="00F233DB" w:rsidRPr="00C3020B" w:rsidRDefault="00F233DB" w:rsidP="00F233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>
        <w:rPr>
          <w:rFonts w:ascii="Arial" w:hAnsi="Arial" w:cs="Arial"/>
          <w:sz w:val="20"/>
          <w:szCs w:val="20"/>
        </w:rPr>
        <w:t xml:space="preserve"> &gt;</w:t>
      </w:r>
      <w:r w:rsidRPr="0005606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sz w:val="20"/>
          <w:szCs w:val="20"/>
        </w:rPr>
        <w:t>Festivales</w:t>
      </w:r>
      <w:proofErr w:type="spellEnd"/>
      <w:r w:rsidRPr="00F233DB">
        <w:rPr>
          <w:rFonts w:ascii="Arial" w:hAnsi="Arial" w:cs="Arial"/>
          <w:sz w:val="20"/>
          <w:szCs w:val="20"/>
        </w:rPr>
        <w:t xml:space="preserve"> locales</w:t>
      </w:r>
    </w:p>
    <w:p w14:paraId="7C86457A" w14:textId="00724F91" w:rsidR="00F233DB" w:rsidRDefault="00F233DB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Tela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bolsas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suerte</w:t>
      </w:r>
    </w:p>
    <w:p w14:paraId="7A02AF1C" w14:textId="670F1D3E" w:rsidR="00F233DB" w:rsidRDefault="00F233DB" w:rsidP="00F233DB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Jangdokdae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tarrones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tradicionales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coreanos</w:t>
      </w:r>
      <w:proofErr w:type="spellEnd"/>
      <w:r w:rsid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utilizados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para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almacenar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o </w:t>
      </w:r>
      <w:proofErr w:type="spellStart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fermentar</w:t>
      </w:r>
      <w:proofErr w:type="spellEnd"/>
      <w:r w:rsidRPr="00F233DB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comida).</w:t>
      </w:r>
    </w:p>
    <w:p w14:paraId="529C8DA8" w14:textId="4965DDBB" w:rsidR="00F233DB" w:rsidRDefault="00F233DB" w:rsidP="0095604F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Telar para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elaborar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ropa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fina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tejida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ramio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hansanmosi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fibra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natural similar al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lino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hecha</w:t>
      </w:r>
      <w:proofErr w:type="spellEnd"/>
      <w:r w:rsid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área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Hansan del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condado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Seocheon</w:t>
      </w:r>
      <w:proofErr w:type="spellEnd"/>
      <w:r w:rsid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de la </w:t>
      </w:r>
      <w:proofErr w:type="spellStart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provincia</w:t>
      </w:r>
      <w:proofErr w:type="spellEnd"/>
      <w:r w:rsidR="0095604F" w:rsidRPr="009560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Chungcheongnam-do.</w:t>
      </w:r>
    </w:p>
    <w:p w14:paraId="44081B9A" w14:textId="77777777" w:rsidR="00F233DB" w:rsidRDefault="00F233DB">
      <w:pPr>
        <w:rPr>
          <w:rFonts w:ascii="Arial" w:hAnsi="Arial" w:cs="Arial"/>
          <w:sz w:val="20"/>
          <w:szCs w:val="20"/>
        </w:rPr>
      </w:pPr>
    </w:p>
    <w:p w14:paraId="57CC1B87" w14:textId="77777777" w:rsidR="00F233DB" w:rsidRPr="00F233DB" w:rsidRDefault="00F233DB">
      <w:pPr>
        <w:rPr>
          <w:rFonts w:ascii="Arial" w:hAnsi="Arial" w:cs="Arial"/>
          <w:sz w:val="20"/>
          <w:szCs w:val="20"/>
        </w:rPr>
      </w:pPr>
    </w:p>
    <w:p w14:paraId="7C3F8F8A" w14:textId="77777777" w:rsidR="00F233DB" w:rsidRPr="00F233DB" w:rsidRDefault="00F233DB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F233DB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159C9DB2" w14:textId="77E3E11A" w:rsidR="009755DA" w:rsidRPr="008B44EC" w:rsidRDefault="00F233DB" w:rsidP="009755DA">
      <w:pPr>
        <w:widowControl/>
        <w:wordWrap/>
        <w:rPr>
          <w:rFonts w:ascii="Arial" w:hAnsi="Arial" w:cs="Arial"/>
          <w:kern w:val="0"/>
          <w:sz w:val="32"/>
          <w:szCs w:val="32"/>
        </w:rPr>
      </w:pPr>
      <w:r w:rsidRPr="008B44EC">
        <w:rPr>
          <w:rFonts w:ascii="Arial" w:hAnsi="Arial" w:cs="Arial"/>
          <w:spacing w:val="-3"/>
          <w:kern w:val="0"/>
          <w:sz w:val="32"/>
          <w:szCs w:val="32"/>
        </w:rPr>
        <w:lastRenderedPageBreak/>
        <w:t xml:space="preserve">4.1 </w:t>
      </w:r>
      <w:r w:rsidR="009755DA" w:rsidRPr="008B44EC">
        <w:rPr>
          <w:rFonts w:ascii="Arial" w:hAnsi="Arial" w:cs="Arial"/>
          <w:spacing w:val="-3"/>
          <w:kern w:val="0"/>
          <w:sz w:val="32"/>
          <w:szCs w:val="32"/>
        </w:rPr>
        <w:t>Historia cultural</w:t>
      </w:r>
    </w:p>
    <w:p w14:paraId="547D6ED2" w14:textId="77777777" w:rsidR="009755DA" w:rsidRDefault="009755DA">
      <w:pPr>
        <w:rPr>
          <w:rFonts w:ascii="Arial" w:hAnsi="Arial" w:cs="Arial"/>
          <w:sz w:val="20"/>
          <w:szCs w:val="20"/>
        </w:rPr>
      </w:pPr>
    </w:p>
    <w:p w14:paraId="560E1BC0" w14:textId="77777777" w:rsidR="00F76A0F" w:rsidRDefault="00F76A0F" w:rsidP="00F76A0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135E38">
        <w:rPr>
          <w:rFonts w:ascii="Arial" w:hAnsi="Arial" w:cs="Arial"/>
          <w:sz w:val="20"/>
          <w:szCs w:val="20"/>
        </w:rPr>
        <w:t xml:space="preserve">Patrimonio Cultural de la </w:t>
      </w:r>
      <w:proofErr w:type="spellStart"/>
      <w:r w:rsidRPr="00135E38">
        <w:rPr>
          <w:rFonts w:ascii="Arial" w:hAnsi="Arial" w:cs="Arial"/>
          <w:sz w:val="20"/>
          <w:szCs w:val="20"/>
        </w:rPr>
        <w:t>Humanidad</w:t>
      </w:r>
      <w:proofErr w:type="spellEnd"/>
    </w:p>
    <w:p w14:paraId="28837437" w14:textId="77777777" w:rsidR="00F76A0F" w:rsidRPr="00F76A0F" w:rsidRDefault="00F76A0F">
      <w:pPr>
        <w:rPr>
          <w:rFonts w:ascii="Arial" w:hAnsi="Arial" w:cs="Arial" w:hint="eastAsia"/>
          <w:sz w:val="20"/>
          <w:szCs w:val="20"/>
        </w:rPr>
      </w:pPr>
    </w:p>
    <w:p w14:paraId="3F0D791E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kern w:val="0"/>
          <w:sz w:val="20"/>
          <w:szCs w:val="20"/>
        </w:rPr>
        <w:t xml:space="preserve">Durante miles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puesto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énfasis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aprendizaje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erudición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Corea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tradición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larga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distinguida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cartografía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disciplina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considerada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ciencia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arte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elaborar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>.</w:t>
      </w:r>
    </w:p>
    <w:p w14:paraId="02EC3E02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arriba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dibujado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cartógrafos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coreanos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1402 e indica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conocimiento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avanzado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Corea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temprano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Corea se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detalle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derecha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China e India se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muestran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gran masa de tierra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combinada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centro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es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isla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inferior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derecha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extremo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izquierdo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dibujan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territorios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Europa y África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deformados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En general, las tierras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alejadas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distorsionadas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detalladas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con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menor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precisión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uno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mejores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tiempo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refleja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perspectiva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global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intercambios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culturales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Joseon (1392-1897)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historia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Corea.</w:t>
      </w:r>
    </w:p>
    <w:p w14:paraId="3C13787E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kern w:val="0"/>
          <w:sz w:val="20"/>
          <w:szCs w:val="20"/>
        </w:rPr>
        <w:t xml:space="preserve">Los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asentamientos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humanos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prehistóricos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importancia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evidencian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larga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historia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Naciones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Unidas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designado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varios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lugares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un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programa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global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llamado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Patrimonio Mundial Cultural y Natural, para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identificar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celebrar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proteger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importantes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recursos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beneficio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toda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humanidad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Algunos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esos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sitios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Corea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cuentan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dólmenes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rocas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apiladas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vinculadas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Edad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del Bronce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usados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marcadores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funerarios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impresionantes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tumbas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Joseon, que se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localizan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dieciocho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lugares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Corea,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expresan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cosmovisiones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rituales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periodos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construyeron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igual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forma,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sitios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relevantes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destacan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un palacio, un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santuario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confuciano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varias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fortalezas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monumentos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culturales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dispersos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atestiguan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historia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larga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continua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civilizaciones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antiguas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 Tierra.</w:t>
      </w:r>
    </w:p>
    <w:p w14:paraId="5202423B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kern w:val="0"/>
          <w:sz w:val="20"/>
          <w:szCs w:val="20"/>
        </w:rPr>
        <w:t xml:space="preserve">Los sitios del Patrimonio Mundial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coreanos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distribuidos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primordial,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central de la capital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provincia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Gyeongsangbuk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-do.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a que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fungido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capital de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Joseon (1392-1897), se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ubican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allí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diversos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sitios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Complejo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del Palacio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Changdeokgung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santuario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confuciano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Jongmyo y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tumbas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militares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situadas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sirvieron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defensa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 capital, entre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destacan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fortalezas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Hwaseong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Namhansanseong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>.</w:t>
      </w:r>
    </w:p>
    <w:p w14:paraId="3BB3B4B7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kern w:val="0"/>
          <w:sz w:val="20"/>
          <w:szCs w:val="20"/>
        </w:rPr>
        <w:t xml:space="preserve">Gyeongju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provincia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Gyeongsangbuk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-do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es notable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destacado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lugar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Gyeongju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capital del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antiguo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reino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Silla (57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a.C.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-935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d.C.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)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aún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posee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reliquias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gruta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Seokguram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templo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Bulguksa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Gyeongsangbuk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-do, hay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poblados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remontan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Joseon.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existen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dos sitios que son Patrimonio Mundial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Corea del Norte: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monumentos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sitios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históricos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Gaeseong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complejo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tumbas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Goguryeo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>.</w:t>
      </w:r>
    </w:p>
    <w:p w14:paraId="78289DCE" w14:textId="77777777" w:rsidR="009755DA" w:rsidRPr="00F233DB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F233DB">
        <w:rPr>
          <w:rFonts w:ascii="Arial" w:hAnsi="Arial" w:cs="Arial"/>
          <w:kern w:val="0"/>
          <w:sz w:val="20"/>
          <w:szCs w:val="20"/>
        </w:rPr>
        <w:t xml:space="preserve">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igual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modo, las aldeas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tradicionales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coreanas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Hahoe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Yangdong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junto con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santuario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real Jongmyo, son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dignos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mención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cotidiana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ellas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obedece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a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costumbres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tradicionales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coreanas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programas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culturales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santuario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real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demuestran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tradiciones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confucianas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familia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real de la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Joseon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distintas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manifestaciones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rituales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F233DB">
        <w:rPr>
          <w:rFonts w:ascii="Arial" w:hAnsi="Arial" w:cs="Arial"/>
          <w:kern w:val="0"/>
          <w:sz w:val="20"/>
          <w:szCs w:val="20"/>
        </w:rPr>
        <w:t>música</w:t>
      </w:r>
      <w:proofErr w:type="spellEnd"/>
      <w:r w:rsidRPr="00F233DB">
        <w:rPr>
          <w:rFonts w:ascii="Arial" w:hAnsi="Arial" w:cs="Arial"/>
          <w:kern w:val="0"/>
          <w:sz w:val="20"/>
          <w:szCs w:val="20"/>
        </w:rPr>
        <w:t xml:space="preserve"> y danza.</w:t>
      </w:r>
    </w:p>
    <w:p w14:paraId="345A683E" w14:textId="77777777" w:rsidR="009755DA" w:rsidRPr="00F233DB" w:rsidRDefault="009755DA">
      <w:pPr>
        <w:rPr>
          <w:rFonts w:ascii="Arial" w:hAnsi="Arial" w:cs="Arial"/>
          <w:sz w:val="20"/>
          <w:szCs w:val="20"/>
        </w:rPr>
      </w:pPr>
    </w:p>
    <w:p w14:paraId="68349B4A" w14:textId="4CAE3F39" w:rsidR="00F76A0F" w:rsidRDefault="00F76A0F" w:rsidP="00F76A0F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mapa</w:t>
      </w:r>
      <w:proofErr w:type="spellEnd"/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, 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El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Honil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gangni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yeokdae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gukdo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jido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es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el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mapamundi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coreano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más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antiguo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,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elaborado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por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Kwon Keun y Lee Hoe </w:t>
      </w:r>
      <w:proofErr w:type="spellStart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135E38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1402</w:t>
      </w:r>
    </w:p>
    <w:p w14:paraId="45364797" w14:textId="77777777" w:rsidR="00F76A0F" w:rsidRPr="00F233DB" w:rsidRDefault="00F76A0F" w:rsidP="00F76A0F">
      <w:pPr>
        <w:rPr>
          <w:rFonts w:ascii="Arial" w:hAnsi="Arial" w:cs="Arial"/>
          <w:sz w:val="20"/>
          <w:szCs w:val="20"/>
        </w:rPr>
      </w:pPr>
    </w:p>
    <w:p w14:paraId="2D69666A" w14:textId="77777777" w:rsidR="00135E38" w:rsidRPr="00F76A0F" w:rsidRDefault="00135E38">
      <w:pPr>
        <w:rPr>
          <w:rFonts w:ascii="Arial" w:hAnsi="Arial" w:cs="Arial"/>
          <w:sz w:val="20"/>
          <w:szCs w:val="20"/>
        </w:rPr>
      </w:pPr>
    </w:p>
    <w:p w14:paraId="45A20222" w14:textId="77777777" w:rsidR="00135E38" w:rsidRPr="00F233DB" w:rsidRDefault="00135E38">
      <w:pPr>
        <w:rPr>
          <w:rFonts w:ascii="Arial" w:hAnsi="Arial" w:cs="Arial"/>
          <w:sz w:val="20"/>
          <w:szCs w:val="20"/>
        </w:rPr>
      </w:pPr>
    </w:p>
    <w:p w14:paraId="754E1F4F" w14:textId="77777777" w:rsidR="00F233DB" w:rsidRPr="00F233DB" w:rsidRDefault="00F233DB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F233DB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179198A7" w14:textId="4FA12D27" w:rsidR="009755DA" w:rsidRPr="000915EC" w:rsidRDefault="00F233DB" w:rsidP="009755DA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0915EC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4.2 </w:t>
      </w:r>
      <w:r w:rsidR="009755DA" w:rsidRPr="000915EC">
        <w:rPr>
          <w:rFonts w:ascii="Arial" w:hAnsi="Arial" w:cs="Arial"/>
          <w:spacing w:val="-3"/>
          <w:kern w:val="0"/>
          <w:sz w:val="28"/>
          <w:szCs w:val="28"/>
        </w:rPr>
        <w:t xml:space="preserve">Idioma </w:t>
      </w:r>
      <w:proofErr w:type="spellStart"/>
      <w:r w:rsidR="009755DA" w:rsidRPr="000915EC">
        <w:rPr>
          <w:rFonts w:ascii="Arial" w:hAnsi="Arial" w:cs="Arial"/>
          <w:spacing w:val="-3"/>
          <w:kern w:val="0"/>
          <w:sz w:val="28"/>
          <w:szCs w:val="28"/>
        </w:rPr>
        <w:t>coreano</w:t>
      </w:r>
      <w:proofErr w:type="spellEnd"/>
    </w:p>
    <w:p w14:paraId="70BFBD97" w14:textId="77777777" w:rsidR="009755DA" w:rsidRDefault="009755DA">
      <w:pPr>
        <w:rPr>
          <w:rFonts w:ascii="Arial" w:hAnsi="Arial" w:cs="Arial"/>
          <w:sz w:val="20"/>
          <w:szCs w:val="20"/>
        </w:rPr>
      </w:pPr>
    </w:p>
    <w:p w14:paraId="522FD4EC" w14:textId="77777777" w:rsidR="009755DA" w:rsidRPr="000915EC" w:rsidRDefault="009755DA" w:rsidP="009755DA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  <w:r w:rsidRPr="000915EC">
        <w:rPr>
          <w:rFonts w:ascii="Arial" w:hAnsi="Arial" w:cs="Arial"/>
          <w:b/>
          <w:bCs/>
          <w:spacing w:val="-2"/>
          <w:kern w:val="0"/>
          <w:sz w:val="20"/>
          <w:szCs w:val="20"/>
        </w:rPr>
        <w:t xml:space="preserve">Idioma </w:t>
      </w:r>
      <w:proofErr w:type="spellStart"/>
      <w:r w:rsidRPr="000915EC">
        <w:rPr>
          <w:rFonts w:ascii="Arial" w:hAnsi="Arial" w:cs="Arial"/>
          <w:b/>
          <w:bCs/>
          <w:spacing w:val="-2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b/>
          <w:bCs/>
          <w:spacing w:val="-2"/>
          <w:kern w:val="0"/>
          <w:sz w:val="20"/>
          <w:szCs w:val="20"/>
        </w:rPr>
        <w:t xml:space="preserve"> un </w:t>
      </w:r>
      <w:proofErr w:type="spellStart"/>
      <w:r w:rsidRPr="000915EC">
        <w:rPr>
          <w:rFonts w:ascii="Arial" w:hAnsi="Arial" w:cs="Arial"/>
          <w:b/>
          <w:bCs/>
          <w:spacing w:val="-2"/>
          <w:kern w:val="0"/>
          <w:sz w:val="20"/>
          <w:szCs w:val="20"/>
        </w:rPr>
        <w:t>símbolo</w:t>
      </w:r>
      <w:proofErr w:type="spellEnd"/>
      <w:r w:rsidRPr="000915EC">
        <w:rPr>
          <w:rFonts w:ascii="Arial" w:hAnsi="Arial" w:cs="Arial"/>
          <w:b/>
          <w:bCs/>
          <w:spacing w:val="-2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b/>
          <w:bCs/>
          <w:spacing w:val="-2"/>
          <w:kern w:val="0"/>
          <w:sz w:val="20"/>
          <w:szCs w:val="20"/>
        </w:rPr>
        <w:t>definición</w:t>
      </w:r>
      <w:proofErr w:type="spellEnd"/>
      <w:r w:rsidRPr="000915EC">
        <w:rPr>
          <w:rFonts w:ascii="Arial" w:hAnsi="Arial" w:cs="Arial"/>
          <w:b/>
          <w:bCs/>
          <w:spacing w:val="-2"/>
          <w:kern w:val="0"/>
          <w:sz w:val="20"/>
          <w:szCs w:val="20"/>
        </w:rPr>
        <w:t xml:space="preserve"> cultural</w:t>
      </w:r>
    </w:p>
    <w:p w14:paraId="10084F95" w14:textId="77777777" w:rsidR="009755DA" w:rsidRPr="000915E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El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idioma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representa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familia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de lenguas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coreánicas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que se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han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hablado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península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de Corea y partes de Manchuria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miles de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años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. A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pesar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intentos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demostrar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existencia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relación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entre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otras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familias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lingüísticas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habladas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diferentes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partes de Asia,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cualquier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conexión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es tenue 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incierta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Además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heredar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palabras al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japonés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ha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estado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evolucionando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idioma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independiente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mucho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5"/>
          <w:kern w:val="0"/>
          <w:sz w:val="20"/>
          <w:szCs w:val="20"/>
        </w:rPr>
        <w:t>tiempo</w:t>
      </w:r>
      <w:proofErr w:type="spellEnd"/>
      <w:r w:rsidRPr="000915EC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29E1C58C" w14:textId="77777777" w:rsidR="009755DA" w:rsidRPr="000915E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periodo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Gojoseon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valió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escritura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0915EC">
        <w:rPr>
          <w:rFonts w:ascii="Arial" w:hAnsi="Arial" w:cs="Arial"/>
          <w:i/>
          <w:iCs/>
          <w:spacing w:val="-3"/>
          <w:kern w:val="0"/>
          <w:sz w:val="20"/>
          <w:szCs w:val="20"/>
        </w:rPr>
        <w:t>Hanja</w:t>
      </w: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basada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caracteres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chinos. En 1443 d. C.,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Gran Rey Sejong (1418-1450)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ideó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un nuevo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alfabeto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conocido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0915EC">
        <w:rPr>
          <w:rFonts w:ascii="Arial" w:hAnsi="Arial" w:cs="Arial"/>
          <w:i/>
          <w:iCs/>
          <w:spacing w:val="-3"/>
          <w:kern w:val="0"/>
          <w:sz w:val="20"/>
          <w:szCs w:val="20"/>
        </w:rPr>
        <w:t>Hangul</w:t>
      </w: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para que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toda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sociedad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pudiera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aprender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a leer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escribir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modo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fácil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ésta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es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escritura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oficial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utilizada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hoy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día. El </w:t>
      </w:r>
      <w:r w:rsidRPr="000915EC">
        <w:rPr>
          <w:rFonts w:ascii="Arial" w:hAnsi="Arial" w:cs="Arial"/>
          <w:i/>
          <w:iCs/>
          <w:spacing w:val="-3"/>
          <w:kern w:val="0"/>
          <w:sz w:val="20"/>
          <w:szCs w:val="20"/>
        </w:rPr>
        <w:t>Hangul</w:t>
      </w: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bien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diseñado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ordenado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pues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codifica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características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pronunciación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sistemática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mediante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veinticuatro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letras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: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catorce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consonantes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diez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vocales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pueden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combinar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formar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símbolos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agrupados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representan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sílabas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diferencia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del chino y del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japonés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escritura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suele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izquierda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derecha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estructura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sistemática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0915EC">
        <w:rPr>
          <w:rFonts w:ascii="Arial" w:hAnsi="Arial" w:cs="Arial"/>
          <w:i/>
          <w:iCs/>
          <w:spacing w:val="-3"/>
          <w:kern w:val="0"/>
          <w:sz w:val="20"/>
          <w:szCs w:val="20"/>
        </w:rPr>
        <w:t>Hangul</w:t>
      </w: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apto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dispositivos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tecnológicos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contemporáneos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teléfonos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móviles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teclados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computadora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55644B19" w14:textId="77777777" w:rsidR="009755DA" w:rsidRPr="000915E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idioma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escritura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0915EC">
        <w:rPr>
          <w:rFonts w:ascii="Arial" w:hAnsi="Arial" w:cs="Arial"/>
          <w:i/>
          <w:iCs/>
          <w:spacing w:val="-3"/>
          <w:kern w:val="0"/>
          <w:sz w:val="20"/>
          <w:szCs w:val="20"/>
        </w:rPr>
        <w:t>Hangul</w:t>
      </w: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emplean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tanto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Corea del Sur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Corea del Norte.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separación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surgido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algunas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variantes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lingüísticas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entre ambos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caso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Corea del Sur, las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variaciones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regionales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 lengua se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reducido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pasado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resultado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tener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eficiente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que ha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aumentado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movilidad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interacción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entre las regiones.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Dentro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Corea del Sur, se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identificado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seis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variantes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lingüísticas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: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estándar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la Gangwon, la Chungcheong,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Jeolla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Gyeongsang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la Jeju. Tal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clasificación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usó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encuesta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2015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efectuada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Instituto Nacional de la Lengua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cual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midió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conciencia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acerca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idioma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encuesta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nacional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mostró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que 54.5% de las personas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afirmaron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emplear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variante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lingüística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estándar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26.4%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Gyeongsang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9.7%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Jeolla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5.8% la Chungcheong, 2.2% la Gangwon, 1.3% la Jeju y 0.1%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norcoreana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Hoy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día,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migración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urbanización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disminuye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variantes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lingüísticas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locales.</w:t>
      </w:r>
    </w:p>
    <w:p w14:paraId="03A1E39D" w14:textId="77777777" w:rsidR="009755DA" w:rsidRPr="000915E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iniciativa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internacional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denominada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Memoria del Mundo,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liderada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 UNESCO, ha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tenido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objetivo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facilitar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fomentar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preservación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valioso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patrimonio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documental de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humanidad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textos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oficiales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libros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obras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arte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cartas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monumentos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históricos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1997,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cada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dos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nominado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obras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éstas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para ser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la Memoria del Mundo. La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materiales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patrimonio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distinguidos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son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textos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libros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diarios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registros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gubernamentales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Para 2019,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diecisiete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obras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coreanas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habían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catalogadas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tales. Corea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ocupa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primer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lugar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toda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Asia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preservación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materiales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documentales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quinto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lugar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algunos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estos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textos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están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catalogados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tesoros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nacionales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manuscrito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i/>
          <w:iCs/>
          <w:spacing w:val="-3"/>
          <w:kern w:val="0"/>
          <w:sz w:val="20"/>
          <w:szCs w:val="20"/>
        </w:rPr>
        <w:t>Hunminjeongeum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, que es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nombre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original del </w:t>
      </w:r>
      <w:r w:rsidRPr="000915EC">
        <w:rPr>
          <w:rFonts w:ascii="Arial" w:hAnsi="Arial" w:cs="Arial"/>
          <w:i/>
          <w:iCs/>
          <w:spacing w:val="-3"/>
          <w:kern w:val="0"/>
          <w:sz w:val="20"/>
          <w:szCs w:val="20"/>
        </w:rPr>
        <w:t>Hangul</w:t>
      </w:r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Dicho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documento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explica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motivos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crear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nuevas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letras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principios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científicos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sustentan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915EC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0915EC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4799FE0F" w14:textId="77777777" w:rsidR="009755DA" w:rsidRPr="000915EC" w:rsidRDefault="009755DA">
      <w:pPr>
        <w:rPr>
          <w:rFonts w:ascii="Arial" w:hAnsi="Arial" w:cs="Arial"/>
          <w:sz w:val="20"/>
          <w:szCs w:val="20"/>
        </w:rPr>
      </w:pPr>
    </w:p>
    <w:p w14:paraId="6CD36460" w14:textId="77777777" w:rsidR="00B85E33" w:rsidRDefault="00B85E33" w:rsidP="00B85E33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Gran Rey Sejong (1418-1450)</w:t>
      </w:r>
    </w:p>
    <w:p w14:paraId="04BEBAE7" w14:textId="77777777" w:rsidR="00B85E33" w:rsidRDefault="00B85E33" w:rsidP="00B85E33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B85E3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Hangul</w:t>
      </w:r>
    </w:p>
    <w:p w14:paraId="2414E57E" w14:textId="77777777" w:rsidR="00B85E33" w:rsidRDefault="00B85E33" w:rsidP="00B85E33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El </w:t>
      </w:r>
      <w:proofErr w:type="spellStart"/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manuscrito</w:t>
      </w:r>
      <w:proofErr w:type="spellEnd"/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Hunminjeongeum</w:t>
      </w:r>
      <w:proofErr w:type="spellEnd"/>
    </w:p>
    <w:p w14:paraId="50B4E7BE" w14:textId="77777777" w:rsidR="00B85E33" w:rsidRDefault="00B85E33" w:rsidP="00B85E33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Maestra de </w:t>
      </w:r>
      <w:proofErr w:type="spellStart"/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caligrafía</w:t>
      </w:r>
      <w:proofErr w:type="spellEnd"/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85E3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</w:p>
    <w:p w14:paraId="74A5B63A" w14:textId="27F5FEC8" w:rsidR="009755DA" w:rsidRDefault="00B85E33" w:rsidP="00F777FD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Escena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callejera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ciudad de Daegu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donde</w:t>
      </w:r>
      <w:proofErr w:type="spellEnd"/>
      <w:r w:rsid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predomina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variante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lingüística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Gyeongsang</w:t>
      </w:r>
      <w:proofErr w:type="spellEnd"/>
    </w:p>
    <w:p w14:paraId="7DA32A6E" w14:textId="32175602" w:rsidR="00B85E33" w:rsidRDefault="00B85E33" w:rsidP="00F777FD">
      <w:pPr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>Porcentaje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>habitantes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Corea del Sur que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>afirman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>hablar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>alguna</w:t>
      </w:r>
      <w:proofErr w:type="spellEnd"/>
      <w:r w:rsid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>variante</w:t>
      </w:r>
      <w:proofErr w:type="spellEnd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eastAsia="맑은 고딕" w:hAnsi="Arial" w:cs="Arial"/>
          <w:color w:val="222225"/>
          <w:spacing w:val="-5"/>
          <w:sz w:val="20"/>
          <w:szCs w:val="20"/>
        </w:rPr>
        <w:t>lingüística</w:t>
      </w:r>
      <w:proofErr w:type="spellEnd"/>
    </w:p>
    <w:p w14:paraId="4751D75D" w14:textId="59880A96" w:rsidR="00B85E33" w:rsidRDefault="00B85E33" w:rsidP="00F777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="00F777FD" w:rsidRPr="00F777FD">
        <w:rPr>
          <w:rFonts w:ascii="Arial" w:hAnsi="Arial" w:cs="Arial"/>
          <w:sz w:val="20"/>
          <w:szCs w:val="20"/>
        </w:rPr>
        <w:t xml:space="preserve">Regiones de la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península</w:t>
      </w:r>
      <w:proofErr w:type="spellEnd"/>
      <w:r w:rsidR="00F777FD" w:rsidRPr="00F777FD">
        <w:rPr>
          <w:rFonts w:ascii="Arial" w:hAnsi="Arial" w:cs="Arial"/>
          <w:sz w:val="20"/>
          <w:szCs w:val="20"/>
        </w:rPr>
        <w:t xml:space="preserve"> de Corea</w:t>
      </w:r>
      <w:r w:rsidR="00F777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según</w:t>
      </w:r>
      <w:proofErr w:type="spellEnd"/>
      <w:r w:rsidR="00F777FD" w:rsidRPr="00F777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variantes</w:t>
      </w:r>
      <w:proofErr w:type="spellEnd"/>
      <w:r w:rsidR="00F777FD" w:rsidRPr="00F777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lingüísticas</w:t>
      </w:r>
      <w:proofErr w:type="spellEnd"/>
    </w:p>
    <w:p w14:paraId="70B01E6E" w14:textId="4693F107" w:rsidR="00B85E33" w:rsidRDefault="00B85E33" w:rsidP="00F777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="00F777FD" w:rsidRPr="00F777FD">
        <w:rPr>
          <w:rFonts w:ascii="Arial" w:hAnsi="Arial" w:cs="Arial"/>
          <w:sz w:val="20"/>
          <w:szCs w:val="20"/>
        </w:rPr>
        <w:t>Regiones de Corea del Sur</w:t>
      </w:r>
      <w:r w:rsidR="00F777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según</w:t>
      </w:r>
      <w:proofErr w:type="spellEnd"/>
      <w:r w:rsidR="00F777FD" w:rsidRPr="00F777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proporción</w:t>
      </w:r>
      <w:proofErr w:type="spellEnd"/>
      <w:r w:rsidR="00F777FD" w:rsidRPr="00F777F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variantes</w:t>
      </w:r>
      <w:proofErr w:type="spellEnd"/>
      <w:r w:rsidR="00F777FD" w:rsidRPr="00F777F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777FD" w:rsidRPr="00F777FD">
        <w:rPr>
          <w:rFonts w:ascii="Arial" w:hAnsi="Arial" w:cs="Arial"/>
          <w:sz w:val="20"/>
          <w:szCs w:val="20"/>
        </w:rPr>
        <w:t>lingüísticas</w:t>
      </w:r>
      <w:proofErr w:type="spellEnd"/>
    </w:p>
    <w:p w14:paraId="44983E6E" w14:textId="77777777" w:rsidR="00B85E33" w:rsidRPr="00B85E33" w:rsidRDefault="00B85E33">
      <w:pPr>
        <w:rPr>
          <w:rFonts w:ascii="Arial" w:hAnsi="Arial" w:cs="Arial"/>
          <w:sz w:val="20"/>
          <w:szCs w:val="20"/>
        </w:rPr>
      </w:pPr>
    </w:p>
    <w:p w14:paraId="5510BF99" w14:textId="77777777" w:rsidR="000915EC" w:rsidRPr="000915EC" w:rsidRDefault="000915EC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0915EC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0B10FB38" w14:textId="3F5C5AB6" w:rsidR="009755DA" w:rsidRPr="00A606C3" w:rsidRDefault="000915EC" w:rsidP="009755DA">
      <w:pPr>
        <w:widowControl/>
        <w:wordWrap/>
        <w:rPr>
          <w:rFonts w:ascii="Arial" w:hAnsi="Arial" w:cs="Arial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lastRenderedPageBreak/>
        <w:t xml:space="preserve">4.3 </w:t>
      </w:r>
      <w:r w:rsidR="009755DA" w:rsidRPr="00A606C3">
        <w:rPr>
          <w:rFonts w:ascii="Arial" w:hAnsi="Arial" w:cs="Arial"/>
          <w:spacing w:val="-3"/>
          <w:kern w:val="0"/>
          <w:sz w:val="36"/>
          <w:szCs w:val="36"/>
        </w:rPr>
        <w:t xml:space="preserve">Ola </w:t>
      </w:r>
      <w:proofErr w:type="spellStart"/>
      <w:r w:rsidR="009755DA" w:rsidRPr="00A606C3">
        <w:rPr>
          <w:rFonts w:ascii="Arial" w:hAnsi="Arial" w:cs="Arial"/>
          <w:spacing w:val="-3"/>
          <w:kern w:val="0"/>
          <w:sz w:val="36"/>
          <w:szCs w:val="36"/>
        </w:rPr>
        <w:t>coreana</w:t>
      </w:r>
      <w:proofErr w:type="spellEnd"/>
    </w:p>
    <w:p w14:paraId="144CD81E" w14:textId="77777777" w:rsidR="009755DA" w:rsidRDefault="009755DA">
      <w:pPr>
        <w:rPr>
          <w:rFonts w:ascii="Arial" w:hAnsi="Arial" w:cs="Arial"/>
          <w:sz w:val="20"/>
          <w:szCs w:val="20"/>
        </w:rPr>
      </w:pPr>
    </w:p>
    <w:p w14:paraId="07E70E7E" w14:textId="20A009E4" w:rsidR="00152BBC" w:rsidRDefault="00152B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152BBC">
        <w:rPr>
          <w:rFonts w:ascii="Arial" w:hAnsi="Arial" w:cs="Arial"/>
          <w:sz w:val="20"/>
          <w:szCs w:val="20"/>
        </w:rPr>
        <w:t xml:space="preserve">Ola </w:t>
      </w:r>
      <w:proofErr w:type="spellStart"/>
      <w:r w:rsidRPr="00152BBC">
        <w:rPr>
          <w:rFonts w:ascii="Arial" w:hAnsi="Arial" w:cs="Arial"/>
          <w:sz w:val="20"/>
          <w:szCs w:val="20"/>
        </w:rPr>
        <w:t>coreana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z w:val="20"/>
          <w:szCs w:val="20"/>
        </w:rPr>
        <w:t>mundo</w:t>
      </w:r>
      <w:proofErr w:type="spellEnd"/>
    </w:p>
    <w:p w14:paraId="5F23224E" w14:textId="52BC80E1" w:rsidR="00152BBC" w:rsidRDefault="00152BBC">
      <w:pPr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z w:val="20"/>
          <w:szCs w:val="20"/>
        </w:rPr>
        <w:t>Popularidad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de la ola </w:t>
      </w:r>
      <w:proofErr w:type="spellStart"/>
      <w:r w:rsidRPr="00152BBC">
        <w:rPr>
          <w:rFonts w:ascii="Arial" w:hAnsi="Arial" w:cs="Arial"/>
          <w:sz w:val="20"/>
          <w:szCs w:val="20"/>
        </w:rPr>
        <w:t>coreana</w:t>
      </w:r>
      <w:proofErr w:type="spellEnd"/>
    </w:p>
    <w:p w14:paraId="1799AA7D" w14:textId="30AB66A7" w:rsidR="00152BBC" w:rsidRDefault="00152BBC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Exportaciones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ola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(2002-2020)</w:t>
      </w:r>
    </w:p>
    <w:p w14:paraId="66FB95EE" w14:textId="1C608712" w:rsidR="00F76A0F" w:rsidRDefault="00F76A0F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Imagen con </w:t>
      </w:r>
      <w:proofErr w:type="spellStart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los</w:t>
      </w:r>
      <w:proofErr w:type="spellEnd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tópicos</w:t>
      </w:r>
      <w:proofErr w:type="spellEnd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interés</w:t>
      </w:r>
      <w:proofErr w:type="spellEnd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mundial</w:t>
      </w:r>
      <w:proofErr w:type="spellEnd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sobre</w:t>
      </w:r>
      <w:proofErr w:type="spellEnd"/>
      <w:r w:rsidRPr="00F76A0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la República de Corea</w:t>
      </w:r>
    </w:p>
    <w:p w14:paraId="72272E57" w14:textId="0F10B4C2" w:rsidR="00152BBC" w:rsidRDefault="00152BBC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Ola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(París, Francia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2C3DED29" w14:textId="1FE5D5D0" w:rsidR="00152BBC" w:rsidRDefault="00152B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152BBC">
        <w:rPr>
          <w:rFonts w:ascii="Arial" w:hAnsi="Arial" w:cs="Arial"/>
          <w:sz w:val="20"/>
          <w:szCs w:val="20"/>
        </w:rPr>
        <w:t>Número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z w:val="20"/>
          <w:szCs w:val="20"/>
        </w:rPr>
        <w:t>visualizaciones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YouTube de </w:t>
      </w:r>
      <w:proofErr w:type="spellStart"/>
      <w:r w:rsidRPr="00152BBC">
        <w:rPr>
          <w:rFonts w:ascii="Arial" w:hAnsi="Arial" w:cs="Arial"/>
          <w:sz w:val="20"/>
          <w:szCs w:val="20"/>
        </w:rPr>
        <w:t>estrellas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z w:val="20"/>
          <w:szCs w:val="20"/>
        </w:rPr>
        <w:t>k-pop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z w:val="20"/>
          <w:szCs w:val="20"/>
        </w:rPr>
        <w:t>por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z w:val="20"/>
          <w:szCs w:val="20"/>
        </w:rPr>
        <w:t>país</w:t>
      </w:r>
      <w:proofErr w:type="spellEnd"/>
    </w:p>
    <w:p w14:paraId="08AF0C3E" w14:textId="77777777" w:rsidR="00152BBC" w:rsidRDefault="00152BBC">
      <w:pPr>
        <w:rPr>
          <w:rFonts w:ascii="Arial" w:hAnsi="Arial" w:cs="Arial"/>
          <w:sz w:val="20"/>
          <w:szCs w:val="20"/>
        </w:rPr>
      </w:pPr>
    </w:p>
    <w:p w14:paraId="34CEE2F6" w14:textId="77777777" w:rsidR="009755DA" w:rsidRPr="00885D05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85D05">
        <w:rPr>
          <w:rFonts w:ascii="Arial" w:hAnsi="Arial" w:cs="Arial"/>
          <w:kern w:val="0"/>
          <w:sz w:val="20"/>
          <w:szCs w:val="20"/>
        </w:rPr>
        <w:t xml:space="preserve">Corea del Sur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vez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mejor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comunicada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resto del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diplomacia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internacional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intercambios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educativos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turismo y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comercio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Quizás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manifestación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difundida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destacando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i/>
          <w:iCs/>
          <w:kern w:val="0"/>
          <w:sz w:val="20"/>
          <w:szCs w:val="20"/>
        </w:rPr>
        <w:t>k-pop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r w:rsidRPr="00885D05">
        <w:rPr>
          <w:rFonts w:ascii="Arial" w:hAnsi="Arial" w:cs="Arial"/>
          <w:i/>
          <w:iCs/>
          <w:kern w:val="0"/>
          <w:sz w:val="20"/>
          <w:szCs w:val="20"/>
        </w:rPr>
        <w:t>k-dramas</w:t>
      </w:r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animaciones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cómics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videojuegos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término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“ola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”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expresa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reciente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rápida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difusión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Asia y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>.</w:t>
      </w:r>
    </w:p>
    <w:p w14:paraId="7FE5C7C3" w14:textId="77777777" w:rsidR="009755DA" w:rsidRPr="00885D05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85D05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origen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ola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remonta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dramas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televisivos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fueron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emitidos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la Televisión Central de China (CCTV)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1997.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entonces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hasta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2000,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dramas y las canciones pop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ganaron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popularidad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China,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Taiwán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Vietnam.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primeros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éxitos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llevaron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difusión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popular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territorios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Hong Kong. 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mediados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2000, las canciones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popularizaron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allá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China,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sureste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Asia,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difundidas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sitios web de videos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populares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servicios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redes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. Para 2010,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música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i/>
          <w:iCs/>
          <w:kern w:val="0"/>
          <w:sz w:val="20"/>
          <w:szCs w:val="20"/>
        </w:rPr>
        <w:t>k-pop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había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alcanzado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popularidad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llegando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a Europa y América del Norte. Durante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última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ola se ha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convertido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fenómeno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global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expresado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con gran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interés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aspectos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(k-culture).</w:t>
      </w:r>
    </w:p>
    <w:p w14:paraId="25823D3B" w14:textId="77777777" w:rsidR="009755DA" w:rsidRPr="00885D05" w:rsidRDefault="009755DA">
      <w:pPr>
        <w:rPr>
          <w:rFonts w:ascii="Arial" w:hAnsi="Arial" w:cs="Arial"/>
          <w:sz w:val="20"/>
          <w:szCs w:val="20"/>
        </w:rPr>
      </w:pPr>
    </w:p>
    <w:p w14:paraId="21654FA8" w14:textId="77777777" w:rsidR="009755DA" w:rsidRPr="00885D05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85D05">
        <w:rPr>
          <w:rFonts w:ascii="Arial" w:hAnsi="Arial" w:cs="Arial"/>
          <w:kern w:val="0"/>
          <w:sz w:val="20"/>
          <w:szCs w:val="20"/>
        </w:rPr>
        <w:t xml:space="preserve">Junto con las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industrias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televisión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música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la de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juegos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video </w:t>
      </w:r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ha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crecido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de forma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espectacular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últimos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. Las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exportaciones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mercancías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relacionadas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personajes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aumentado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con la </w:t>
      </w:r>
      <w:proofErr w:type="spellStart"/>
      <w:r w:rsidRPr="00885D05">
        <w:rPr>
          <w:rFonts w:ascii="Arial" w:hAnsi="Arial" w:cs="Arial"/>
          <w:spacing w:val="-2"/>
          <w:kern w:val="0"/>
          <w:sz w:val="20"/>
          <w:szCs w:val="20"/>
        </w:rPr>
        <w:t>expansión</w:t>
      </w:r>
      <w:proofErr w:type="spellEnd"/>
      <w:r w:rsidRPr="00885D05">
        <w:rPr>
          <w:rFonts w:ascii="Arial" w:hAnsi="Arial" w:cs="Arial"/>
          <w:spacing w:val="-2"/>
          <w:kern w:val="0"/>
          <w:sz w:val="20"/>
          <w:szCs w:val="20"/>
        </w:rPr>
        <w:t xml:space="preserve"> de la</w:t>
      </w:r>
      <w:r w:rsidRPr="00885D05">
        <w:rPr>
          <w:rFonts w:ascii="Arial" w:hAnsi="Arial" w:cs="Arial"/>
          <w:kern w:val="0"/>
          <w:sz w:val="20"/>
          <w:szCs w:val="20"/>
        </w:rPr>
        <w:t xml:space="preserve"> ola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lo que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refleja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consumo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popular de Corea, de forma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directa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indirecta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través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las series de drama,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i/>
          <w:iCs/>
          <w:kern w:val="0"/>
          <w:sz w:val="20"/>
          <w:szCs w:val="20"/>
        </w:rPr>
        <w:t>k-pop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e Internet.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mayoría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contenido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cultural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exporta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a Asia oriental (64%), luego a China (45%) y 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(19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ciento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>).</w:t>
      </w:r>
    </w:p>
    <w:p w14:paraId="46AD99CD" w14:textId="77777777" w:rsidR="009755DA" w:rsidRPr="00885D05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85D05">
        <w:rPr>
          <w:rFonts w:ascii="Arial" w:hAnsi="Arial" w:cs="Arial"/>
          <w:kern w:val="0"/>
          <w:sz w:val="20"/>
          <w:szCs w:val="20"/>
        </w:rPr>
        <w:t xml:space="preserve"> El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concepto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común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extranjeros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asocian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Corea es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“</w:t>
      </w:r>
      <w:proofErr w:type="spellStart"/>
      <w:r w:rsidRPr="00885D05">
        <w:rPr>
          <w:rFonts w:ascii="Arial" w:hAnsi="Arial" w:cs="Arial"/>
          <w:i/>
          <w:iCs/>
          <w:kern w:val="0"/>
          <w:sz w:val="20"/>
          <w:szCs w:val="20"/>
        </w:rPr>
        <w:t>k-pop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”,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seguido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“Corea del Norte”, “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industria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TI (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Tecnología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)” y “comida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”. El </w:t>
      </w:r>
      <w:proofErr w:type="spellStart"/>
      <w:r w:rsidRPr="00885D05">
        <w:rPr>
          <w:rFonts w:ascii="Arial" w:hAnsi="Arial" w:cs="Arial"/>
          <w:i/>
          <w:iCs/>
          <w:kern w:val="0"/>
          <w:sz w:val="20"/>
          <w:szCs w:val="20"/>
        </w:rPr>
        <w:t>k-pop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ocupa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primer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lugar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América, Europa y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sureste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Asia. Las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controversias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recientes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torno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armas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nucleares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parecen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explicar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qué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“Corea del Norte”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ocupa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segundo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puesto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>.</w:t>
      </w:r>
    </w:p>
    <w:p w14:paraId="0CF2290A" w14:textId="77777777" w:rsidR="009755DA" w:rsidRPr="00885D05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85D05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popularidad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85D05">
        <w:rPr>
          <w:rFonts w:ascii="Arial" w:hAnsi="Arial" w:cs="Arial"/>
          <w:i/>
          <w:iCs/>
          <w:kern w:val="0"/>
          <w:sz w:val="20"/>
          <w:szCs w:val="20"/>
        </w:rPr>
        <w:t>k-pop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lidera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la ola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refleja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visualizaciones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YouTube. Entre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agosto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2018 y 2019,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visualizaciones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principales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artistas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superó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14 700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. Indonesia,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Tailandia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Estados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Unidos y Vietnam son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consumen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contenido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artistas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medio de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plataforma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. En 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actualidad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varios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representantes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 la ola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i/>
          <w:iCs/>
          <w:kern w:val="0"/>
          <w:sz w:val="20"/>
          <w:szCs w:val="20"/>
        </w:rPr>
        <w:t>k-pop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r w:rsidRPr="00885D05">
        <w:rPr>
          <w:rFonts w:ascii="Arial" w:hAnsi="Arial" w:cs="Arial"/>
          <w:i/>
          <w:iCs/>
          <w:kern w:val="0"/>
          <w:sz w:val="20"/>
          <w:szCs w:val="20"/>
        </w:rPr>
        <w:t>k-food</w:t>
      </w:r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r w:rsidRPr="00885D05">
        <w:rPr>
          <w:rFonts w:ascii="Arial" w:hAnsi="Arial" w:cs="Arial"/>
          <w:i/>
          <w:iCs/>
          <w:kern w:val="0"/>
          <w:sz w:val="20"/>
          <w:szCs w:val="20"/>
        </w:rPr>
        <w:t>k-fashion</w:t>
      </w:r>
      <w:r w:rsidRPr="00885D05">
        <w:rPr>
          <w:rFonts w:ascii="Arial" w:hAnsi="Arial" w:cs="Arial"/>
          <w:kern w:val="0"/>
          <w:sz w:val="20"/>
          <w:szCs w:val="20"/>
        </w:rPr>
        <w:t xml:space="preserve"> y </w:t>
      </w:r>
      <w:r w:rsidRPr="00885D05">
        <w:rPr>
          <w:rFonts w:ascii="Arial" w:hAnsi="Arial" w:cs="Arial"/>
          <w:i/>
          <w:iCs/>
          <w:kern w:val="0"/>
          <w:sz w:val="20"/>
          <w:szCs w:val="20"/>
        </w:rPr>
        <w:t>k-beauty</w:t>
      </w:r>
      <w:r w:rsidRPr="00885D05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constituyen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relevante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contenido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popular de YouTube a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85D05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885D05">
        <w:rPr>
          <w:rFonts w:ascii="Arial" w:hAnsi="Arial" w:cs="Arial"/>
          <w:kern w:val="0"/>
          <w:sz w:val="20"/>
          <w:szCs w:val="20"/>
        </w:rPr>
        <w:t>.</w:t>
      </w:r>
    </w:p>
    <w:p w14:paraId="2D2D8039" w14:textId="77777777" w:rsidR="009755DA" w:rsidRPr="00885D05" w:rsidRDefault="009755DA">
      <w:pPr>
        <w:rPr>
          <w:rFonts w:ascii="Arial" w:hAnsi="Arial" w:cs="Arial"/>
          <w:sz w:val="20"/>
          <w:szCs w:val="20"/>
        </w:rPr>
      </w:pPr>
    </w:p>
    <w:p w14:paraId="411D16C3" w14:textId="77777777" w:rsidR="009755DA" w:rsidRPr="00885D05" w:rsidRDefault="009755DA">
      <w:pPr>
        <w:rPr>
          <w:rFonts w:ascii="Arial" w:hAnsi="Arial" w:cs="Arial"/>
          <w:sz w:val="20"/>
          <w:szCs w:val="20"/>
        </w:rPr>
      </w:pPr>
    </w:p>
    <w:p w14:paraId="7727E9DF" w14:textId="77777777" w:rsidR="00885D05" w:rsidRPr="00885D05" w:rsidRDefault="00885D05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885D05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6EA9A329" w14:textId="463194D8" w:rsidR="009755DA" w:rsidRPr="00152BBC" w:rsidRDefault="000915EC" w:rsidP="009755DA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152BBC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4.4 </w:t>
      </w:r>
      <w:r w:rsidR="009755DA" w:rsidRPr="00152BBC">
        <w:rPr>
          <w:rFonts w:ascii="Arial" w:hAnsi="Arial" w:cs="Arial"/>
          <w:spacing w:val="-3"/>
          <w:kern w:val="0"/>
          <w:sz w:val="28"/>
          <w:szCs w:val="28"/>
        </w:rPr>
        <w:t>Cocina</w:t>
      </w:r>
    </w:p>
    <w:p w14:paraId="13FEFE2D" w14:textId="77777777" w:rsidR="009755DA" w:rsidRDefault="009755DA">
      <w:pPr>
        <w:rPr>
          <w:rFonts w:ascii="Arial" w:hAnsi="Arial" w:cs="Arial"/>
          <w:sz w:val="20"/>
          <w:szCs w:val="20"/>
        </w:rPr>
      </w:pPr>
    </w:p>
    <w:p w14:paraId="581D144E" w14:textId="2A4C12BE" w:rsidR="00152BBC" w:rsidRDefault="00152BBC" w:rsidP="00152BBC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Danwon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Pungsokdo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Cheop</w:t>
      </w:r>
      <w:proofErr w:type="spellEnd"/>
    </w:p>
    <w:p w14:paraId="3AFC2BEA" w14:textId="62707724" w:rsidR="00152BBC" w:rsidRDefault="00152BBC" w:rsidP="00152B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152BBC">
        <w:rPr>
          <w:rFonts w:ascii="Arial" w:hAnsi="Arial" w:cs="Arial"/>
          <w:sz w:val="20"/>
          <w:szCs w:val="20"/>
        </w:rPr>
        <w:t>Producción</w:t>
      </w:r>
      <w:proofErr w:type="spellEnd"/>
      <w:r w:rsidRPr="00152BBC">
        <w:rPr>
          <w:rFonts w:ascii="Arial" w:hAnsi="Arial" w:cs="Arial"/>
          <w:sz w:val="20"/>
          <w:szCs w:val="20"/>
        </w:rPr>
        <w:t xml:space="preserve"> de kimchi y gochujang</w:t>
      </w:r>
    </w:p>
    <w:p w14:paraId="56F0325E" w14:textId="77777777" w:rsidR="00152BBC" w:rsidRPr="00152BBC" w:rsidRDefault="00152BBC">
      <w:pPr>
        <w:rPr>
          <w:rFonts w:ascii="Arial" w:hAnsi="Arial" w:cs="Arial"/>
          <w:sz w:val="20"/>
          <w:szCs w:val="20"/>
        </w:rPr>
      </w:pPr>
    </w:p>
    <w:p w14:paraId="63CE6D6A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cocina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conocida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apreciada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sus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sabores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especias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distintivas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El pueblo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desarrollado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gastronómica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diversa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única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que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remonta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antigüedad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evidencia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primeras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prácticas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alimentarias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Corea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obtiene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mediante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estudio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restos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arqueológicos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granos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carbonizados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montículos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conchas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Los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artefactos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antiguos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aparejos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pesca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indican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mariscos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durante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mucho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tiempo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fundamental de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dieta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>. El arroz (</w:t>
      </w:r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bap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) es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grano principal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comida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Al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igual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asiáticos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cereal ha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fuente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esencial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carbohidratos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Corea ha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trabajado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de forma ardua,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proyecto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reclamación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tierras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garantizar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suministro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cultivarlo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Algunos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reservorios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antigüedad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muestran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larga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tradición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cultivo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del arroz.</w:t>
      </w:r>
    </w:p>
    <w:p w14:paraId="01486BC1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campaña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salud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pública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implementada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décadas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1960 y 1970,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alentaba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las personas 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consumir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granos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mixtos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hubo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rápido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incremento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consumo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pan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fideos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Como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resultado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ello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arroz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trigo son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ahora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principales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granos que consume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sociedad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La mayor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último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cereal es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que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producción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del primero es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autosuficiente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; no obstante,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consumo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arroz ha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disminuido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rápidos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cambios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dieta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al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aumento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interés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social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salud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En gran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medida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dieta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contemporánea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caracteriza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reducción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consumo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arroz y un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crecimiento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verduras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frutas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carnes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pescado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productos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lácteos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525A8256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Una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característica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distintiva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gastronómica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fermentados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kimchi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un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plato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verduras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aderezadas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sal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picante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ingredientes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En un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inicio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método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utilizó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preservar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verduras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durante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invierno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546F20F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Las pastas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chile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rojo (</w:t>
      </w:r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gochujang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t>) y la de soja (</w:t>
      </w:r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doenjang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),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salsa de soja (</w:t>
      </w:r>
      <w:proofErr w:type="spellStart"/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ganjang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) son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resultado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un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proceso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tradicional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fermentación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emplean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darle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sabor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platillos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En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actualidad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con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intensificación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urbanización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deseo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comer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fuera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hogar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especial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las zonas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urbanas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un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creciente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familias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compra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consume </w:t>
      </w:r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kimchi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pastas y salsas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disponibles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venta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las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plataformas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comerciales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línea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productos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fermentados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ganado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popularidad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tal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sucede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kimchi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gochujang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3DC1266E" w14:textId="77777777" w:rsidR="009755DA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spacing w:val="-2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Las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dietas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hábitos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alimentarios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cambiando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Corea. En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virtud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que hoy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viven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inmigrantes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residentes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extranjeros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ese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introducen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venden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varios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culturas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partir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cuales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desarrollan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fusiones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creativas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extranjeros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4391427F" w14:textId="77777777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spacing w:val="-2"/>
          <w:kern w:val="0"/>
          <w:sz w:val="20"/>
          <w:szCs w:val="20"/>
        </w:rPr>
      </w:pPr>
    </w:p>
    <w:p w14:paraId="3A91F061" w14:textId="24C8CBB5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spacing w:val="-2"/>
          <w:kern w:val="0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Interior de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cabaña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cual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se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fermenta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kimchi para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añejarlo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manera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</w:p>
    <w:p w14:paraId="6C87934D" w14:textId="3F9AEC17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Cocina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estufa de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leña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zona rural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</w:p>
    <w:p w14:paraId="11B285B0" w14:textId="0E19C962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En la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mayoría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restaurantes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commensal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se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sienta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piso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sobre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esteras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tapetes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 o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cojines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,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mientras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que la comida se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sirve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mesa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baja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.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En Corea, las personas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suelen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ser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muy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amables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al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ofrecer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muchos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platillos</w:t>
      </w:r>
      <w:proofErr w:type="spellEnd"/>
    </w:p>
    <w:p w14:paraId="328D1BE5" w14:textId="2BABDD81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Mercado de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pescado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donde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venden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mariscos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vivos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,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incluyendo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pulpos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calamares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caracoles de mar</w:t>
      </w:r>
    </w:p>
    <w:p w14:paraId="7D0CC4EE" w14:textId="0F02DDFF" w:rsidR="00152BBC" w:rsidRDefault="00152BBC" w:rsidP="00152BBC">
      <w:pPr>
        <w:widowControl/>
        <w:wordWrap/>
        <w:spacing w:line="225" w:lineRule="atLeas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Típico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restaurante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donde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estilo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carne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bulgogi se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cocina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directamente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mesa</w:t>
      </w:r>
    </w:p>
    <w:p w14:paraId="67A8F835" w14:textId="77777777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</w:p>
    <w:p w14:paraId="578BF07D" w14:textId="6995BB39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Importancia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las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franquicias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alimentarias</w:t>
      </w:r>
      <w:proofErr w:type="spellEnd"/>
    </w:p>
    <w:p w14:paraId="41A90656" w14:textId="031DEBA3" w:rsidR="00152BBC" w:rsidRDefault="00152BBC" w:rsidP="00152BBC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Consumo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productos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agrícolas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ganaderos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per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cápita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(1999-2018)</w:t>
      </w:r>
    </w:p>
    <w:p w14:paraId="18560263" w14:textId="27FFF6F1" w:rsidR="00152BBC" w:rsidRDefault="00152BBC" w:rsidP="00152BBC">
      <w:pPr>
        <w:widowControl/>
        <w:wordWrap/>
        <w:spacing w:line="225" w:lineRule="atLeast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>Importaciones</w:t>
      </w:r>
      <w:proofErr w:type="spellEnd"/>
      <w:r w:rsidRPr="00152B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café (1995-2020)</w:t>
      </w:r>
    </w:p>
    <w:p w14:paraId="49357808" w14:textId="77777777" w:rsidR="00152BBC" w:rsidRPr="00152BBC" w:rsidRDefault="00152BBC" w:rsidP="00152BBC">
      <w:pPr>
        <w:widowControl/>
        <w:wordWrap/>
        <w:spacing w:line="225" w:lineRule="atLeast"/>
        <w:rPr>
          <w:rFonts w:ascii="Arial" w:hAnsi="Arial" w:cs="Arial"/>
          <w:kern w:val="0"/>
          <w:sz w:val="20"/>
          <w:szCs w:val="20"/>
        </w:rPr>
      </w:pPr>
    </w:p>
    <w:p w14:paraId="35EC22E7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Corea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variedad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ingredientes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incluidos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productos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agrícolas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ganaderos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pesqueros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cereales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Éstos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consumen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básicos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refrigerios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postres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té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café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bebidas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alcohólicas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La mayor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del trigo para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consumo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humano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proviene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Unidos y Australia,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trigo para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alimentación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animal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Ucrania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r w:rsidRPr="00152BBC">
        <w:rPr>
          <w:rFonts w:ascii="Arial" w:hAnsi="Arial" w:cs="Arial"/>
          <w:spacing w:val="-2"/>
          <w:kern w:val="0"/>
          <w:sz w:val="20"/>
          <w:szCs w:val="20"/>
        </w:rPr>
        <w:lastRenderedPageBreak/>
        <w:t xml:space="preserve">Rumania.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producción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arroz es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ahora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autosuficiente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cambios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alimentaria; sin embargo, Corea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aún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cereal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incluidos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China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Unidos,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cuota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obligatoria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tratados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libre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comercio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Los frijoles,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incluida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soja,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Unidos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Brasil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maíz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de Serbia,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Unidos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Brasil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3F03C2B2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Los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ingredientes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para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elaboración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galletas, bocadillos,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pasteles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pan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China. Los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dulces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llegan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europeos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Alemania, España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Bélgica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parte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goma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mascar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Malasia e Indonesia.</w:t>
      </w:r>
    </w:p>
    <w:p w14:paraId="0E510B25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Con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creciente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tendencia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 comer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fuera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casa,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diversos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tipos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restaurantes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vuelven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populares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pues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coreanos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chinos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japoneses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surgido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occidentales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ampliando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oferta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establecimientos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panaderías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pizzerías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cafeterías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venta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hamburguesas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sándwiches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pollos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refrigerios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i/>
          <w:iCs/>
          <w:spacing w:val="-2"/>
          <w:kern w:val="0"/>
          <w:sz w:val="20"/>
          <w:szCs w:val="20"/>
        </w:rPr>
        <w:t>gimpbap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En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últimos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restaurantes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tipo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aumentado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manera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constante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constituyen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franquicias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5625542B" w14:textId="77777777" w:rsidR="009755DA" w:rsidRPr="00152BBC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En Corea,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consumo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café per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cápita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es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mucho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alto que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promedio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mundial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continúa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aumento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. El mayor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volumen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importación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grano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proviene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América Central y del Sur,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Brasil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también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de Vietnam,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sureste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asiático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y de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africanos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152BBC">
        <w:rPr>
          <w:rFonts w:ascii="Arial" w:hAnsi="Arial" w:cs="Arial"/>
          <w:spacing w:val="-2"/>
          <w:kern w:val="0"/>
          <w:sz w:val="20"/>
          <w:szCs w:val="20"/>
        </w:rPr>
        <w:t>Etiopía</w:t>
      </w:r>
      <w:proofErr w:type="spellEnd"/>
      <w:r w:rsidRPr="00152BBC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CE5458A" w14:textId="77777777" w:rsidR="009755DA" w:rsidRPr="00152BBC" w:rsidRDefault="009755DA">
      <w:pPr>
        <w:rPr>
          <w:rFonts w:ascii="Arial" w:hAnsi="Arial" w:cs="Arial"/>
          <w:sz w:val="20"/>
          <w:szCs w:val="20"/>
        </w:rPr>
      </w:pPr>
    </w:p>
    <w:p w14:paraId="711AEBA1" w14:textId="77777777" w:rsidR="009755DA" w:rsidRPr="00152BBC" w:rsidRDefault="009755DA">
      <w:pPr>
        <w:rPr>
          <w:rFonts w:ascii="Arial" w:hAnsi="Arial" w:cs="Arial"/>
          <w:sz w:val="20"/>
          <w:szCs w:val="20"/>
        </w:rPr>
      </w:pPr>
    </w:p>
    <w:p w14:paraId="0FA37DD9" w14:textId="77777777" w:rsidR="00152BBC" w:rsidRDefault="00152BBC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5E93BD64" w14:textId="11C00C45" w:rsidR="009755DA" w:rsidRPr="007060C4" w:rsidRDefault="00152BBC" w:rsidP="009755DA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7060C4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4.5 </w:t>
      </w:r>
      <w:proofErr w:type="spellStart"/>
      <w:r w:rsidR="009755DA" w:rsidRPr="007060C4">
        <w:rPr>
          <w:rFonts w:ascii="Arial" w:hAnsi="Arial" w:cs="Arial"/>
          <w:spacing w:val="-3"/>
          <w:kern w:val="0"/>
          <w:sz w:val="28"/>
          <w:szCs w:val="28"/>
        </w:rPr>
        <w:t>Educación</w:t>
      </w:r>
      <w:proofErr w:type="spellEnd"/>
    </w:p>
    <w:p w14:paraId="30CE82EA" w14:textId="77777777" w:rsidR="009755DA" w:rsidRPr="00000930" w:rsidRDefault="009755DA">
      <w:pPr>
        <w:rPr>
          <w:rFonts w:ascii="Arial" w:hAnsi="Arial" w:cs="Arial"/>
          <w:sz w:val="20"/>
          <w:szCs w:val="20"/>
        </w:rPr>
      </w:pPr>
    </w:p>
    <w:p w14:paraId="3339088A" w14:textId="77777777" w:rsidR="009755DA" w:rsidRPr="00000930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La población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coreana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le da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un gran valor e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importancia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a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. El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educativo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está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vinculado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, de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manera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estrecha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, con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otros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aspectos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de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sociedad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planificación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familiar,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estructura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de la población,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gasto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familiar,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selección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de residencia y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planificación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urbana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. El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entusiasmo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, que se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refleja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un alto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gasto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incluso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para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privada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, son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características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notables de la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sociedad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6"/>
          <w:kern w:val="0"/>
          <w:sz w:val="20"/>
          <w:szCs w:val="20"/>
        </w:rPr>
        <w:t>coreana</w:t>
      </w:r>
      <w:proofErr w:type="spellEnd"/>
      <w:r w:rsidRPr="00000930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2E096735" w14:textId="77777777" w:rsidR="009755DA" w:rsidRPr="00000930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sistema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escolar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compone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inicial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preescolar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),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básica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primaria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),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media (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secundaria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bachillerato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) y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superior (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universidad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niveles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similares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).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la población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cuenta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con al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menos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seis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básica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seis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media;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proporción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ingresa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 las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instituciones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superior se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halla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entre las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altas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39C92443" w14:textId="77777777" w:rsidR="009755DA" w:rsidRPr="00000930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básica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la media son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proporcionadas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instituciones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educativas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públicas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establecidas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Estado, junto con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variedad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centros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enseñanza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privados. Se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creado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varias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especializadas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atienden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características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particulares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sus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estudiantes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nivel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bachillerato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hay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opciones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disponibles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preparación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universitaria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vocacional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bachilleratos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técnicos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superior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tiene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duración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cuatro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universidades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; o bien, de dos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colegios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superiores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comunitarios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todos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ellos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ampliado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oportunidades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educativas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impartir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cursos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o 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distancia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programas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grado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existen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colegios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superiores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técnicos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capacitación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diversas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profesiones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Por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maestrías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doctorados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ofertan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diversas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posgrado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muchos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estudiantes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efectúan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estudios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extranjero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480E72B" w14:textId="77777777" w:rsidR="009755DA" w:rsidRPr="00000930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tasa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ingreso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secundaria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Corea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alcanzado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cien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ciento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finales de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1980 y la del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bachillerato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cerca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lograr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ese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porcentaje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mediados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1990. En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consecuencia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media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aumentado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forma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constante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cambio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noventa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las zonas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población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disminuido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cerrado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importante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cantidad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primarias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Por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inscripción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preescolar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aumento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1980, 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medida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servicio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se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ampliado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total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estudiantes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difiere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según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grupo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edad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pero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sobresale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continua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reducción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alumnado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primaria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disminución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tasas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fertilidad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cual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es la causa del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descenso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estudiantil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secundarias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bachilleratos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finales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ochenta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Al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mismo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tiempo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presenta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incremento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contratación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docentes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consiguiente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se ha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reducido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estudiantes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docente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Los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cambios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población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edad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escolar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varían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entre las regiones de Corea.</w:t>
      </w:r>
    </w:p>
    <w:p w14:paraId="64D580AA" w14:textId="77777777" w:rsidR="009755DA" w:rsidRDefault="009755DA">
      <w:pPr>
        <w:rPr>
          <w:rFonts w:ascii="Arial" w:hAnsi="Arial" w:cs="Arial"/>
          <w:sz w:val="20"/>
          <w:szCs w:val="20"/>
        </w:rPr>
      </w:pPr>
    </w:p>
    <w:p w14:paraId="29CF7FF0" w14:textId="04EB23F9" w:rsidR="002B0011" w:rsidRDefault="002B0011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2B0011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Sistema </w:t>
      </w:r>
      <w:proofErr w:type="spellStart"/>
      <w:r w:rsidRPr="002B0011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educativo</w:t>
      </w:r>
      <w:proofErr w:type="spellEnd"/>
      <w:r w:rsidRPr="002B0011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República de Corea</w:t>
      </w:r>
    </w:p>
    <w:p w14:paraId="004404CE" w14:textId="0D3691A4" w:rsidR="002B0011" w:rsidRDefault="002B00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2B0011">
        <w:rPr>
          <w:rFonts w:ascii="Arial" w:hAnsi="Arial" w:cs="Arial"/>
          <w:sz w:val="20"/>
          <w:szCs w:val="20"/>
        </w:rPr>
        <w:t>Estudiantes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0011">
        <w:rPr>
          <w:rFonts w:ascii="Arial" w:hAnsi="Arial" w:cs="Arial"/>
          <w:sz w:val="20"/>
          <w:szCs w:val="20"/>
        </w:rPr>
        <w:t>por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0011">
        <w:rPr>
          <w:rFonts w:ascii="Arial" w:hAnsi="Arial" w:cs="Arial"/>
          <w:sz w:val="20"/>
          <w:szCs w:val="20"/>
        </w:rPr>
        <w:t>nivel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0011">
        <w:rPr>
          <w:rFonts w:ascii="Arial" w:hAnsi="Arial" w:cs="Arial"/>
          <w:sz w:val="20"/>
          <w:szCs w:val="20"/>
        </w:rPr>
        <w:t>educativo</w:t>
      </w:r>
      <w:proofErr w:type="spellEnd"/>
    </w:p>
    <w:p w14:paraId="7E863A4F" w14:textId="04FDCEB6" w:rsidR="002B0011" w:rsidRDefault="002B0011" w:rsidP="002B00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2B0011">
        <w:rPr>
          <w:rFonts w:ascii="Arial" w:hAnsi="Arial" w:cs="Arial"/>
          <w:sz w:val="20"/>
          <w:szCs w:val="20"/>
        </w:rPr>
        <w:t>Número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B0011">
        <w:rPr>
          <w:rFonts w:ascii="Arial" w:hAnsi="Arial" w:cs="Arial"/>
          <w:sz w:val="20"/>
          <w:szCs w:val="20"/>
        </w:rPr>
        <w:t>universitarios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0011">
        <w:rPr>
          <w:rFonts w:ascii="Arial" w:hAnsi="Arial" w:cs="Arial"/>
          <w:sz w:val="20"/>
          <w:szCs w:val="20"/>
        </w:rPr>
        <w:t>por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0011">
        <w:rPr>
          <w:rFonts w:ascii="Arial" w:hAnsi="Arial" w:cs="Arial"/>
          <w:sz w:val="20"/>
          <w:szCs w:val="20"/>
        </w:rPr>
        <w:t>área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2B0011">
        <w:rPr>
          <w:rFonts w:ascii="Arial" w:hAnsi="Arial" w:cs="Arial"/>
          <w:sz w:val="20"/>
          <w:szCs w:val="20"/>
        </w:rPr>
        <w:t>especialización</w:t>
      </w:r>
      <w:proofErr w:type="spellEnd"/>
    </w:p>
    <w:p w14:paraId="616CA6A1" w14:textId="084637A6" w:rsidR="002B0011" w:rsidRDefault="002B0011" w:rsidP="002B00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2B0011">
        <w:rPr>
          <w:rFonts w:ascii="Arial" w:hAnsi="Arial" w:cs="Arial"/>
          <w:sz w:val="20"/>
          <w:szCs w:val="20"/>
        </w:rPr>
        <w:t>Cambios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0011">
        <w:rPr>
          <w:rFonts w:ascii="Arial" w:hAnsi="Arial" w:cs="Arial"/>
          <w:sz w:val="20"/>
          <w:szCs w:val="20"/>
        </w:rPr>
        <w:t>en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la población </w:t>
      </w:r>
      <w:proofErr w:type="spellStart"/>
      <w:r w:rsidRPr="002B0011">
        <w:rPr>
          <w:rFonts w:ascii="Arial" w:hAnsi="Arial" w:cs="Arial"/>
          <w:sz w:val="20"/>
          <w:szCs w:val="20"/>
        </w:rPr>
        <w:t>en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B0011">
        <w:rPr>
          <w:rFonts w:ascii="Arial" w:hAnsi="Arial" w:cs="Arial"/>
          <w:sz w:val="20"/>
          <w:szCs w:val="20"/>
        </w:rPr>
        <w:t>edad</w:t>
      </w:r>
      <w:proofErr w:type="spellEnd"/>
      <w:r w:rsidRPr="002B0011">
        <w:rPr>
          <w:rFonts w:ascii="Arial" w:hAnsi="Arial" w:cs="Arial"/>
          <w:sz w:val="20"/>
          <w:szCs w:val="20"/>
        </w:rPr>
        <w:t xml:space="preserve"> escolar (2000-2020)</w:t>
      </w:r>
    </w:p>
    <w:p w14:paraId="5ABD33AF" w14:textId="100097F8" w:rsidR="002B0011" w:rsidRDefault="002B0011">
      <w:pPr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Escuelas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nivel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educativo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(1965-2020)</w:t>
      </w:r>
    </w:p>
    <w:p w14:paraId="0EE4F473" w14:textId="222276FD" w:rsidR="002B0011" w:rsidRDefault="002B0011" w:rsidP="002B0011">
      <w:pPr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Estudiantes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nivel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educativo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(1965-2020)</w:t>
      </w:r>
    </w:p>
    <w:p w14:paraId="3420DB33" w14:textId="52F2DF54" w:rsidR="002B0011" w:rsidRDefault="002B0011" w:rsidP="002B0011">
      <w:pPr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Estudiantes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>docente</w:t>
      </w:r>
      <w:proofErr w:type="spellEnd"/>
      <w:r w:rsidRPr="002B0011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(1965-2020)</w:t>
      </w:r>
    </w:p>
    <w:p w14:paraId="7D6047F0" w14:textId="2D6221BD" w:rsidR="002B0011" w:rsidRDefault="002B0011" w:rsidP="002B0011">
      <w:pPr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Tasa de </w:t>
      </w:r>
      <w:proofErr w:type="spellStart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ingreso</w:t>
      </w:r>
      <w:proofErr w:type="spellEnd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nivel</w:t>
      </w:r>
      <w:proofErr w:type="spellEnd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educativo</w:t>
      </w:r>
      <w:proofErr w:type="spellEnd"/>
      <w:r w:rsidR="00184BB7"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(1980-2020)</w:t>
      </w:r>
    </w:p>
    <w:p w14:paraId="3E6EB087" w14:textId="77777777" w:rsidR="002B0011" w:rsidRDefault="002B0011">
      <w:pPr>
        <w:rPr>
          <w:rFonts w:ascii="Arial" w:hAnsi="Arial" w:cs="Arial"/>
          <w:sz w:val="20"/>
          <w:szCs w:val="20"/>
        </w:rPr>
      </w:pPr>
    </w:p>
    <w:p w14:paraId="4C418441" w14:textId="0A9A31D2" w:rsidR="002B0011" w:rsidRPr="00000930" w:rsidRDefault="00184BB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</w:p>
    <w:p w14:paraId="639AA88A" w14:textId="1B792234" w:rsidR="009755DA" w:rsidRPr="00000930" w:rsidRDefault="009755DA" w:rsidP="009755DA">
      <w:pPr>
        <w:widowControl/>
        <w:wordWrap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disminución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la población y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migración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 las zonas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urbanas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rurales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tuvieron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cerrar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. Una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escuela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área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remota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todavía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opera con un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número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reducido</w:t>
      </w:r>
      <w:proofErr w:type="spellEnd"/>
      <w:r w:rsidRPr="0000093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5"/>
          <w:kern w:val="0"/>
          <w:sz w:val="20"/>
          <w:szCs w:val="20"/>
        </w:rPr>
        <w:t>estudiantes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docentes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: la Escuela Primaria Sanyang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Punghwa-ri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>, Sanyang-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eup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>, Tongyeong-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si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provincia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Gyeongsangnam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>-do.</w:t>
      </w:r>
    </w:p>
    <w:p w14:paraId="10314BBE" w14:textId="77777777" w:rsidR="009755DA" w:rsidRDefault="009755DA">
      <w:pPr>
        <w:rPr>
          <w:rFonts w:ascii="Arial" w:hAnsi="Arial" w:cs="Arial"/>
          <w:sz w:val="20"/>
          <w:szCs w:val="20"/>
        </w:rPr>
      </w:pPr>
    </w:p>
    <w:p w14:paraId="628D3B52" w14:textId="5F29B505" w:rsidR="00184BB7" w:rsidRPr="00000930" w:rsidRDefault="00184BB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</w:p>
    <w:p w14:paraId="07A713BE" w14:textId="1121E93A" w:rsidR="009755DA" w:rsidRPr="00000930" w:rsidRDefault="009755DA" w:rsidP="009755DA">
      <w:pPr>
        <w:widowControl/>
        <w:wordWrap/>
        <w:jc w:val="left"/>
        <w:rPr>
          <w:rFonts w:ascii="Arial" w:hAnsi="Arial" w:cs="Arial"/>
          <w:kern w:val="0"/>
          <w:sz w:val="20"/>
          <w:szCs w:val="20"/>
        </w:rPr>
      </w:pPr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Ocho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nueve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alumnos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reúnen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un aula para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toma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fotografía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. Hay cuatro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docentes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la Escuela Primaria Sanyang, lo que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convierte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mejores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cuanto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proporción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estudiantes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00930">
        <w:rPr>
          <w:rFonts w:ascii="Arial" w:hAnsi="Arial" w:cs="Arial"/>
          <w:spacing w:val="-3"/>
          <w:kern w:val="0"/>
          <w:sz w:val="20"/>
          <w:szCs w:val="20"/>
        </w:rPr>
        <w:t>docente</w:t>
      </w:r>
      <w:proofErr w:type="spellEnd"/>
      <w:r w:rsidRPr="00000930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3F40A567" w14:textId="77777777" w:rsidR="009755DA" w:rsidRPr="00000930" w:rsidRDefault="009755DA">
      <w:pPr>
        <w:rPr>
          <w:rFonts w:ascii="Arial" w:hAnsi="Arial" w:cs="Arial"/>
          <w:sz w:val="20"/>
          <w:szCs w:val="20"/>
        </w:rPr>
      </w:pPr>
    </w:p>
    <w:p w14:paraId="5CFD22B8" w14:textId="77777777" w:rsidR="009755DA" w:rsidRPr="00000930" w:rsidRDefault="009755DA">
      <w:pPr>
        <w:rPr>
          <w:rFonts w:ascii="Arial" w:hAnsi="Arial" w:cs="Arial"/>
          <w:sz w:val="20"/>
          <w:szCs w:val="20"/>
        </w:rPr>
      </w:pPr>
    </w:p>
    <w:p w14:paraId="4DD7F76C" w14:textId="7A415755" w:rsidR="009755DA" w:rsidRPr="00184BB7" w:rsidRDefault="00000930" w:rsidP="00184BB7">
      <w:pPr>
        <w:widowControl/>
        <w:wordWrap/>
        <w:jc w:val="left"/>
        <w:rPr>
          <w:rFonts w:ascii="Arial" w:hAnsi="Arial" w:cs="Arial"/>
          <w:spacing w:val="-6"/>
          <w:kern w:val="0"/>
          <w:sz w:val="28"/>
          <w:szCs w:val="28"/>
        </w:rPr>
      </w:pPr>
      <w:r w:rsidRPr="00000930">
        <w:rPr>
          <w:rFonts w:ascii="Arial" w:hAnsi="Arial" w:cs="Arial"/>
          <w:spacing w:val="-6"/>
          <w:kern w:val="0"/>
          <w:sz w:val="20"/>
          <w:szCs w:val="20"/>
        </w:rPr>
        <w:br w:type="page"/>
      </w:r>
      <w:r w:rsidRPr="00184BB7">
        <w:rPr>
          <w:rFonts w:ascii="Arial" w:hAnsi="Arial" w:cs="Arial"/>
          <w:spacing w:val="-6"/>
          <w:kern w:val="0"/>
          <w:sz w:val="28"/>
          <w:szCs w:val="28"/>
        </w:rPr>
        <w:lastRenderedPageBreak/>
        <w:t xml:space="preserve">4.6 </w:t>
      </w:r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 xml:space="preserve">Vivienda </w:t>
      </w:r>
      <w:proofErr w:type="spellStart"/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>tradicional</w:t>
      </w:r>
      <w:proofErr w:type="spellEnd"/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 xml:space="preserve">: </w:t>
      </w:r>
      <w:proofErr w:type="spellStart"/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>diseñada</w:t>
      </w:r>
      <w:proofErr w:type="spellEnd"/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 xml:space="preserve"> para </w:t>
      </w:r>
      <w:proofErr w:type="spellStart"/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>armonizar</w:t>
      </w:r>
      <w:proofErr w:type="spellEnd"/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 xml:space="preserve"> con la </w:t>
      </w:r>
      <w:proofErr w:type="spellStart"/>
      <w:r w:rsidR="009755DA" w:rsidRPr="00184BB7">
        <w:rPr>
          <w:rFonts w:ascii="Arial" w:hAnsi="Arial" w:cs="Arial"/>
          <w:spacing w:val="-6"/>
          <w:kern w:val="0"/>
          <w:sz w:val="28"/>
          <w:szCs w:val="28"/>
        </w:rPr>
        <w:t>naturaleza</w:t>
      </w:r>
      <w:proofErr w:type="spellEnd"/>
    </w:p>
    <w:p w14:paraId="7629E613" w14:textId="77777777" w:rsidR="009755DA" w:rsidRPr="00184BB7" w:rsidRDefault="009755DA">
      <w:pPr>
        <w:rPr>
          <w:rFonts w:ascii="Arial" w:hAnsi="Arial" w:cs="Arial"/>
          <w:sz w:val="20"/>
          <w:szCs w:val="20"/>
        </w:rPr>
      </w:pPr>
    </w:p>
    <w:p w14:paraId="1BD97F2A" w14:textId="77777777" w:rsidR="009755DA" w:rsidRPr="00184BB7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84BB7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estilo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vivienda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determina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aspectos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proximidad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entre personas,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interacción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con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naturaleza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organización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vecindarios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facilidad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recorrerlos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a pie y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factores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tipo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vivienda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común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Corea es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apartamento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urbanas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. Su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construcción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tuvo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aumento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considerable 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1980 y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sido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populares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entonces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rurales, las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viviendas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unifamiliares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comunes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>.</w:t>
      </w:r>
    </w:p>
    <w:p w14:paraId="01F024E2" w14:textId="77777777" w:rsidR="009755DA" w:rsidRPr="00184BB7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84BB7">
        <w:rPr>
          <w:rFonts w:ascii="Arial" w:hAnsi="Arial" w:cs="Arial"/>
          <w:kern w:val="0"/>
          <w:sz w:val="20"/>
          <w:szCs w:val="20"/>
        </w:rPr>
        <w:t xml:space="preserve">A menudo, la aldea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tradicional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sitúa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de forma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estratégica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montaña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detrás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amplios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campos y un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frente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a lo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montañoso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muchas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aldeas se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localizan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colinas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montañas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bajas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ubicación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montaña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trasera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la aldea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ofrecía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madera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leña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amplia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gama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usos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servía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protección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contra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viento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helado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noroeste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durante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invierno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que,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arroyos y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frente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le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suministraban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para la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agricultura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Todavía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pueden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encontrarse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aldeas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coreanas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tradicionales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sido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preservadas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designadas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sitios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históricos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kern w:val="0"/>
          <w:sz w:val="20"/>
          <w:szCs w:val="20"/>
        </w:rPr>
        <w:t>importantes</w:t>
      </w:r>
      <w:proofErr w:type="spellEnd"/>
      <w:r w:rsidRPr="00184BB7">
        <w:rPr>
          <w:rFonts w:ascii="Arial" w:hAnsi="Arial" w:cs="Arial"/>
          <w:kern w:val="0"/>
          <w:sz w:val="20"/>
          <w:szCs w:val="20"/>
        </w:rPr>
        <w:t>.</w:t>
      </w:r>
    </w:p>
    <w:p w14:paraId="713BC485" w14:textId="77777777" w:rsidR="009755DA" w:rsidRPr="00184BB7" w:rsidRDefault="009755DA">
      <w:pPr>
        <w:rPr>
          <w:rFonts w:ascii="Arial" w:hAnsi="Arial" w:cs="Arial"/>
          <w:sz w:val="20"/>
          <w:szCs w:val="20"/>
        </w:rPr>
      </w:pPr>
    </w:p>
    <w:p w14:paraId="5A809AE1" w14:textId="77777777" w:rsidR="009755DA" w:rsidRPr="00184BB7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La casa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estilo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tradicional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i/>
          <w:iCs/>
          <w:spacing w:val="-3"/>
          <w:kern w:val="0"/>
          <w:sz w:val="20"/>
          <w:szCs w:val="20"/>
        </w:rPr>
        <w:t>hanok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utiliza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sistema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propio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calefacción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ventilación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todavía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emplea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edificios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modernos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.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con las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costumbres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jerárquicas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confucianas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tipo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casa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señalaba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estatus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social o la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riqueza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económica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ocupantes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. La aldea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tradicional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estaba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compuesta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casas con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techo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tejas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184BB7">
        <w:rPr>
          <w:rFonts w:ascii="Arial" w:hAnsi="Arial" w:cs="Arial"/>
          <w:i/>
          <w:iCs/>
          <w:spacing w:val="-3"/>
          <w:kern w:val="0"/>
          <w:sz w:val="20"/>
          <w:szCs w:val="20"/>
        </w:rPr>
        <w:t>giwajip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) para la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clase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noble o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gobernante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r w:rsidRPr="00184BB7">
        <w:rPr>
          <w:rFonts w:ascii="Arial" w:hAnsi="Arial" w:cs="Arial"/>
          <w:i/>
          <w:iCs/>
          <w:spacing w:val="-3"/>
          <w:kern w:val="0"/>
          <w:sz w:val="20"/>
          <w:szCs w:val="20"/>
        </w:rPr>
        <w:t>yangban</w:t>
      </w:r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) y casas con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techo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paja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para la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clase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trabajadora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techo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paja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elaboraba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sobre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todo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con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plantas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secas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arroz.</w:t>
      </w:r>
    </w:p>
    <w:p w14:paraId="12C28B86" w14:textId="77777777" w:rsidR="009755DA" w:rsidRPr="00184BB7" w:rsidRDefault="009755DA" w:rsidP="009755DA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Estas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casas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reflejan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profunda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interrelación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seres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humanos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clima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. En las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provincias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inviernos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son largos y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fríos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diseñaron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proteger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habitantes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bajas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temperaturas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minimizar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necesidad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salir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aire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libre. En las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provincias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del sur, con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veranos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cálidos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húmedos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diseñaron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estructuras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máxima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circulación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aire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través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sala principal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abierta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184BB7">
        <w:rPr>
          <w:rFonts w:ascii="Arial" w:hAnsi="Arial" w:cs="Arial"/>
          <w:i/>
          <w:iCs/>
          <w:spacing w:val="-3"/>
          <w:kern w:val="0"/>
          <w:sz w:val="20"/>
          <w:szCs w:val="20"/>
        </w:rPr>
        <w:t>daecheong</w:t>
      </w:r>
      <w:proofErr w:type="spellEnd"/>
      <w:r w:rsidRPr="00184BB7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maru</w:t>
      </w:r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). Las casas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coreanas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tradicionales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incluyen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sistema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calefacción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bajo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piso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r w:rsidRPr="00184BB7">
        <w:rPr>
          <w:rFonts w:ascii="Arial" w:hAnsi="Arial" w:cs="Arial"/>
          <w:i/>
          <w:iCs/>
          <w:spacing w:val="-3"/>
          <w:kern w:val="0"/>
          <w:sz w:val="20"/>
          <w:szCs w:val="20"/>
        </w:rPr>
        <w:t>ondol</w:t>
      </w:r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) para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soportar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fríos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84BB7">
        <w:rPr>
          <w:rFonts w:ascii="Arial" w:hAnsi="Arial" w:cs="Arial"/>
          <w:spacing w:val="-3"/>
          <w:kern w:val="0"/>
          <w:sz w:val="20"/>
          <w:szCs w:val="20"/>
        </w:rPr>
        <w:t>inviernos</w:t>
      </w:r>
      <w:proofErr w:type="spellEnd"/>
      <w:r w:rsidRPr="00184BB7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CEF1DCD" w14:textId="77777777" w:rsidR="009755DA" w:rsidRPr="00184BB7" w:rsidRDefault="009755DA">
      <w:pPr>
        <w:rPr>
          <w:rFonts w:ascii="Arial" w:hAnsi="Arial" w:cs="Arial"/>
          <w:sz w:val="20"/>
          <w:szCs w:val="20"/>
        </w:rPr>
      </w:pPr>
    </w:p>
    <w:p w14:paraId="1100292E" w14:textId="271E6392" w:rsidR="00590F2B" w:rsidRPr="00184BB7" w:rsidRDefault="00184BB7">
      <w:pPr>
        <w:rPr>
          <w:rFonts w:ascii="Arial" w:hAnsi="Arial" w:cs="Arial"/>
          <w:sz w:val="20"/>
          <w:szCs w:val="20"/>
        </w:rPr>
      </w:pPr>
      <w:r w:rsidRPr="00184BB7">
        <w:rPr>
          <w:rFonts w:ascii="Arial" w:hAnsi="Arial" w:cs="Arial"/>
          <w:sz w:val="20"/>
          <w:szCs w:val="20"/>
        </w:rPr>
        <w:t>&lt;</w:t>
      </w:r>
      <w:proofErr w:type="spellStart"/>
      <w:r w:rsidRPr="00184BB7">
        <w:rPr>
          <w:rFonts w:ascii="Arial" w:hAnsi="Arial" w:cs="Arial"/>
          <w:sz w:val="20"/>
          <w:szCs w:val="20"/>
        </w:rPr>
        <w:t>mapa</w:t>
      </w:r>
      <w:proofErr w:type="spellEnd"/>
      <w:r w:rsidRPr="00184BB7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184BB7">
        <w:rPr>
          <w:rFonts w:ascii="Arial" w:hAnsi="Arial" w:cs="Arial"/>
          <w:sz w:val="20"/>
          <w:szCs w:val="20"/>
        </w:rPr>
        <w:t>Tipos</w:t>
      </w:r>
      <w:proofErr w:type="spellEnd"/>
      <w:r w:rsidRPr="00184BB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z w:val="20"/>
          <w:szCs w:val="20"/>
        </w:rPr>
        <w:t>vivienda</w:t>
      </w:r>
      <w:proofErr w:type="spellEnd"/>
    </w:p>
    <w:p w14:paraId="7BF4AFD4" w14:textId="0FE53584" w:rsidR="00184BB7" w:rsidRPr="00184BB7" w:rsidRDefault="00184BB7" w:rsidP="00590F2B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tabla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Tipos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vivienda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sus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</w:rPr>
        <w:t>características</w:t>
      </w:r>
      <w:proofErr w:type="spellEnd"/>
    </w:p>
    <w:p w14:paraId="0BC07CB5" w14:textId="1463D3E1" w:rsidR="00184BB7" w:rsidRPr="00184BB7" w:rsidRDefault="00184BB7" w:rsidP="00184BB7">
      <w:pPr>
        <w:rPr>
          <w:rFonts w:ascii="Arial" w:hAnsi="Arial" w:cs="Arial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aérea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aldea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Daksil</w:t>
      </w:r>
      <w:proofErr w:type="spellEnd"/>
    </w:p>
    <w:p w14:paraId="6CA96212" w14:textId="3067E55E" w:rsidR="00184BB7" w:rsidRPr="00184BB7" w:rsidRDefault="00184BB7" w:rsidP="00184BB7">
      <w:pPr>
        <w:rPr>
          <w:rFonts w:ascii="Arial" w:hAnsi="Arial" w:cs="Arial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Bukchon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aldea de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hanok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estilo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vivienda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</w:p>
    <w:p w14:paraId="7225529C" w14:textId="0258D257" w:rsidR="00184BB7" w:rsidRPr="00184BB7" w:rsidRDefault="00184BB7" w:rsidP="00184BB7">
      <w:pPr>
        <w:rPr>
          <w:rFonts w:ascii="Arial" w:hAnsi="Arial" w:cs="Arial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Mapa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topográfico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aldea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Daksil</w:t>
      </w:r>
      <w:proofErr w:type="spellEnd"/>
    </w:p>
    <w:p w14:paraId="757799A6" w14:textId="502AE5CC" w:rsidR="00184BB7" w:rsidRPr="00184BB7" w:rsidRDefault="00184BB7" w:rsidP="00184BB7">
      <w:pPr>
        <w:rPr>
          <w:rFonts w:ascii="Arial" w:hAnsi="Arial" w:cs="Arial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Aldea de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hanok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Jeonju</w:t>
      </w:r>
    </w:p>
    <w:p w14:paraId="04B6EB7C" w14:textId="77777777" w:rsidR="00184BB7" w:rsidRPr="00184BB7" w:rsidRDefault="00184BB7" w:rsidP="00590F2B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</w:p>
    <w:p w14:paraId="2D379DC5" w14:textId="19144649" w:rsidR="00184BB7" w:rsidRPr="00184BB7" w:rsidRDefault="00184BB7" w:rsidP="00590F2B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184BB7">
        <w:rPr>
          <w:rFonts w:ascii="Arial" w:hAnsi="Arial" w:cs="Arial"/>
          <w:sz w:val="20"/>
          <w:szCs w:val="20"/>
        </w:rPr>
        <w:t>&lt;</w:t>
      </w:r>
      <w:proofErr w:type="spellStart"/>
      <w:r w:rsidRPr="00184BB7">
        <w:rPr>
          <w:rFonts w:ascii="Arial" w:hAnsi="Arial" w:cs="Arial"/>
          <w:sz w:val="20"/>
          <w:szCs w:val="20"/>
        </w:rPr>
        <w:t>mapa</w:t>
      </w:r>
      <w:proofErr w:type="spellEnd"/>
      <w:r w:rsidRPr="00184BB7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184BB7">
        <w:rPr>
          <w:rFonts w:ascii="Arial" w:hAnsi="Arial" w:cs="Arial"/>
          <w:sz w:val="20"/>
          <w:szCs w:val="20"/>
        </w:rPr>
        <w:t>Distribución</w:t>
      </w:r>
      <w:proofErr w:type="spellEnd"/>
      <w:r w:rsidRPr="00184BB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z w:val="20"/>
          <w:szCs w:val="20"/>
        </w:rPr>
        <w:t>viviendas</w:t>
      </w:r>
      <w:proofErr w:type="spellEnd"/>
      <w:r w:rsidRPr="00184BB7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184BB7">
        <w:rPr>
          <w:rFonts w:ascii="Arial" w:hAnsi="Arial" w:cs="Arial"/>
          <w:sz w:val="20"/>
          <w:szCs w:val="20"/>
        </w:rPr>
        <w:t>madera</w:t>
      </w:r>
      <w:proofErr w:type="spellEnd"/>
    </w:p>
    <w:p w14:paraId="722EDD7E" w14:textId="7DA6A44D" w:rsidR="00184BB7" w:rsidRPr="00184BB7" w:rsidRDefault="00184BB7" w:rsidP="00590F2B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Casa para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huéspedes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sarangchae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aldea 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Hahoe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, Andong</w:t>
      </w:r>
    </w:p>
    <w:p w14:paraId="4FB4FD85" w14:textId="22B212AE" w:rsidR="00184BB7" w:rsidRPr="00184BB7" w:rsidRDefault="00184BB7" w:rsidP="00590F2B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184BB7">
        <w:rPr>
          <w:rStyle w:val="A5"/>
          <w:rFonts w:ascii="Arial" w:hAnsi="Arial" w:cs="Arial"/>
          <w:sz w:val="20"/>
          <w:szCs w:val="20"/>
        </w:rPr>
        <w:t>Tipos</w:t>
      </w:r>
      <w:proofErr w:type="spellEnd"/>
      <w:r w:rsidRPr="00184BB7">
        <w:rPr>
          <w:rStyle w:val="A5"/>
          <w:rFonts w:ascii="Arial" w:hAnsi="Arial" w:cs="Arial"/>
          <w:sz w:val="20"/>
          <w:szCs w:val="20"/>
        </w:rPr>
        <w:t xml:space="preserve"> de </w:t>
      </w:r>
      <w:proofErr w:type="spellStart"/>
      <w:r w:rsidRPr="00184BB7">
        <w:rPr>
          <w:rStyle w:val="A5"/>
          <w:rFonts w:ascii="Arial" w:hAnsi="Arial" w:cs="Arial"/>
          <w:sz w:val="20"/>
          <w:szCs w:val="20"/>
        </w:rPr>
        <w:t>vivienda</w:t>
      </w:r>
      <w:proofErr w:type="spellEnd"/>
    </w:p>
    <w:p w14:paraId="4D665C7C" w14:textId="593767B3" w:rsidR="00184BB7" w:rsidRPr="00184BB7" w:rsidRDefault="00184BB7" w:rsidP="00590F2B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Estructura</w:t>
      </w:r>
      <w:proofErr w:type="spellEnd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una</w:t>
      </w:r>
      <w:proofErr w:type="spellEnd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casa </w:t>
      </w:r>
      <w:proofErr w:type="spellStart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tradicional</w:t>
      </w:r>
      <w:proofErr w:type="spellEnd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184BB7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coreana</w:t>
      </w:r>
      <w:proofErr w:type="spellEnd"/>
    </w:p>
    <w:p w14:paraId="254997BC" w14:textId="77777777" w:rsidR="00184BB7" w:rsidRPr="00184BB7" w:rsidRDefault="00184BB7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184BB7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33108CDE" w14:textId="750A4017" w:rsidR="00590F2B" w:rsidRPr="00167FEE" w:rsidRDefault="00184BB7" w:rsidP="00590F2B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167FEE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4.7 </w:t>
      </w:r>
      <w:r w:rsidR="00590F2B" w:rsidRPr="00167FEE">
        <w:rPr>
          <w:rFonts w:ascii="Arial" w:hAnsi="Arial" w:cs="Arial"/>
          <w:spacing w:val="-3"/>
          <w:kern w:val="0"/>
          <w:sz w:val="28"/>
          <w:szCs w:val="28"/>
        </w:rPr>
        <w:t xml:space="preserve">Vivienda </w:t>
      </w:r>
      <w:proofErr w:type="spellStart"/>
      <w:r w:rsidR="00590F2B" w:rsidRPr="00167FEE">
        <w:rPr>
          <w:rFonts w:ascii="Arial" w:hAnsi="Arial" w:cs="Arial"/>
          <w:spacing w:val="-3"/>
          <w:kern w:val="0"/>
          <w:sz w:val="28"/>
          <w:szCs w:val="28"/>
        </w:rPr>
        <w:t>moderna</w:t>
      </w:r>
      <w:proofErr w:type="spellEnd"/>
    </w:p>
    <w:p w14:paraId="473A3053" w14:textId="77777777" w:rsidR="00167FEE" w:rsidRPr="00167FEE" w:rsidRDefault="00167FEE" w:rsidP="00590F2B">
      <w:pPr>
        <w:widowControl/>
        <w:wordWrap/>
        <w:spacing w:line="225" w:lineRule="atLeast"/>
        <w:ind w:firstLine="128"/>
        <w:rPr>
          <w:rFonts w:ascii="Arial" w:hAnsi="Arial" w:cs="Arial"/>
          <w:spacing w:val="-3"/>
          <w:kern w:val="0"/>
          <w:sz w:val="20"/>
          <w:szCs w:val="20"/>
        </w:rPr>
      </w:pPr>
    </w:p>
    <w:p w14:paraId="27777F39" w14:textId="5A13DE0B" w:rsidR="00590F2B" w:rsidRPr="00167FEE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Uno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aspectos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llamativos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 Corea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moderna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alto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porcentaje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 población que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multifamiliares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grandes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densidad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población,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construyeron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utilizar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forma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eficiente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limitado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espacio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urbano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Éstos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hecho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populares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porque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servicios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comodidades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centros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educativos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instalaciones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comerciales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a menudo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encuentran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dentro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complejo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conformado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estas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edificaciones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gran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altura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ocupan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residenciales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zonas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nuevas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construcciones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sucede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recientes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metropolitanas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>. </w:t>
      </w:r>
    </w:p>
    <w:p w14:paraId="2E5862FC" w14:textId="77777777" w:rsidR="00590F2B" w:rsidRPr="00167FEE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Los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aumentan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constantemente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relación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tipos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lo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cual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representa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alrededor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sesenta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ciento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En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actualidad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se ha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construido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un gran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incluso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asentamientos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suburbanos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o rurales.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complejos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gran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altura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aumentado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algunas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metropolitanas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;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usan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pisos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inferiores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rascacielos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instalaciones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comerciales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superiores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para fines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residenciales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mixto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>).</w:t>
      </w:r>
    </w:p>
    <w:p w14:paraId="0FDA16A5" w14:textId="77777777" w:rsidR="00590F2B" w:rsidRPr="00167FEE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rural, para las personas que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prefieren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lejos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bulliciosa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 ciudad,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se ha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incrementado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reciente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Gran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unifamiliares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zonas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densamente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pobladas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ya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sustituidas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edificios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o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multifamiliares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políticas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regeneración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urbana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mejorar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entornos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residenciales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3CA37B27" w14:textId="77777777" w:rsidR="00590F2B" w:rsidRPr="00167FEE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la Corea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moderna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gran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tipos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: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univivienda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multifamiliar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Los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vecindarios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entornos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tipos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desarrollado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modo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diferente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lo que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lleva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vecindarios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diversificados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urbanas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univiviendas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dividen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casas para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familia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multihogares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ambas de un solo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propietario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ejemplo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cada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sección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tiene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tipo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dominante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centro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histórico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reside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proporción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 población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anciana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caracteriza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predominio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univivienda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escasas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empresas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comerciales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u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otras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instalaciones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educativas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66B85E62" w14:textId="164F084B" w:rsidR="00590F2B" w:rsidRPr="00167FEE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mayor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cantidad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multifamiliares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ubican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secciones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gran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historia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En tales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no hay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separación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clara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entre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residenciales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comerciales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En Corea,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multifamiliares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corresponden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edificios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hasta cuatro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pisos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transformado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unidades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múltiples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complejos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mixto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pisos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hay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secciones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prevalecen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edificios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habitan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familias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mayoría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hogares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niños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edad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escolar;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lo tanto, hay un gran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escuelas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instalaciones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relacionadas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educación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equipamientos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vecinales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Estas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complejos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fueron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diseñadas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mediante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zonificación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para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dotar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diversos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servicios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a sus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habitantes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En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actualidad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multifamiliar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se ha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remodelado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convertirse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llamadas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“villas”.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Algunas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casas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están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cerca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centros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y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frecuencia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son las que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trabajadores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jóvenes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eligen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derecha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presenta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proporción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respecto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al total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viviendas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. Las zonas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verdes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de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tonalidades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oscuras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167FEE">
        <w:rPr>
          <w:rFonts w:ascii="Arial" w:hAnsi="Arial" w:cs="Arial"/>
          <w:spacing w:val="-3"/>
          <w:kern w:val="0"/>
          <w:sz w:val="20"/>
          <w:szCs w:val="20"/>
        </w:rPr>
        <w:t>apartamentos</w:t>
      </w:r>
      <w:proofErr w:type="spellEnd"/>
      <w:r w:rsidRPr="00167FEE">
        <w:rPr>
          <w:rFonts w:ascii="Arial" w:hAnsi="Arial" w:cs="Arial"/>
          <w:spacing w:val="-3"/>
          <w:kern w:val="0"/>
          <w:sz w:val="20"/>
          <w:szCs w:val="20"/>
        </w:rPr>
        <w:t>. </w:t>
      </w:r>
    </w:p>
    <w:p w14:paraId="4E3891F1" w14:textId="77777777" w:rsidR="00590F2B" w:rsidRPr="00167FEE" w:rsidRDefault="00590F2B">
      <w:pPr>
        <w:rPr>
          <w:rFonts w:ascii="Arial" w:hAnsi="Arial" w:cs="Arial"/>
          <w:sz w:val="20"/>
          <w:szCs w:val="20"/>
        </w:rPr>
      </w:pPr>
    </w:p>
    <w:p w14:paraId="4A09BFED" w14:textId="2773BABB" w:rsidR="00590F2B" w:rsidRPr="00167FEE" w:rsidRDefault="00167FEE">
      <w:pPr>
        <w:rPr>
          <w:rFonts w:ascii="Arial" w:hAnsi="Arial" w:cs="Arial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="00C33F8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="00C33F83"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 w:rsidR="00C33F8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C33F83" w:rsidRPr="00C33F8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Ejemplos</w:t>
      </w:r>
      <w:proofErr w:type="spellEnd"/>
      <w:r w:rsidR="00C33F83" w:rsidRPr="00C33F8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C33F83" w:rsidRPr="00C33F8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tipos</w:t>
      </w:r>
      <w:proofErr w:type="spellEnd"/>
      <w:r w:rsidR="00C33F83" w:rsidRPr="00C33F8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C33F83" w:rsidRPr="00C33F8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vivienda</w:t>
      </w:r>
      <w:proofErr w:type="spellEnd"/>
    </w:p>
    <w:p w14:paraId="7D50AD28" w14:textId="6A3BEBE9" w:rsidR="00167FEE" w:rsidRDefault="00C33F83" w:rsidP="00590F2B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Cambios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tipos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vivienda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(1980-2020)</w:t>
      </w:r>
    </w:p>
    <w:p w14:paraId="71AC0278" w14:textId="33F3EAC0" w:rsidR="00C33F83" w:rsidRDefault="00C33F83" w:rsidP="00C33F83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Superficie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bruta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tipo</w:t>
      </w:r>
      <w:proofErr w:type="spellEnd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C33F83">
        <w:rPr>
          <w:rFonts w:ascii="Arial" w:eastAsia="맑은 고딕" w:hAnsi="Arial" w:cs="Arial"/>
          <w:color w:val="222225"/>
          <w:spacing w:val="-5"/>
          <w:sz w:val="20"/>
          <w:szCs w:val="20"/>
        </w:rPr>
        <w:t>vivienda</w:t>
      </w:r>
      <w:proofErr w:type="spellEnd"/>
    </w:p>
    <w:p w14:paraId="41E193B1" w14:textId="635295F7" w:rsidR="00C33F83" w:rsidRDefault="00C33F83" w:rsidP="00C33F83">
      <w:pPr>
        <w:widowControl/>
        <w:wordWrap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C33F83">
        <w:rPr>
          <w:rFonts w:ascii="Arial" w:hAnsi="Arial" w:cs="Arial"/>
          <w:sz w:val="20"/>
          <w:szCs w:val="20"/>
        </w:rPr>
        <w:t>Proporción</w:t>
      </w:r>
      <w:proofErr w:type="spellEnd"/>
      <w:r w:rsidRPr="00C33F83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C33F83">
        <w:rPr>
          <w:rFonts w:ascii="Arial" w:hAnsi="Arial" w:cs="Arial"/>
          <w:sz w:val="20"/>
          <w:szCs w:val="20"/>
        </w:rPr>
        <w:t>apartamentos</w:t>
      </w:r>
      <w:proofErr w:type="spellEnd"/>
      <w:r w:rsidRPr="00C33F83">
        <w:rPr>
          <w:rFonts w:ascii="Arial" w:hAnsi="Arial" w:cs="Arial"/>
          <w:sz w:val="20"/>
          <w:szCs w:val="20"/>
        </w:rPr>
        <w:t xml:space="preserve"> con </w:t>
      </w:r>
      <w:proofErr w:type="spellStart"/>
      <w:r w:rsidRPr="00C33F83">
        <w:rPr>
          <w:rFonts w:ascii="Arial" w:hAnsi="Arial" w:cs="Arial"/>
          <w:sz w:val="20"/>
          <w:szCs w:val="20"/>
        </w:rPr>
        <w:t>respecto</w:t>
      </w:r>
      <w:proofErr w:type="spellEnd"/>
      <w:r w:rsidRPr="00C33F83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C33F83">
        <w:rPr>
          <w:rFonts w:ascii="Arial" w:hAnsi="Arial" w:cs="Arial"/>
          <w:sz w:val="20"/>
          <w:szCs w:val="20"/>
        </w:rPr>
        <w:t>todos</w:t>
      </w:r>
      <w:proofErr w:type="spellEnd"/>
      <w:r w:rsidRPr="00C33F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33F83">
        <w:rPr>
          <w:rFonts w:ascii="Arial" w:hAnsi="Arial" w:cs="Arial"/>
          <w:sz w:val="20"/>
          <w:szCs w:val="20"/>
        </w:rPr>
        <w:t>los</w:t>
      </w:r>
      <w:proofErr w:type="spellEnd"/>
      <w:r w:rsidRPr="00C33F8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33F83">
        <w:rPr>
          <w:rFonts w:ascii="Arial" w:hAnsi="Arial" w:cs="Arial"/>
          <w:sz w:val="20"/>
          <w:szCs w:val="20"/>
        </w:rPr>
        <w:t>tipos</w:t>
      </w:r>
      <w:proofErr w:type="spellEnd"/>
      <w:r w:rsidRPr="00C33F83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C33F83">
        <w:rPr>
          <w:rFonts w:ascii="Arial" w:hAnsi="Arial" w:cs="Arial"/>
          <w:sz w:val="20"/>
          <w:szCs w:val="20"/>
        </w:rPr>
        <w:t>vivienda</w:t>
      </w:r>
      <w:proofErr w:type="spellEnd"/>
    </w:p>
    <w:p w14:paraId="6FE8E832" w14:textId="5AA48331" w:rsidR="00C33F83" w:rsidRDefault="00C33F83" w:rsidP="00C33F83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C33F8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Ejemplos</w:t>
      </w:r>
      <w:proofErr w:type="spellEnd"/>
      <w:r w:rsidRPr="00C33F8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C33F8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estructuras</w:t>
      </w:r>
      <w:proofErr w:type="spellEnd"/>
      <w:r w:rsidRPr="00C33F8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</w:t>
      </w:r>
      <w:proofErr w:type="spellStart"/>
      <w:r w:rsidRPr="00C33F8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apartamentos</w:t>
      </w:r>
      <w:proofErr w:type="spellEnd"/>
    </w:p>
    <w:p w14:paraId="58868529" w14:textId="77777777" w:rsidR="00C33F83" w:rsidRPr="00167FEE" w:rsidRDefault="00C33F83" w:rsidP="00590F2B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482D8BFB" w14:textId="77777777" w:rsidR="00167FEE" w:rsidRPr="00167FEE" w:rsidRDefault="00167FEE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167FEE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46C53354" w14:textId="1B0FCCB9" w:rsidR="00590F2B" w:rsidRPr="001650A4" w:rsidRDefault="00167FEE" w:rsidP="00590F2B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1650A4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4.8 </w:t>
      </w:r>
      <w:r w:rsidR="00590F2B" w:rsidRPr="001650A4">
        <w:rPr>
          <w:rFonts w:ascii="Arial" w:hAnsi="Arial" w:cs="Arial"/>
          <w:spacing w:val="-3"/>
          <w:kern w:val="0"/>
          <w:sz w:val="28"/>
          <w:szCs w:val="28"/>
        </w:rPr>
        <w:t xml:space="preserve">Estilo de </w:t>
      </w:r>
      <w:proofErr w:type="spellStart"/>
      <w:r w:rsidR="00590F2B" w:rsidRPr="001650A4">
        <w:rPr>
          <w:rFonts w:ascii="Arial" w:hAnsi="Arial" w:cs="Arial"/>
          <w:spacing w:val="-3"/>
          <w:kern w:val="0"/>
          <w:sz w:val="28"/>
          <w:szCs w:val="28"/>
        </w:rPr>
        <w:t>vida</w:t>
      </w:r>
      <w:proofErr w:type="spellEnd"/>
      <w:r w:rsidR="00590F2B" w:rsidRPr="001650A4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590F2B" w:rsidRPr="001650A4">
        <w:rPr>
          <w:rFonts w:ascii="Arial" w:hAnsi="Arial" w:cs="Arial"/>
          <w:spacing w:val="-3"/>
          <w:kern w:val="0"/>
          <w:sz w:val="28"/>
          <w:szCs w:val="28"/>
        </w:rPr>
        <w:t>tiempo</w:t>
      </w:r>
      <w:proofErr w:type="spellEnd"/>
      <w:r w:rsidR="00590F2B" w:rsidRPr="001650A4">
        <w:rPr>
          <w:rFonts w:ascii="Arial" w:hAnsi="Arial" w:cs="Arial"/>
          <w:spacing w:val="-3"/>
          <w:kern w:val="0"/>
          <w:sz w:val="28"/>
          <w:szCs w:val="28"/>
        </w:rPr>
        <w:t xml:space="preserve"> libre</w:t>
      </w:r>
    </w:p>
    <w:p w14:paraId="7314B745" w14:textId="77777777" w:rsidR="00590F2B" w:rsidRPr="0039624F" w:rsidRDefault="00590F2B">
      <w:pPr>
        <w:rPr>
          <w:rFonts w:ascii="Arial" w:hAnsi="Arial" w:cs="Arial"/>
          <w:sz w:val="20"/>
          <w:szCs w:val="20"/>
        </w:rPr>
      </w:pPr>
    </w:p>
    <w:p w14:paraId="0B494DED" w14:textId="0D5D40E1" w:rsidR="0039624F" w:rsidRPr="0039624F" w:rsidRDefault="0039624F">
      <w:pPr>
        <w:rPr>
          <w:rFonts w:ascii="Arial" w:hAnsi="Arial" w:cs="Arial"/>
          <w:sz w:val="20"/>
          <w:szCs w:val="20"/>
        </w:rPr>
      </w:pPr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Personas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esquían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un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centro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turístico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</w:p>
    <w:p w14:paraId="108AD0D6" w14:textId="73113175" w:rsidR="0039624F" w:rsidRPr="0039624F" w:rsidRDefault="0039624F">
      <w:pPr>
        <w:rPr>
          <w:rFonts w:ascii="Arial" w:hAnsi="Arial" w:cs="Arial"/>
          <w:sz w:val="20"/>
          <w:szCs w:val="20"/>
        </w:rPr>
      </w:pPr>
      <w:r w:rsidRPr="0039624F">
        <w:rPr>
          <w:rFonts w:ascii="Arial" w:hAnsi="Arial" w:cs="Arial"/>
          <w:sz w:val="20"/>
          <w:szCs w:val="20"/>
        </w:rPr>
        <w:t>&lt;</w:t>
      </w:r>
      <w:proofErr w:type="spellStart"/>
      <w:r w:rsidRPr="0039624F">
        <w:rPr>
          <w:rFonts w:ascii="Arial" w:hAnsi="Arial" w:cs="Arial"/>
          <w:sz w:val="20"/>
          <w:szCs w:val="20"/>
        </w:rPr>
        <w:t>mapa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&gt; </w:t>
      </w:r>
      <w:r w:rsidRPr="0039624F">
        <w:rPr>
          <w:rStyle w:val="A10"/>
          <w:rFonts w:ascii="Arial" w:hAnsi="Arial" w:cs="Arial"/>
          <w:sz w:val="20"/>
          <w:szCs w:val="20"/>
        </w:rPr>
        <w:t xml:space="preserve">Personas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esquían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en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un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centro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turístico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coreano</w:t>
      </w:r>
      <w:proofErr w:type="spellEnd"/>
    </w:p>
    <w:p w14:paraId="15F3CEA3" w14:textId="77777777" w:rsidR="004F730A" w:rsidRDefault="004F730A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</w:p>
    <w:p w14:paraId="493E6079" w14:textId="0724483C" w:rsidR="00590F2B" w:rsidRPr="00AD4F57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D4F57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esparcimiento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coreanos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tiempo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libre, se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diversificado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tras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introducción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semana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laboral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cinco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días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2000. El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tiempo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para 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recreativas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aumentado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junto con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ingresos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económicos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existe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percepción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cambiante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significado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. Como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resultado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ampliado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oportunidades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participar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activamente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prácticas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esparcimiento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unirse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clubes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viajes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nacionales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internacionales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comunes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>.</w:t>
      </w:r>
    </w:p>
    <w:p w14:paraId="7907D400" w14:textId="77777777" w:rsidR="00590F2B" w:rsidRPr="00AD4F57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D4F57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Gobierno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central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locales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hecho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un gran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esfuerzo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mejorar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sus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habitantes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mayor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participación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tiempo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libre. Los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organismos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gubernamentales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mejorado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acceso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público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lugares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esparcimiento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medio de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construcción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adecuación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salas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conciertos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bibliotecas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parques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deportivos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públicos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urbanos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rurales.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construido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varias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rutas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recorrido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 pie y para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bicicletas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desarrollado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sitios web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aplicaciones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móviles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brindar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relevante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trayectos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Aunado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ello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Gobierno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local ha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proporcionado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bicicletas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públicas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ha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mejorado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rutas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transporte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público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fin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atender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accesibilidad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espacios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esparcimiento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>.</w:t>
      </w:r>
    </w:p>
    <w:p w14:paraId="3C5D0BB2" w14:textId="77777777" w:rsidR="00590F2B" w:rsidRPr="00AD4F57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D4F57">
        <w:rPr>
          <w:rFonts w:ascii="Arial" w:hAnsi="Arial" w:cs="Arial"/>
          <w:kern w:val="0"/>
          <w:sz w:val="20"/>
          <w:szCs w:val="20"/>
        </w:rPr>
        <w:t xml:space="preserve">La población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mayor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diez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disfruta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un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cuatro horas y 45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minutos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tiempo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libre para 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recreativas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todos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días. Una persona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dormir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 las 11:30 pm y se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despierta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las 7 am. Por lo general,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coreanos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televisión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usan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internet entre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semana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tienen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pasatiempos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activos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fines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semana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viajar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hacer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ejercicio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>.</w:t>
      </w:r>
    </w:p>
    <w:p w14:paraId="589683B4" w14:textId="77777777" w:rsidR="00590F2B" w:rsidRPr="00AD4F57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D4F57">
        <w:rPr>
          <w:rFonts w:ascii="Arial" w:hAnsi="Arial" w:cs="Arial"/>
          <w:kern w:val="0"/>
          <w:sz w:val="20"/>
          <w:szCs w:val="20"/>
        </w:rPr>
        <w:t xml:space="preserve">En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últimos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sociedad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experimentado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transformaciones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incluidos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cambios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religiosa y familiar. 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medida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disminuye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fertilidad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familias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vuelto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pequeñas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contraer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matrimonio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aumentado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divorcio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se ha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vuelto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común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. Con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cambios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demográficos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opiniones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familia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matrimonio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divorcio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modificando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cambios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sociales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incluidos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desacuerdos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ideológicos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religiosos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desigualdad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económica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conflictos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intergeneracionales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carácter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distintivo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regional,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influido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modificación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conductas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de la población. En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actualidad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emprenden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esfuerzos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continuos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reducir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mínimo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conflictos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culturales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desigualdades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kern w:val="0"/>
          <w:sz w:val="20"/>
          <w:szCs w:val="20"/>
        </w:rPr>
        <w:t>sociedad</w:t>
      </w:r>
      <w:proofErr w:type="spellEnd"/>
      <w:r w:rsidRPr="00AD4F57">
        <w:rPr>
          <w:rFonts w:ascii="Arial" w:hAnsi="Arial" w:cs="Arial"/>
          <w:kern w:val="0"/>
          <w:sz w:val="20"/>
          <w:szCs w:val="20"/>
        </w:rPr>
        <w:t>.</w:t>
      </w:r>
    </w:p>
    <w:p w14:paraId="67DE165C" w14:textId="77777777" w:rsidR="004F730A" w:rsidRDefault="004F730A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</w:p>
    <w:p w14:paraId="22E65900" w14:textId="454AF677" w:rsidR="0039624F" w:rsidRDefault="0039624F">
      <w:pPr>
        <w:rPr>
          <w:rFonts w:ascii="Arial" w:hAnsi="Arial" w:cs="Arial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>Actividades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>esparcimiento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>más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>frecuentes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</w:rPr>
        <w:t>género</w:t>
      </w:r>
      <w:proofErr w:type="spellEnd"/>
    </w:p>
    <w:p w14:paraId="336B2D9E" w14:textId="7BAF4A58" w:rsidR="0039624F" w:rsidRDefault="0039624F">
      <w:pPr>
        <w:rPr>
          <w:rFonts w:ascii="Arial" w:hAnsi="Arial" w:cs="Arial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Un día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playa es popular entre las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familias</w:t>
      </w:r>
      <w:proofErr w:type="spellEnd"/>
    </w:p>
    <w:p w14:paraId="72CD77F9" w14:textId="69519608" w:rsidR="0039624F" w:rsidRDefault="0039624F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39624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El </w:t>
      </w:r>
      <w:proofErr w:type="spellStart"/>
      <w:r w:rsidRPr="0039624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uso</w:t>
      </w:r>
      <w:proofErr w:type="spellEnd"/>
      <w:r w:rsidRPr="0039624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39624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tiempo</w:t>
      </w:r>
      <w:proofErr w:type="spellEnd"/>
      <w:r w:rsidRPr="0039624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población </w:t>
      </w:r>
      <w:proofErr w:type="spellStart"/>
      <w:r w:rsidRPr="0039624F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coreana</w:t>
      </w:r>
      <w:proofErr w:type="spellEnd"/>
    </w:p>
    <w:p w14:paraId="0DBA8F57" w14:textId="34007B6E" w:rsidR="0039624F" w:rsidRDefault="0039624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39624F">
        <w:rPr>
          <w:rFonts w:ascii="Arial" w:hAnsi="Arial" w:cs="Arial"/>
          <w:sz w:val="20"/>
          <w:szCs w:val="20"/>
        </w:rPr>
        <w:t xml:space="preserve">Tiempo </w:t>
      </w:r>
      <w:proofErr w:type="spellStart"/>
      <w:r w:rsidRPr="0039624F">
        <w:rPr>
          <w:rFonts w:ascii="Arial" w:hAnsi="Arial" w:cs="Arial"/>
          <w:sz w:val="20"/>
          <w:szCs w:val="20"/>
        </w:rPr>
        <w:t>dedicado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 al </w:t>
      </w:r>
      <w:proofErr w:type="spellStart"/>
      <w:r w:rsidRPr="0039624F">
        <w:rPr>
          <w:rFonts w:ascii="Arial" w:hAnsi="Arial" w:cs="Arial"/>
          <w:sz w:val="20"/>
          <w:szCs w:val="20"/>
        </w:rPr>
        <w:t>uso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39624F">
        <w:rPr>
          <w:rFonts w:ascii="Arial" w:hAnsi="Arial" w:cs="Arial"/>
          <w:sz w:val="20"/>
          <w:szCs w:val="20"/>
        </w:rPr>
        <w:t>dispositivos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9624F">
        <w:rPr>
          <w:rFonts w:ascii="Arial" w:hAnsi="Arial" w:cs="Arial"/>
          <w:sz w:val="20"/>
          <w:szCs w:val="20"/>
        </w:rPr>
        <w:t>inteligentes</w:t>
      </w:r>
      <w:proofErr w:type="spellEnd"/>
    </w:p>
    <w:p w14:paraId="575C6473" w14:textId="77777777" w:rsidR="004F730A" w:rsidRDefault="004F730A" w:rsidP="00590F2B">
      <w:pPr>
        <w:widowControl/>
        <w:wordWrap/>
        <w:spacing w:line="225" w:lineRule="atLeast"/>
        <w:ind w:firstLine="128"/>
        <w:rPr>
          <w:rFonts w:ascii="Arial" w:hAnsi="Arial" w:cs="Arial"/>
          <w:spacing w:val="-6"/>
          <w:kern w:val="0"/>
          <w:sz w:val="20"/>
          <w:szCs w:val="20"/>
        </w:rPr>
      </w:pPr>
    </w:p>
    <w:p w14:paraId="5FCD0398" w14:textId="4E0CAD2D" w:rsidR="00590F2B" w:rsidRPr="00AD4F57" w:rsidRDefault="00590F2B" w:rsidP="00590F2B">
      <w:pPr>
        <w:widowControl/>
        <w:wordWrap/>
        <w:spacing w:line="225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La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reciente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afición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caminar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andar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bicicleta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es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parte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importante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la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cultura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esparcimiento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coreana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. Se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trazado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diversas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rutas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caminar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andar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bicicleta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todo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las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cuales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permiten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a las personas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experimentar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cultura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local, la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ecología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paisajes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bosques y las flores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silvestres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>. Nuri-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gil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provincia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Gyeonggi-do,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ejemplo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es un paseo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panorámico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un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área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conservación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urbana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que se ha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vuelto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muy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concurrido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nacional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. En la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mayoría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las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ciudades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provincias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las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bicicletas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públicas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—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comisionadas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o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administradas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Gobiernos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locales—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están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disponibles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. Las personas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pueden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recoger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bicicletas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estaciones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alquiler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utilizando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tarjetas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transporte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o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aplicaciones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móviles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. En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pasado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terreno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montañoso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Corea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desalentaba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muchas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personas 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recorrer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bicicleta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; sin embargo,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últimos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años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creado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numerosas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rutas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ciclovías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a lo largo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principales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ríos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costas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;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además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Gobiernos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locales las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construido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con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temas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historia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naturaleza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cultura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. Como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resultado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estas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acciones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, se ha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vuelto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común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recorrer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estas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rutas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cruzar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territorio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AD4F57">
        <w:rPr>
          <w:rFonts w:ascii="Arial" w:hAnsi="Arial" w:cs="Arial"/>
          <w:spacing w:val="-6"/>
          <w:kern w:val="0"/>
          <w:sz w:val="20"/>
          <w:szCs w:val="20"/>
        </w:rPr>
        <w:t>coreano</w:t>
      </w:r>
      <w:proofErr w:type="spellEnd"/>
      <w:r w:rsidRPr="00AD4F57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7B880227" w14:textId="77777777" w:rsidR="004F730A" w:rsidRDefault="004F730A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570FC17F" w14:textId="1D4BAF12" w:rsidR="00590F2B" w:rsidRPr="0039624F" w:rsidRDefault="0039624F">
      <w:pPr>
        <w:rPr>
          <w:rFonts w:ascii="Arial" w:hAnsi="Arial" w:cs="Arial"/>
          <w:sz w:val="20"/>
          <w:szCs w:val="20"/>
        </w:rPr>
      </w:pPr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84BB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A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muchas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personas,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especial a la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generación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más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joven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les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gusta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caminar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por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lugares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para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tener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contacto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la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naturaleza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como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cascada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cerca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ciudad de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Seogwipo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lado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sur de la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isla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Jeju.</w:t>
      </w:r>
    </w:p>
    <w:p w14:paraId="44DA500C" w14:textId="0E866619" w:rsidR="0039624F" w:rsidRPr="0039624F" w:rsidRDefault="0039624F">
      <w:pPr>
        <w:rPr>
          <w:rFonts w:ascii="Arial" w:hAnsi="Arial" w:cs="Arial"/>
          <w:sz w:val="20"/>
          <w:szCs w:val="20"/>
        </w:rPr>
      </w:pPr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lastRenderedPageBreak/>
        <w:t>&lt;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Una persona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pasea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un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parque</w:t>
      </w:r>
      <w:proofErr w:type="spellEnd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39624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arte</w:t>
      </w:r>
      <w:proofErr w:type="spellEnd"/>
    </w:p>
    <w:p w14:paraId="0A1EA1B6" w14:textId="060BD656" w:rsidR="0039624F" w:rsidRPr="0039624F" w:rsidRDefault="0039624F">
      <w:pPr>
        <w:rPr>
          <w:rFonts w:ascii="Arial" w:hAnsi="Arial" w:cs="Arial"/>
          <w:sz w:val="20"/>
          <w:szCs w:val="20"/>
        </w:rPr>
      </w:pPr>
      <w:r w:rsidRPr="0039624F">
        <w:rPr>
          <w:rFonts w:ascii="Arial" w:hAnsi="Arial" w:cs="Arial"/>
          <w:sz w:val="20"/>
          <w:szCs w:val="20"/>
        </w:rPr>
        <w:t>&lt;</w:t>
      </w:r>
      <w:proofErr w:type="spellStart"/>
      <w:r w:rsidRPr="0039624F">
        <w:rPr>
          <w:rFonts w:ascii="Arial" w:hAnsi="Arial" w:cs="Arial"/>
          <w:sz w:val="20"/>
          <w:szCs w:val="20"/>
        </w:rPr>
        <w:t>mapa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&gt; </w:t>
      </w:r>
      <w:r w:rsidRPr="0039624F">
        <w:rPr>
          <w:rStyle w:val="A10"/>
          <w:rFonts w:ascii="Arial" w:hAnsi="Arial" w:cs="Arial"/>
          <w:sz w:val="20"/>
          <w:szCs w:val="20"/>
        </w:rPr>
        <w:t xml:space="preserve">Personas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esquían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en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un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centro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turístico</w:t>
      </w:r>
      <w:proofErr w:type="spellEnd"/>
      <w:r w:rsidRPr="0039624F">
        <w:rPr>
          <w:rStyle w:val="A10"/>
          <w:rFonts w:ascii="Arial" w:hAnsi="Arial" w:cs="Arial"/>
          <w:sz w:val="20"/>
          <w:szCs w:val="20"/>
        </w:rPr>
        <w:t xml:space="preserve"> </w:t>
      </w:r>
      <w:proofErr w:type="spellStart"/>
      <w:r w:rsidRPr="0039624F">
        <w:rPr>
          <w:rStyle w:val="A10"/>
          <w:rFonts w:ascii="Arial" w:hAnsi="Arial" w:cs="Arial"/>
          <w:sz w:val="20"/>
          <w:szCs w:val="20"/>
        </w:rPr>
        <w:t>coreano</w:t>
      </w:r>
      <w:proofErr w:type="spellEnd"/>
    </w:p>
    <w:p w14:paraId="13636F98" w14:textId="410B9676" w:rsidR="0039624F" w:rsidRPr="0039624F" w:rsidRDefault="0039624F" w:rsidP="0039624F">
      <w:pPr>
        <w:rPr>
          <w:rFonts w:ascii="Arial" w:hAnsi="Arial" w:cs="Arial"/>
          <w:sz w:val="20"/>
          <w:szCs w:val="20"/>
        </w:rPr>
      </w:pPr>
      <w:r w:rsidRPr="0039624F">
        <w:rPr>
          <w:rFonts w:ascii="Arial" w:hAnsi="Arial" w:cs="Arial"/>
          <w:sz w:val="20"/>
          <w:szCs w:val="20"/>
        </w:rPr>
        <w:t>&lt;</w:t>
      </w:r>
      <w:proofErr w:type="spellStart"/>
      <w:r w:rsidRPr="0039624F">
        <w:rPr>
          <w:rFonts w:ascii="Arial" w:hAnsi="Arial" w:cs="Arial"/>
          <w:sz w:val="20"/>
          <w:szCs w:val="20"/>
        </w:rPr>
        <w:t>mapa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39624F">
        <w:rPr>
          <w:rFonts w:ascii="Arial" w:hAnsi="Arial" w:cs="Arial"/>
          <w:sz w:val="20"/>
          <w:szCs w:val="20"/>
        </w:rPr>
        <w:t>Ejemplo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39624F">
        <w:rPr>
          <w:rFonts w:ascii="Arial" w:hAnsi="Arial" w:cs="Arial"/>
          <w:sz w:val="20"/>
          <w:szCs w:val="20"/>
        </w:rPr>
        <w:t>sendero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 para </w:t>
      </w:r>
      <w:proofErr w:type="spellStart"/>
      <w:r w:rsidRPr="0039624F">
        <w:rPr>
          <w:rFonts w:ascii="Arial" w:hAnsi="Arial" w:cs="Arial"/>
          <w:sz w:val="20"/>
          <w:szCs w:val="20"/>
        </w:rPr>
        <w:t>caminar</w:t>
      </w:r>
      <w:proofErr w:type="spellEnd"/>
      <w:r w:rsidRPr="0039624F">
        <w:rPr>
          <w:rFonts w:ascii="Arial" w:hAnsi="Arial" w:cs="Arial"/>
          <w:sz w:val="20"/>
          <w:szCs w:val="20"/>
        </w:rPr>
        <w:t xml:space="preserve">: Ruta </w:t>
      </w:r>
      <w:proofErr w:type="spellStart"/>
      <w:r w:rsidRPr="0039624F">
        <w:rPr>
          <w:rFonts w:ascii="Arial" w:hAnsi="Arial" w:cs="Arial"/>
          <w:sz w:val="20"/>
          <w:szCs w:val="20"/>
        </w:rPr>
        <w:t>Dongjakchunghyo</w:t>
      </w:r>
      <w:proofErr w:type="spellEnd"/>
      <w:r w:rsidRPr="0039624F">
        <w:rPr>
          <w:rFonts w:ascii="Arial" w:hAnsi="Arial" w:cs="Arial"/>
          <w:sz w:val="20"/>
          <w:szCs w:val="20"/>
        </w:rPr>
        <w:t>-Gil</w:t>
      </w:r>
    </w:p>
    <w:p w14:paraId="311475D7" w14:textId="77777777" w:rsidR="0039624F" w:rsidRPr="0039624F" w:rsidRDefault="0039624F">
      <w:pPr>
        <w:rPr>
          <w:rFonts w:ascii="Arial" w:hAnsi="Arial" w:cs="Arial"/>
          <w:sz w:val="20"/>
          <w:szCs w:val="20"/>
        </w:rPr>
      </w:pPr>
    </w:p>
    <w:p w14:paraId="383E03F3" w14:textId="69B24B77" w:rsidR="00590F2B" w:rsidRPr="001D32C8" w:rsidRDefault="001650A4" w:rsidP="001D32C8">
      <w:pPr>
        <w:widowControl/>
        <w:wordWrap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  <w:r w:rsidRPr="001D32C8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4.9 </w:t>
      </w:r>
      <w:proofErr w:type="spellStart"/>
      <w:r w:rsidR="00590F2B" w:rsidRPr="001D32C8">
        <w:rPr>
          <w:rFonts w:ascii="Arial" w:hAnsi="Arial" w:cs="Arial"/>
          <w:spacing w:val="-3"/>
          <w:kern w:val="0"/>
          <w:sz w:val="28"/>
          <w:szCs w:val="28"/>
        </w:rPr>
        <w:t>Imágenes</w:t>
      </w:r>
      <w:proofErr w:type="spellEnd"/>
      <w:r w:rsidR="00590F2B" w:rsidRPr="001D32C8">
        <w:rPr>
          <w:rFonts w:ascii="Arial" w:hAnsi="Arial" w:cs="Arial"/>
          <w:spacing w:val="-3"/>
          <w:kern w:val="0"/>
          <w:sz w:val="28"/>
          <w:szCs w:val="28"/>
        </w:rPr>
        <w:t xml:space="preserve"> de Corea</w:t>
      </w:r>
    </w:p>
    <w:p w14:paraId="127F18D4" w14:textId="77777777" w:rsidR="00590F2B" w:rsidRPr="001D32C8" w:rsidRDefault="00590F2B">
      <w:pPr>
        <w:rPr>
          <w:rFonts w:ascii="Arial" w:hAnsi="Arial" w:cs="Arial"/>
          <w:sz w:val="20"/>
          <w:szCs w:val="20"/>
        </w:rPr>
      </w:pPr>
    </w:p>
    <w:p w14:paraId="1AFD4700" w14:textId="3E2A7CC7" w:rsidR="001D32C8" w:rsidRPr="001D32C8" w:rsidRDefault="001D32C8">
      <w:pPr>
        <w:rPr>
          <w:rFonts w:ascii="Arial" w:hAnsi="Arial" w:cs="Arial"/>
          <w:sz w:val="20"/>
          <w:szCs w:val="20"/>
        </w:rPr>
      </w:pPr>
      <w:r w:rsidRPr="001D32C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1D32C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r w:rsidR="00F76A0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</w:t>
      </w:r>
      <w:proofErr w:type="spellEnd"/>
      <w:r w:rsidRPr="001D32C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1D32C8">
        <w:rPr>
          <w:rFonts w:ascii="Arial" w:hAnsi="Arial" w:cs="Arial"/>
          <w:spacing w:val="-3"/>
          <w:kern w:val="0"/>
          <w:sz w:val="20"/>
          <w:szCs w:val="20"/>
        </w:rPr>
        <w:t>Imágenes</w:t>
      </w:r>
      <w:proofErr w:type="spellEnd"/>
      <w:r w:rsidRPr="001D32C8">
        <w:rPr>
          <w:rFonts w:ascii="Arial" w:hAnsi="Arial" w:cs="Arial"/>
          <w:spacing w:val="-3"/>
          <w:kern w:val="0"/>
          <w:sz w:val="20"/>
          <w:szCs w:val="20"/>
        </w:rPr>
        <w:t xml:space="preserve"> de Corea</w:t>
      </w:r>
    </w:p>
    <w:p w14:paraId="7B30C1FC" w14:textId="77777777" w:rsidR="001D32C8" w:rsidRPr="001D32C8" w:rsidRDefault="001D32C8">
      <w:pPr>
        <w:rPr>
          <w:rFonts w:ascii="Arial" w:hAnsi="Arial" w:cs="Arial"/>
          <w:sz w:val="20"/>
          <w:szCs w:val="20"/>
        </w:rPr>
      </w:pPr>
    </w:p>
    <w:sectPr w:rsidR="001D32C8" w:rsidRPr="001D32C8" w:rsidSect="00A126A3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68EC0" w14:textId="77777777" w:rsidR="00A126A3" w:rsidRDefault="00A126A3" w:rsidP="00A606C3">
      <w:r>
        <w:separator/>
      </w:r>
    </w:p>
  </w:endnote>
  <w:endnote w:type="continuationSeparator" w:id="0">
    <w:p w14:paraId="264D310E" w14:textId="77777777" w:rsidR="00A126A3" w:rsidRDefault="00A126A3" w:rsidP="00A6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B66D6" w14:textId="77777777" w:rsidR="00A126A3" w:rsidRDefault="00A126A3" w:rsidP="00A606C3">
      <w:r>
        <w:separator/>
      </w:r>
    </w:p>
  </w:footnote>
  <w:footnote w:type="continuationSeparator" w:id="0">
    <w:p w14:paraId="24F610DC" w14:textId="77777777" w:rsidR="00A126A3" w:rsidRDefault="00A126A3" w:rsidP="00A60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B3C"/>
    <w:rsid w:val="00000930"/>
    <w:rsid w:val="000320E2"/>
    <w:rsid w:val="000915EC"/>
    <w:rsid w:val="00135E38"/>
    <w:rsid w:val="00152BBC"/>
    <w:rsid w:val="001650A4"/>
    <w:rsid w:val="00167FEE"/>
    <w:rsid w:val="00184BB7"/>
    <w:rsid w:val="001D32C8"/>
    <w:rsid w:val="00267B3C"/>
    <w:rsid w:val="002B0011"/>
    <w:rsid w:val="0039624F"/>
    <w:rsid w:val="003B517E"/>
    <w:rsid w:val="004F730A"/>
    <w:rsid w:val="00590F2B"/>
    <w:rsid w:val="007060C4"/>
    <w:rsid w:val="00885D05"/>
    <w:rsid w:val="008B44EC"/>
    <w:rsid w:val="008F6D67"/>
    <w:rsid w:val="0095604F"/>
    <w:rsid w:val="009755DA"/>
    <w:rsid w:val="00A126A3"/>
    <w:rsid w:val="00A606C3"/>
    <w:rsid w:val="00AD4F57"/>
    <w:rsid w:val="00B85E33"/>
    <w:rsid w:val="00C33F83"/>
    <w:rsid w:val="00F233DB"/>
    <w:rsid w:val="00F67EB8"/>
    <w:rsid w:val="00F76A0F"/>
    <w:rsid w:val="00F7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3E9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33F83"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67B3C"/>
    <w:pPr>
      <w:widowControl/>
      <w:wordWrap/>
      <w:jc w:val="center"/>
    </w:pPr>
    <w:rPr>
      <w:rFonts w:ascii="Trajan Pro" w:hAnsi="Trajan Pro" w:cs="Times New Roman"/>
      <w:kern w:val="0"/>
      <w:sz w:val="45"/>
      <w:szCs w:val="45"/>
    </w:rPr>
  </w:style>
  <w:style w:type="character" w:customStyle="1" w:styleId="s1">
    <w:name w:val="s1"/>
    <w:basedOn w:val="a0"/>
    <w:rsid w:val="00267B3C"/>
    <w:rPr>
      <w:spacing w:val="-5"/>
    </w:rPr>
  </w:style>
  <w:style w:type="character" w:customStyle="1" w:styleId="s2">
    <w:name w:val="s2"/>
    <w:basedOn w:val="a0"/>
    <w:rsid w:val="009755DA"/>
    <w:rPr>
      <w:rFonts w:ascii="Montserrat" w:hAnsi="Montserrat" w:hint="default"/>
      <w:spacing w:val="-3"/>
      <w:sz w:val="11"/>
      <w:szCs w:val="11"/>
    </w:rPr>
  </w:style>
  <w:style w:type="paragraph" w:customStyle="1" w:styleId="p2">
    <w:name w:val="p2"/>
    <w:basedOn w:val="a"/>
    <w:rsid w:val="009755DA"/>
    <w:pPr>
      <w:widowControl/>
      <w:wordWrap/>
      <w:spacing w:line="225" w:lineRule="atLeast"/>
      <w:ind w:firstLine="128"/>
    </w:pPr>
    <w:rPr>
      <w:rFonts w:ascii="Times New Roman" w:hAnsi="Times New Roman" w:cs="Times New Roman"/>
      <w:kern w:val="0"/>
      <w:sz w:val="14"/>
      <w:szCs w:val="14"/>
    </w:rPr>
  </w:style>
  <w:style w:type="character" w:customStyle="1" w:styleId="s3">
    <w:name w:val="s3"/>
    <w:basedOn w:val="a0"/>
    <w:rsid w:val="009755DA"/>
    <w:rPr>
      <w:spacing w:val="-3"/>
    </w:rPr>
  </w:style>
  <w:style w:type="character" w:customStyle="1" w:styleId="apple-converted-space">
    <w:name w:val="apple-converted-space"/>
    <w:basedOn w:val="a0"/>
    <w:rsid w:val="009755DA"/>
  </w:style>
  <w:style w:type="paragraph" w:styleId="a3">
    <w:name w:val="header"/>
    <w:basedOn w:val="a"/>
    <w:link w:val="Char"/>
    <w:uiPriority w:val="99"/>
    <w:unhideWhenUsed/>
    <w:rsid w:val="00A606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606C3"/>
  </w:style>
  <w:style w:type="paragraph" w:styleId="a4">
    <w:name w:val="footer"/>
    <w:basedOn w:val="a"/>
    <w:link w:val="Char0"/>
    <w:uiPriority w:val="99"/>
    <w:unhideWhenUsed/>
    <w:rsid w:val="00A606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606C3"/>
  </w:style>
  <w:style w:type="character" w:customStyle="1" w:styleId="A5">
    <w:name w:val="A5"/>
    <w:uiPriority w:val="99"/>
    <w:rsid w:val="00184BB7"/>
    <w:rPr>
      <w:rFonts w:cs="Montserrat"/>
      <w:color w:val="211D1E"/>
      <w:sz w:val="21"/>
      <w:szCs w:val="21"/>
    </w:rPr>
  </w:style>
  <w:style w:type="character" w:customStyle="1" w:styleId="A10">
    <w:name w:val="A1"/>
    <w:uiPriority w:val="99"/>
    <w:rsid w:val="0039624F"/>
    <w:rPr>
      <w:rFonts w:cs="Montserrat"/>
      <w:color w:val="211D1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12</Pages>
  <Words>5253</Words>
  <Characters>29948</Characters>
  <Application>Microsoft Office Word</Application>
  <DocSecurity>0</DocSecurity>
  <Lines>249</Lines>
  <Paragraphs>70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22</cp:revision>
  <dcterms:created xsi:type="dcterms:W3CDTF">2024-01-26T04:07:00Z</dcterms:created>
  <dcterms:modified xsi:type="dcterms:W3CDTF">2024-02-01T03:08:00Z</dcterms:modified>
</cp:coreProperties>
</file>