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4A5" w:rsidRPr="00436B7A" w:rsidRDefault="00B61CE2">
      <w:pPr>
        <w:pStyle w:val="a3"/>
        <w:rPr>
          <w:rFonts w:ascii="Arial" w:hAnsi="Arial" w:cs="Arial"/>
          <w:sz w:val="24"/>
          <w:szCs w:val="24"/>
        </w:rPr>
      </w:pPr>
      <w:bookmarkStart w:id="0" w:name="_top"/>
      <w:bookmarkEnd w:id="0"/>
      <w:r w:rsidRPr="00436B7A">
        <w:rPr>
          <w:rFonts w:ascii="Arial" w:hAnsi="Arial" w:cs="Arial"/>
          <w:sz w:val="24"/>
          <w:szCs w:val="24"/>
        </w:rPr>
        <w:t>2. BIOSPHERE</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2-1. Plants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A total of 45,295 plant and animal species have been surveyed to wildly inhabit Korea. Among the native species, insects represent the largest proportion at 36.3% with 16,447 species, followed by invertebrates (8,167 species), birds (5,382 species), and plants (5,349 species). A survey conducted in 2000 recorded a total of 28,462 species, which increased to 29,916 in 2005 after a comprehensive survey and data compilation process. The number of recorded species has been increasing after the full-fledged biological survey. 33,253 species were recorded in 2008, 38,011 in 2011, 39,150 in 2012, and 45,295 in 2015. The number of native species to Korea is expected to increase as the survey continues.</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Plant species of Korea, a temperate region, display vast species diversity and high endemism. 4,300 vascular plant species are known to exist in Korea, among which 280 are </w:t>
      </w:r>
      <w:proofErr w:type="spellStart"/>
      <w:r w:rsidRPr="00436B7A">
        <w:rPr>
          <w:rFonts w:ascii="Arial" w:hAnsi="Arial" w:cs="Arial"/>
          <w:sz w:val="24"/>
          <w:szCs w:val="24"/>
        </w:rPr>
        <w:t>pteridophyta</w:t>
      </w:r>
      <w:proofErr w:type="spellEnd"/>
      <w:r w:rsidRPr="00436B7A">
        <w:rPr>
          <w:rFonts w:ascii="Arial" w:hAnsi="Arial" w:cs="Arial"/>
          <w:sz w:val="24"/>
          <w:szCs w:val="24"/>
        </w:rPr>
        <w:t xml:space="preserve">, 53 are gymnosperms, and 3,963 are angiosperms. Out of 3,963 angiosperms, 2,910 are </w:t>
      </w:r>
      <w:proofErr w:type="spellStart"/>
      <w:r w:rsidRPr="00436B7A">
        <w:rPr>
          <w:rFonts w:ascii="Arial" w:hAnsi="Arial" w:cs="Arial"/>
          <w:sz w:val="24"/>
          <w:szCs w:val="24"/>
        </w:rPr>
        <w:t>dicotyledoneae</w:t>
      </w:r>
      <w:proofErr w:type="spellEnd"/>
      <w:r w:rsidRPr="00436B7A">
        <w:rPr>
          <w:rFonts w:ascii="Arial" w:hAnsi="Arial" w:cs="Arial"/>
          <w:sz w:val="24"/>
          <w:szCs w:val="24"/>
        </w:rPr>
        <w:t xml:space="preserve"> and 1,053 are </w:t>
      </w:r>
      <w:proofErr w:type="spellStart"/>
      <w:r w:rsidRPr="00436B7A">
        <w:rPr>
          <w:rFonts w:ascii="Arial" w:hAnsi="Arial" w:cs="Arial"/>
          <w:sz w:val="24"/>
          <w:szCs w:val="24"/>
        </w:rPr>
        <w:t>monocotyledoneae</w:t>
      </w:r>
      <w:proofErr w:type="spellEnd"/>
      <w:r w:rsidRPr="00436B7A">
        <w:rPr>
          <w:rFonts w:ascii="Arial" w:hAnsi="Arial" w:cs="Arial"/>
          <w:sz w:val="24"/>
          <w:szCs w:val="24"/>
        </w:rPr>
        <w:t xml:space="preserve">. Korean flora is characterized by rich diversity and a high ratio of endemic plants, including endemic vascular plant genera, such as </w:t>
      </w:r>
      <w:proofErr w:type="spellStart"/>
      <w:r w:rsidRPr="00436B7A">
        <w:rPr>
          <w:rFonts w:ascii="Arial" w:hAnsi="Arial" w:cs="Arial"/>
          <w:i/>
          <w:iCs/>
          <w:color w:val="0070C0"/>
          <w:sz w:val="24"/>
          <w:szCs w:val="24"/>
        </w:rPr>
        <w:t>Pentactina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Echinosophora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Abeliophyllum</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Hanabusaya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Mankyua</w:t>
      </w:r>
      <w:proofErr w:type="spellEnd"/>
      <w:r w:rsidRPr="00436B7A">
        <w:rPr>
          <w:rFonts w:ascii="Arial" w:hAnsi="Arial" w:cs="Arial"/>
          <w:i/>
          <w:iCs/>
          <w:color w:val="0070C0"/>
          <w:sz w:val="24"/>
          <w:szCs w:val="24"/>
        </w:rPr>
        <w:t xml:space="preserve">, and </w:t>
      </w:r>
      <w:proofErr w:type="spellStart"/>
      <w:r w:rsidRPr="00436B7A">
        <w:rPr>
          <w:rFonts w:ascii="Arial" w:hAnsi="Arial" w:cs="Arial"/>
          <w:i/>
          <w:iCs/>
          <w:color w:val="0070C0"/>
          <w:sz w:val="24"/>
          <w:szCs w:val="24"/>
        </w:rPr>
        <w:t>Megaleranthis</w:t>
      </w:r>
      <w:proofErr w:type="spellEnd"/>
      <w:r w:rsidRPr="00436B7A">
        <w:rPr>
          <w:rFonts w:ascii="Arial" w:hAnsi="Arial" w:cs="Arial"/>
          <w:i/>
          <w:iCs/>
          <w:color w:val="0070C0"/>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The rich floristic diversity and high endemism of Korea may be due to several factors. First, the Peninsula, which extends southward from Northeast Asia to the Japanese Islands from 42˚ 2´ to 33˚ 4´ north in latitude, enables the accommodation</w:t>
      </w:r>
      <w:r w:rsidR="007D14D3" w:rsidRPr="00436B7A">
        <w:rPr>
          <w:rFonts w:ascii="Arial" w:hAnsi="Arial" w:cs="Arial"/>
          <w:sz w:val="24"/>
          <w:szCs w:val="24"/>
        </w:rPr>
        <w:t xml:space="preserve"> </w:t>
      </w:r>
      <w:r w:rsidRPr="00436B7A">
        <w:rPr>
          <w:rFonts w:ascii="Arial" w:hAnsi="Arial" w:cs="Arial"/>
          <w:sz w:val="24"/>
          <w:szCs w:val="24"/>
        </w:rPr>
        <w:t xml:space="preserve">of diverse plant and animal species. A major mountain range that runs from the north to the south connects to other mountain chains. Second, the mountains and hills, which occupy nearly 65 percent of Korea’ territory and connect to each other, contribute to the diversity. The presence of about 4,000 islands provides a diverse geographical environment that </w:t>
      </w:r>
      <w:r w:rsidRPr="00436B7A">
        <w:rPr>
          <w:rFonts w:ascii="Arial" w:hAnsi="Arial" w:cs="Arial"/>
          <w:sz w:val="24"/>
          <w:szCs w:val="24"/>
        </w:rPr>
        <w:lastRenderedPageBreak/>
        <w:t xml:space="preserve">accommodates diverse flora. Third, Korea has climatic variability (from a mean annual temperature of 16˚C in </w:t>
      </w:r>
      <w:proofErr w:type="spellStart"/>
      <w:r w:rsidRPr="00436B7A">
        <w:rPr>
          <w:rFonts w:ascii="Arial" w:hAnsi="Arial" w:cs="Arial"/>
          <w:sz w:val="24"/>
          <w:szCs w:val="24"/>
        </w:rPr>
        <w:t>Jejudo</w:t>
      </w:r>
      <w:proofErr w:type="spellEnd"/>
      <w:r w:rsidRPr="00436B7A">
        <w:rPr>
          <w:rFonts w:ascii="Arial" w:hAnsi="Arial" w:cs="Arial"/>
          <w:sz w:val="24"/>
          <w:szCs w:val="24"/>
        </w:rPr>
        <w:t xml:space="preserve"> of South Korea to 5˚C in the </w:t>
      </w:r>
      <w:proofErr w:type="spellStart"/>
      <w:r w:rsidRPr="00436B7A">
        <w:rPr>
          <w:rFonts w:ascii="Arial" w:hAnsi="Arial" w:cs="Arial"/>
          <w:sz w:val="24"/>
          <w:szCs w:val="24"/>
        </w:rPr>
        <w:t>Gaemagowon</w:t>
      </w:r>
      <w:proofErr w:type="spellEnd"/>
      <w:r w:rsidRPr="00436B7A">
        <w:rPr>
          <w:rFonts w:ascii="Arial" w:hAnsi="Arial" w:cs="Arial"/>
          <w:sz w:val="24"/>
          <w:szCs w:val="24"/>
        </w:rPr>
        <w:t xml:space="preserve"> (</w:t>
      </w:r>
      <w:proofErr w:type="spellStart"/>
      <w:r w:rsidRPr="00436B7A">
        <w:rPr>
          <w:rFonts w:ascii="Arial" w:hAnsi="Arial" w:cs="Arial"/>
          <w:sz w:val="24"/>
          <w:szCs w:val="24"/>
        </w:rPr>
        <w:t>Gaema</w:t>
      </w:r>
      <w:proofErr w:type="spellEnd"/>
      <w:r w:rsidRPr="00436B7A">
        <w:rPr>
          <w:rFonts w:ascii="Arial" w:hAnsi="Arial" w:cs="Arial"/>
          <w:sz w:val="24"/>
          <w:szCs w:val="24"/>
        </w:rPr>
        <w:t xml:space="preserve"> Highland) of North Korea along with a wide range of temperature variations, i.e., a minimum winter temperature of -45˚C at </w:t>
      </w:r>
      <w:proofErr w:type="spellStart"/>
      <w:r w:rsidRPr="00436B7A">
        <w:rPr>
          <w:rFonts w:ascii="Arial" w:hAnsi="Arial" w:cs="Arial"/>
          <w:sz w:val="24"/>
          <w:szCs w:val="24"/>
        </w:rPr>
        <w:t>Baekdusan</w:t>
      </w:r>
      <w:proofErr w:type="spellEnd"/>
      <w:r w:rsidRPr="00436B7A">
        <w:rPr>
          <w:rFonts w:ascii="Arial" w:hAnsi="Arial" w:cs="Arial"/>
          <w:sz w:val="24"/>
          <w:szCs w:val="24"/>
        </w:rPr>
        <w:t xml:space="preserve">, North Korea and a maximum summer temperature of 40˚C in Daegu, South Korea. Mean annual </w:t>
      </w:r>
      <w:proofErr w:type="spellStart"/>
      <w:r w:rsidRPr="00436B7A">
        <w:rPr>
          <w:rFonts w:ascii="Arial" w:hAnsi="Arial" w:cs="Arial"/>
          <w:sz w:val="24"/>
          <w:szCs w:val="24"/>
        </w:rPr>
        <w:t>precip-itation</w:t>
      </w:r>
      <w:proofErr w:type="spellEnd"/>
      <w:r w:rsidRPr="00436B7A">
        <w:rPr>
          <w:rFonts w:ascii="Arial" w:hAnsi="Arial" w:cs="Arial"/>
          <w:sz w:val="24"/>
          <w:szCs w:val="24"/>
        </w:rPr>
        <w:t xml:space="preserve"> also varies greatly, from 1,700 mm in </w:t>
      </w:r>
      <w:proofErr w:type="spellStart"/>
      <w:r w:rsidRPr="00436B7A">
        <w:rPr>
          <w:rFonts w:ascii="Arial" w:hAnsi="Arial" w:cs="Arial"/>
          <w:sz w:val="24"/>
          <w:szCs w:val="24"/>
        </w:rPr>
        <w:t>Jejudo</w:t>
      </w:r>
      <w:proofErr w:type="spellEnd"/>
      <w:r w:rsidRPr="00436B7A">
        <w:rPr>
          <w:rFonts w:ascii="Arial" w:hAnsi="Arial" w:cs="Arial"/>
          <w:sz w:val="24"/>
          <w:szCs w:val="24"/>
        </w:rPr>
        <w:t xml:space="preserve"> and along the southern coastal region of South Korea to 950 mm in northern inland regions of North Korea. Distinct climatic zones from warm temperate to boreal also provide various conditions for diverse plants to grow. Fourth, there is relatively little volcanic and seismic activity, and no extensive glacial activity. These conditions, combined with other conditions, such as complex</w:t>
      </w:r>
      <w:r w:rsidR="007D14D3" w:rsidRPr="00436B7A">
        <w:rPr>
          <w:rFonts w:ascii="Arial" w:hAnsi="Arial" w:cs="Arial"/>
          <w:sz w:val="24"/>
          <w:szCs w:val="24"/>
        </w:rPr>
        <w:t xml:space="preserve"> </w:t>
      </w:r>
      <w:r w:rsidRPr="00436B7A">
        <w:rPr>
          <w:rFonts w:ascii="Arial" w:hAnsi="Arial" w:cs="Arial"/>
          <w:sz w:val="24"/>
          <w:szCs w:val="24"/>
        </w:rPr>
        <w:t>bedrock and soil systems, secured the survival of Tertiary flora. Finally, the Korean Peninsula, which has served as a migration route and refuge during both glacial and interglacial periods, has guaranteed the survival of both northern and southern floras.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&lt;graph&gt; Number of Native Species by Year</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br w:type="page"/>
      </w:r>
    </w:p>
    <w:p w:rsidR="003254A5" w:rsidRPr="00436B7A" w:rsidRDefault="00B61CE2">
      <w:pPr>
        <w:pStyle w:val="a3"/>
        <w:wordWrap/>
        <w:jc w:val="left"/>
        <w:rPr>
          <w:rFonts w:ascii="Arial" w:hAnsi="Arial" w:cs="Arial"/>
          <w:sz w:val="24"/>
          <w:szCs w:val="24"/>
        </w:rPr>
      </w:pPr>
      <w:r w:rsidRPr="00436B7A">
        <w:rPr>
          <w:rFonts w:ascii="Arial" w:hAnsi="Arial" w:cs="Arial"/>
          <w:b/>
          <w:sz w:val="24"/>
          <w:szCs w:val="24"/>
        </w:rPr>
        <w:lastRenderedPageBreak/>
        <w:t>Status of Vegetation</w:t>
      </w:r>
    </w:p>
    <w:p w:rsidR="003254A5" w:rsidRPr="00436B7A" w:rsidRDefault="003254A5">
      <w:pPr>
        <w:pStyle w:val="a3"/>
        <w:wordWrap/>
        <w:jc w:val="left"/>
        <w:rPr>
          <w:rFonts w:ascii="Arial" w:hAnsi="Arial" w:cs="Arial"/>
          <w:b/>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Major Plant Species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br w:type="page"/>
      </w:r>
    </w:p>
    <w:p w:rsidR="003254A5" w:rsidRPr="00436B7A" w:rsidRDefault="00B61CE2">
      <w:pPr>
        <w:pStyle w:val="a3"/>
        <w:wordWrap/>
        <w:spacing w:line="0" w:lineRule="atLeast"/>
        <w:jc w:val="left"/>
        <w:rPr>
          <w:rFonts w:ascii="Arial" w:hAnsi="Arial" w:cs="Arial"/>
          <w:sz w:val="24"/>
          <w:szCs w:val="24"/>
        </w:rPr>
      </w:pPr>
      <w:r w:rsidRPr="00436B7A">
        <w:rPr>
          <w:rFonts w:ascii="Arial" w:hAnsi="Arial" w:cs="Arial"/>
          <w:b/>
          <w:sz w:val="24"/>
          <w:szCs w:val="24"/>
        </w:rPr>
        <w:lastRenderedPageBreak/>
        <w:t>Major Plant Communities</w:t>
      </w:r>
    </w:p>
    <w:p w:rsidR="003254A5" w:rsidRPr="00436B7A" w:rsidRDefault="003254A5">
      <w:pPr>
        <w:pStyle w:val="a3"/>
        <w:wordWrap/>
        <w:jc w:val="left"/>
        <w:rPr>
          <w:rFonts w:ascii="Arial" w:hAnsi="Arial" w:cs="Arial"/>
          <w:b/>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Actual Vegetation Map</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&lt;drawing, photograph&gt; Korean Red Pine (Pinus </w:t>
      </w:r>
      <w:proofErr w:type="spellStart"/>
      <w:r w:rsidRPr="00436B7A">
        <w:rPr>
          <w:rFonts w:ascii="Arial" w:hAnsi="Arial" w:cs="Arial"/>
          <w:sz w:val="24"/>
          <w:szCs w:val="24"/>
        </w:rPr>
        <w:t>densiflora</w:t>
      </w:r>
      <w:proofErr w:type="spellEnd"/>
      <w:r w:rsidRPr="00436B7A">
        <w:rPr>
          <w:rFonts w:ascii="Arial" w:hAnsi="Arial" w:cs="Arial"/>
          <w:sz w:val="24"/>
          <w:szCs w:val="24"/>
        </w:rPr>
        <w:t>) Community</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&lt;drawing, photograph&gt; Mongolian Oak (Quercus </w:t>
      </w:r>
      <w:proofErr w:type="spellStart"/>
      <w:r w:rsidRPr="00436B7A">
        <w:rPr>
          <w:rFonts w:ascii="Arial" w:hAnsi="Arial" w:cs="Arial"/>
          <w:sz w:val="24"/>
          <w:szCs w:val="24"/>
        </w:rPr>
        <w:t>mongolica</w:t>
      </w:r>
      <w:proofErr w:type="spellEnd"/>
      <w:r w:rsidRPr="00436B7A">
        <w:rPr>
          <w:rFonts w:ascii="Arial" w:hAnsi="Arial" w:cs="Arial"/>
          <w:sz w:val="24"/>
          <w:szCs w:val="24"/>
        </w:rPr>
        <w:t>) Community</w:t>
      </w:r>
    </w:p>
    <w:p w:rsidR="003254A5" w:rsidRPr="00436B7A" w:rsidRDefault="00B61CE2" w:rsidP="007F7D59">
      <w:pPr>
        <w:pStyle w:val="a3"/>
        <w:rPr>
          <w:rFonts w:ascii="Arial" w:hAnsi="Arial" w:cs="Arial"/>
          <w:sz w:val="24"/>
          <w:szCs w:val="24"/>
        </w:rPr>
      </w:pPr>
      <w:r w:rsidRPr="00436B7A">
        <w:rPr>
          <w:rFonts w:ascii="Arial" w:hAnsi="Arial" w:cs="Arial"/>
          <w:sz w:val="24"/>
          <w:szCs w:val="24"/>
        </w:rPr>
        <w:t xml:space="preserve">&lt;drawing, photograph&gt; Korean Red Pine (Pinus </w:t>
      </w:r>
      <w:proofErr w:type="spellStart"/>
      <w:r w:rsidRPr="00436B7A">
        <w:rPr>
          <w:rFonts w:ascii="Arial" w:hAnsi="Arial" w:cs="Arial"/>
          <w:sz w:val="24"/>
          <w:szCs w:val="24"/>
        </w:rPr>
        <w:t>densiflora</w:t>
      </w:r>
      <w:proofErr w:type="spellEnd"/>
      <w:r w:rsidRPr="00436B7A">
        <w:rPr>
          <w:rFonts w:ascii="Arial" w:hAnsi="Arial" w:cs="Arial"/>
          <w:sz w:val="24"/>
          <w:szCs w:val="24"/>
        </w:rPr>
        <w:t xml:space="preserve">)-Mongolian Oak (Quercus </w:t>
      </w:r>
      <w:proofErr w:type="spellStart"/>
      <w:r w:rsidRPr="00436B7A">
        <w:rPr>
          <w:rFonts w:ascii="Arial" w:hAnsi="Arial" w:cs="Arial"/>
          <w:sz w:val="24"/>
          <w:szCs w:val="24"/>
        </w:rPr>
        <w:t>mongolica</w:t>
      </w:r>
      <w:proofErr w:type="spellEnd"/>
      <w:r w:rsidRPr="00436B7A">
        <w:rPr>
          <w:rFonts w:ascii="Arial" w:hAnsi="Arial" w:cs="Arial"/>
          <w:sz w:val="24"/>
          <w:szCs w:val="24"/>
        </w:rPr>
        <w:t>) Community</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&lt;drawing, photograph&gt; Korean Red Pine (Pinus </w:t>
      </w:r>
      <w:proofErr w:type="spellStart"/>
      <w:r w:rsidRPr="00436B7A">
        <w:rPr>
          <w:rFonts w:ascii="Arial" w:hAnsi="Arial" w:cs="Arial"/>
          <w:sz w:val="24"/>
          <w:szCs w:val="24"/>
        </w:rPr>
        <w:t>densiflora</w:t>
      </w:r>
      <w:proofErr w:type="spellEnd"/>
      <w:r w:rsidRPr="00436B7A">
        <w:rPr>
          <w:rFonts w:ascii="Arial" w:hAnsi="Arial" w:cs="Arial"/>
          <w:sz w:val="24"/>
          <w:szCs w:val="24"/>
        </w:rPr>
        <w:t xml:space="preserve">)-Oriental Cork Oak (Quercus </w:t>
      </w:r>
      <w:proofErr w:type="spellStart"/>
      <w:r w:rsidRPr="00436B7A">
        <w:rPr>
          <w:rFonts w:ascii="Arial" w:hAnsi="Arial" w:cs="Arial"/>
          <w:sz w:val="24"/>
          <w:szCs w:val="24"/>
        </w:rPr>
        <w:t>variabilis</w:t>
      </w:r>
      <w:proofErr w:type="spellEnd"/>
      <w:r w:rsidRPr="00436B7A">
        <w:rPr>
          <w:rFonts w:ascii="Arial" w:hAnsi="Arial" w:cs="Arial"/>
          <w:sz w:val="24"/>
          <w:szCs w:val="24"/>
        </w:rPr>
        <w:t>) Community</w:t>
      </w:r>
    </w:p>
    <w:p w:rsidR="003254A5" w:rsidRPr="00436B7A" w:rsidRDefault="00B61CE2">
      <w:pPr>
        <w:pStyle w:val="a3"/>
        <w:rPr>
          <w:rFonts w:ascii="Arial" w:hAnsi="Arial" w:cs="Arial"/>
          <w:sz w:val="24"/>
          <w:szCs w:val="24"/>
        </w:rPr>
      </w:pPr>
      <w:r w:rsidRPr="00436B7A">
        <w:rPr>
          <w:rFonts w:ascii="Arial" w:hAnsi="Arial" w:cs="Arial"/>
          <w:sz w:val="24"/>
          <w:szCs w:val="24"/>
        </w:rPr>
        <w:t>&lt;drawing, photograph&gt; Japanese Black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thunbergii</w:t>
      </w:r>
      <w:proofErr w:type="spellEnd"/>
      <w:r w:rsidRPr="00436B7A">
        <w:rPr>
          <w:rFonts w:ascii="Arial" w:hAnsi="Arial" w:cs="Arial"/>
          <w:sz w:val="24"/>
          <w:szCs w:val="24"/>
        </w:rPr>
        <w:t>) Community</w:t>
      </w:r>
    </w:p>
    <w:p w:rsidR="003254A5" w:rsidRPr="00436B7A" w:rsidRDefault="00B61CE2">
      <w:pPr>
        <w:pStyle w:val="a3"/>
        <w:rPr>
          <w:rFonts w:ascii="Arial" w:hAnsi="Arial" w:cs="Arial"/>
          <w:sz w:val="24"/>
          <w:szCs w:val="24"/>
        </w:rPr>
      </w:pPr>
      <w:r w:rsidRPr="00436B7A">
        <w:rPr>
          <w:rFonts w:ascii="Arial" w:hAnsi="Arial" w:cs="Arial"/>
          <w:sz w:val="24"/>
          <w:szCs w:val="24"/>
        </w:rPr>
        <w:t>&lt;drawing, photograph&gt; Oriental Cork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variabilis</w:t>
      </w:r>
      <w:proofErr w:type="spellEnd"/>
      <w:r w:rsidRPr="00436B7A">
        <w:rPr>
          <w:rFonts w:ascii="Arial" w:hAnsi="Arial" w:cs="Arial"/>
          <w:sz w:val="24"/>
          <w:szCs w:val="24"/>
        </w:rPr>
        <w:t>) Community</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The actual vegetation map illustrates the spatial distribution of vegetation and provides baseline data for better management and proper usage of the natural environment. The National Natural Environmental Survey analyzed the status of the vegetation distribution, including all natural and planted forests. The National Institute of Ecology produced the actual vegetation map based on recent satellite images from the second and third National Natural Environmental Survey and results of previous actual vegetation maps, forest type maps, and degree of ecological naturalness.</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In 2012, 42% of the total land area of South Korea was covered by forests, with 37% consisting of broadleaf forest, 33% of coniferous forest, and 29% of mixed forest. Analysis of the vegetation distribution data of the National Natural Environmental Survey (2012) indicates that the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 community covers the largest area (26.6%) followed by the Mongolian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mongolica</w:t>
      </w:r>
      <w:proofErr w:type="spellEnd"/>
      <w:r w:rsidRPr="00436B7A">
        <w:rPr>
          <w:rFonts w:ascii="Arial" w:hAnsi="Arial" w:cs="Arial"/>
          <w:sz w:val="24"/>
          <w:szCs w:val="24"/>
        </w:rPr>
        <w:t>) community (18.9%),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)-Oriental cork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variabilis</w:t>
      </w:r>
      <w:proofErr w:type="spellEnd"/>
      <w:r w:rsidRPr="00436B7A">
        <w:rPr>
          <w:rFonts w:ascii="Arial" w:hAnsi="Arial" w:cs="Arial"/>
          <w:sz w:val="24"/>
          <w:szCs w:val="24"/>
        </w:rPr>
        <w:t>) community (6.3%), Oriental cork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variabilis</w:t>
      </w:r>
      <w:proofErr w:type="spellEnd"/>
      <w:r w:rsidRPr="00436B7A">
        <w:rPr>
          <w:rFonts w:ascii="Arial" w:hAnsi="Arial" w:cs="Arial"/>
          <w:sz w:val="24"/>
          <w:szCs w:val="24"/>
        </w:rPr>
        <w:t>) community (5.7%), black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thunbergii</w:t>
      </w:r>
      <w:proofErr w:type="spellEnd"/>
      <w:r w:rsidRPr="00436B7A">
        <w:rPr>
          <w:rFonts w:ascii="Arial" w:hAnsi="Arial" w:cs="Arial"/>
          <w:sz w:val="24"/>
          <w:szCs w:val="24"/>
        </w:rPr>
        <w:t>) community (5.4%), and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)-Mongolian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mongolica</w:t>
      </w:r>
      <w:proofErr w:type="spellEnd"/>
      <w:r w:rsidRPr="00436B7A">
        <w:rPr>
          <w:rFonts w:ascii="Arial" w:hAnsi="Arial" w:cs="Arial"/>
          <w:sz w:val="24"/>
          <w:szCs w:val="24"/>
        </w:rPr>
        <w:t>) community (5.2%).</w:t>
      </w:r>
    </w:p>
    <w:p w:rsidR="003254A5" w:rsidRPr="00436B7A" w:rsidRDefault="00B61CE2">
      <w:pPr>
        <w:pStyle w:val="a3"/>
        <w:rPr>
          <w:rFonts w:ascii="Arial" w:hAnsi="Arial" w:cs="Arial"/>
          <w:sz w:val="24"/>
          <w:szCs w:val="24"/>
        </w:rPr>
      </w:pPr>
      <w:r w:rsidRPr="00436B7A">
        <w:rPr>
          <w:rFonts w:ascii="Arial" w:hAnsi="Arial" w:cs="Arial"/>
          <w:sz w:val="24"/>
          <w:szCs w:val="24"/>
        </w:rPr>
        <w:lastRenderedPageBreak/>
        <w:t xml:space="preserve">  The Korean red pine community is the most common and representative forest type that can be found from </w:t>
      </w:r>
      <w:proofErr w:type="spellStart"/>
      <w:r w:rsidRPr="00436B7A">
        <w:rPr>
          <w:rFonts w:ascii="Arial" w:hAnsi="Arial" w:cs="Arial"/>
          <w:sz w:val="24"/>
          <w:szCs w:val="24"/>
        </w:rPr>
        <w:t>Jejudo</w:t>
      </w:r>
      <w:proofErr w:type="spellEnd"/>
      <w:r w:rsidRPr="00436B7A">
        <w:rPr>
          <w:rFonts w:ascii="Arial" w:hAnsi="Arial" w:cs="Arial"/>
          <w:sz w:val="24"/>
          <w:szCs w:val="24"/>
        </w:rPr>
        <w:t xml:space="preserve"> to </w:t>
      </w:r>
      <w:proofErr w:type="spellStart"/>
      <w:r w:rsidRPr="00436B7A">
        <w:rPr>
          <w:rFonts w:ascii="Arial" w:hAnsi="Arial" w:cs="Arial"/>
          <w:sz w:val="24"/>
          <w:szCs w:val="24"/>
        </w:rPr>
        <w:t>Hamgyeongbuk</w:t>
      </w:r>
      <w:proofErr w:type="spellEnd"/>
      <w:r w:rsidRPr="00436B7A">
        <w:rPr>
          <w:rFonts w:ascii="Arial" w:hAnsi="Arial" w:cs="Arial"/>
          <w:sz w:val="24"/>
          <w:szCs w:val="24"/>
        </w:rPr>
        <w:t xml:space="preserve">-do. Traditionally Korean red pine forests have been protected and managed. Thus, they are broadly distributed throughout the whole country. However, the forests were severely damaged due to resin and wood collection during the Japanese colonial period. After 1970, pine forests had to be cut because of the rampant spread of pine leaf gall midge or </w:t>
      </w:r>
      <w:proofErr w:type="spellStart"/>
      <w:r w:rsidRPr="00436B7A">
        <w:rPr>
          <w:rFonts w:ascii="Arial" w:hAnsi="Arial" w:cs="Arial"/>
          <w:i/>
          <w:iCs/>
          <w:color w:val="0070C0"/>
          <w:sz w:val="24"/>
          <w:szCs w:val="24"/>
        </w:rPr>
        <w:t>Thecodiplosis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japonensis</w:t>
      </w:r>
      <w:proofErr w:type="spellEnd"/>
      <w:r w:rsidRPr="00436B7A">
        <w:rPr>
          <w:rFonts w:ascii="Arial" w:hAnsi="Arial" w:cs="Arial"/>
          <w:sz w:val="24"/>
          <w:szCs w:val="24"/>
        </w:rPr>
        <w:t xml:space="preserve"> and natural succession of broadleaf trees such as Mongolian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mongolica</w:t>
      </w:r>
      <w:proofErr w:type="spellEnd"/>
      <w:r w:rsidRPr="00436B7A">
        <w:rPr>
          <w:rFonts w:ascii="Arial" w:hAnsi="Arial" w:cs="Arial"/>
          <w:sz w:val="24"/>
          <w:szCs w:val="24"/>
        </w:rPr>
        <w:t>), which made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 dominant areas even smaller.</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Mongolian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mongolica</w:t>
      </w:r>
      <w:proofErr w:type="spellEnd"/>
      <w:r w:rsidRPr="00436B7A">
        <w:rPr>
          <w:rFonts w:ascii="Arial" w:hAnsi="Arial" w:cs="Arial"/>
          <w:sz w:val="24"/>
          <w:szCs w:val="24"/>
        </w:rPr>
        <w:t xml:space="preserve">), which belongs to the family </w:t>
      </w:r>
      <w:proofErr w:type="spellStart"/>
      <w:r w:rsidRPr="00436B7A">
        <w:rPr>
          <w:rFonts w:ascii="Arial" w:hAnsi="Arial" w:cs="Arial"/>
          <w:sz w:val="24"/>
          <w:szCs w:val="24"/>
        </w:rPr>
        <w:t>Fagaceae</w:t>
      </w:r>
      <w:proofErr w:type="spellEnd"/>
      <w:r w:rsidRPr="00436B7A">
        <w:rPr>
          <w:rFonts w:ascii="Arial" w:hAnsi="Arial" w:cs="Arial"/>
          <w:sz w:val="24"/>
          <w:szCs w:val="24"/>
        </w:rPr>
        <w:t>, is a deciduous broadleaf tree growing at high altitude. It is distributed in the middle and southern parts of the country. South Korean forests are typically characterized by Mongolian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mongolica</w:t>
      </w:r>
      <w:proofErr w:type="spellEnd"/>
      <w:r w:rsidRPr="00436B7A">
        <w:rPr>
          <w:rFonts w:ascii="Arial" w:hAnsi="Arial" w:cs="Arial"/>
          <w:sz w:val="24"/>
          <w:szCs w:val="24"/>
        </w:rPr>
        <w:t xml:space="preserve">) communities. The species even covers 33.5% of the </w:t>
      </w:r>
      <w:proofErr w:type="spellStart"/>
      <w:r w:rsidRPr="00436B7A">
        <w:rPr>
          <w:rFonts w:ascii="Arial" w:hAnsi="Arial" w:cs="Arial"/>
          <w:sz w:val="24"/>
          <w:szCs w:val="24"/>
        </w:rPr>
        <w:t>Baekdudaegan</w:t>
      </w:r>
      <w:proofErr w:type="spellEnd"/>
      <w:r w:rsidRPr="00436B7A">
        <w:rPr>
          <w:rFonts w:ascii="Arial" w:hAnsi="Arial" w:cs="Arial"/>
          <w:sz w:val="24"/>
          <w:szCs w:val="24"/>
        </w:rPr>
        <w:t xml:space="preserve"> area. Mongolian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mongolica</w:t>
      </w:r>
      <w:proofErr w:type="spellEnd"/>
      <w:r w:rsidRPr="00436B7A">
        <w:rPr>
          <w:rFonts w:ascii="Arial" w:hAnsi="Arial" w:cs="Arial"/>
          <w:sz w:val="24"/>
          <w:szCs w:val="24"/>
        </w:rPr>
        <w:t xml:space="preserve">) is also a characteristic species of the boreal and temperate broadleaf forests of central Korea. It is known to have covered the southern lowlands 17,000–15,000 years ago, the central area (including the highlands) 10,000–4,500 years ago, and almost the entire country (excluding the </w:t>
      </w:r>
      <w:proofErr w:type="spellStart"/>
      <w:r w:rsidRPr="00436B7A">
        <w:rPr>
          <w:rFonts w:ascii="Arial" w:hAnsi="Arial" w:cs="Arial"/>
          <w:sz w:val="24"/>
          <w:szCs w:val="24"/>
        </w:rPr>
        <w:t>Gaemagowon</w:t>
      </w:r>
      <w:proofErr w:type="spellEnd"/>
      <w:r w:rsidRPr="00436B7A">
        <w:rPr>
          <w:rFonts w:ascii="Arial" w:hAnsi="Arial" w:cs="Arial"/>
          <w:sz w:val="24"/>
          <w:szCs w:val="24"/>
        </w:rPr>
        <w:t xml:space="preserve"> and </w:t>
      </w:r>
      <w:proofErr w:type="spellStart"/>
      <w:r w:rsidRPr="00436B7A">
        <w:rPr>
          <w:rFonts w:ascii="Arial" w:hAnsi="Arial" w:cs="Arial"/>
          <w:sz w:val="24"/>
          <w:szCs w:val="24"/>
        </w:rPr>
        <w:t>Baekdusan</w:t>
      </w:r>
      <w:proofErr w:type="spellEnd"/>
      <w:r w:rsidRPr="00436B7A">
        <w:rPr>
          <w:rFonts w:ascii="Arial" w:hAnsi="Arial" w:cs="Arial"/>
          <w:sz w:val="24"/>
          <w:szCs w:val="24"/>
        </w:rPr>
        <w:t>) for the past</w:t>
      </w:r>
      <w:r w:rsidR="007D14D3" w:rsidRPr="00436B7A">
        <w:rPr>
          <w:rFonts w:ascii="Arial" w:hAnsi="Arial" w:cs="Arial"/>
          <w:sz w:val="24"/>
          <w:szCs w:val="24"/>
        </w:rPr>
        <w:t xml:space="preserve"> </w:t>
      </w:r>
      <w:r w:rsidRPr="00436B7A">
        <w:rPr>
          <w:rFonts w:ascii="Arial" w:hAnsi="Arial" w:cs="Arial"/>
          <w:sz w:val="24"/>
          <w:szCs w:val="24"/>
        </w:rPr>
        <w:t>4,500 years.</w:t>
      </w:r>
    </w:p>
    <w:p w:rsidR="003254A5" w:rsidRPr="00436B7A" w:rsidRDefault="00B61CE2">
      <w:pPr>
        <w:pStyle w:val="a3"/>
        <w:rPr>
          <w:rFonts w:ascii="Arial" w:hAnsi="Arial" w:cs="Arial"/>
          <w:sz w:val="24"/>
          <w:szCs w:val="24"/>
        </w:rPr>
      </w:pPr>
      <w:r w:rsidRPr="00436B7A">
        <w:rPr>
          <w:rFonts w:ascii="Arial" w:hAnsi="Arial" w:cs="Arial"/>
          <w:sz w:val="24"/>
          <w:szCs w:val="24"/>
        </w:rPr>
        <w:br w:type="page"/>
      </w:r>
    </w:p>
    <w:p w:rsidR="003254A5" w:rsidRPr="00436B7A" w:rsidRDefault="00B61CE2">
      <w:pPr>
        <w:pStyle w:val="a3"/>
        <w:rPr>
          <w:rFonts w:ascii="Arial" w:hAnsi="Arial" w:cs="Arial"/>
          <w:sz w:val="24"/>
          <w:szCs w:val="24"/>
        </w:rPr>
      </w:pPr>
      <w:r w:rsidRPr="00436B7A">
        <w:rPr>
          <w:rFonts w:ascii="Arial" w:hAnsi="Arial" w:cs="Arial"/>
          <w:b/>
          <w:sz w:val="24"/>
          <w:szCs w:val="24"/>
        </w:rPr>
        <w:lastRenderedPageBreak/>
        <w:t>Forest Type Map</w:t>
      </w:r>
    </w:p>
    <w:p w:rsidR="003254A5" w:rsidRPr="00436B7A" w:rsidRDefault="003254A5">
      <w:pPr>
        <w:pStyle w:val="a3"/>
        <w:rPr>
          <w:rFonts w:ascii="Arial" w:hAnsi="Arial" w:cs="Arial"/>
          <w:b/>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The forest type map shows the distribution of different types of forests and is a valuable source of information that can be used to analyze the changes in Korean forests over the last 50 years.</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Forest type maps show the classification of forests into coniferous forest, broadleaf forest, and mixed forest, according to the species composition of the forest. Bamboo forests are classified into natural forests. The forest type maps have been produced at a scale of 1:25,000 with the National Forest Inventory five times since 1972. Maps started to be digitized from the third edition of the forest type map (1986–1992), and the production system was standardized from the fourth digital forest type map (1996–2005). More detailed 1:5,000 scale forest type maps had been produced since 2009 in connection with the National Spatial Data System project. In 2012, 16,270 sheets of forest type maps of the whole territory were completed.</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Comparing the present forest distribution to that represented in the fourth forest type map (1996 –2005) reveals that the proportion of coniferous forest decreased from 42.18% to 37.8%, that of broadleaf forest (excluding evergreen broadleaf forest) increased from 25.2% to 46.9%, and that of mixed forest decreased from 29.5% to 11.6%. The increased proportion of the broadleaf forest area can be explained by the increased resolution of the 1:5,000 scale map, which allowed improved differentiation between broadleaf forest and mixed forest from the previous map, and by the decline of coniferous forests due to climate change.</w:t>
      </w:r>
    </w:p>
    <w:p w:rsidR="003254A5" w:rsidRPr="00436B7A" w:rsidRDefault="003254A5">
      <w:pPr>
        <w:pStyle w:val="a3"/>
        <w:rPr>
          <w:rFonts w:ascii="Arial" w:hAnsi="Arial" w:cs="Arial"/>
          <w:b/>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Changes in Forest Type Map</w:t>
      </w:r>
    </w:p>
    <w:p w:rsidR="003254A5" w:rsidRPr="00436B7A" w:rsidRDefault="00B61CE2">
      <w:pPr>
        <w:pStyle w:val="a3"/>
        <w:rPr>
          <w:rFonts w:ascii="Arial" w:hAnsi="Arial" w:cs="Arial"/>
          <w:sz w:val="24"/>
          <w:szCs w:val="24"/>
        </w:rPr>
      </w:pPr>
      <w:r w:rsidRPr="00436B7A">
        <w:rPr>
          <w:rFonts w:ascii="Arial" w:hAnsi="Arial" w:cs="Arial"/>
          <w:b/>
          <w:sz w:val="24"/>
          <w:szCs w:val="24"/>
        </w:rPr>
        <w:t>- The 1st Forest Type Map</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Following the 1st National Forest Inventory (1972 – 1974), 783 sheets of forest type map at a scale of 1:25,000 were created for the first time. No contour lines were used, only the boundaries of different forests were displayed. The 1st </w:t>
      </w:r>
      <w:r w:rsidRPr="00436B7A">
        <w:rPr>
          <w:rFonts w:ascii="Arial" w:hAnsi="Arial" w:cs="Arial"/>
          <w:sz w:val="24"/>
          <w:szCs w:val="24"/>
        </w:rPr>
        <w:lastRenderedPageBreak/>
        <w:t>National Forest Inventory differentiated tree communities into the following three types: coniferous, broadleaf, and mixed forest.</w:t>
      </w:r>
    </w:p>
    <w:p w:rsidR="003254A5" w:rsidRPr="00436B7A" w:rsidRDefault="00B61CE2">
      <w:pPr>
        <w:pStyle w:val="a3"/>
        <w:rPr>
          <w:rFonts w:ascii="Arial" w:hAnsi="Arial" w:cs="Arial"/>
          <w:sz w:val="24"/>
          <w:szCs w:val="24"/>
        </w:rPr>
      </w:pPr>
      <w:r w:rsidRPr="00436B7A">
        <w:rPr>
          <w:rFonts w:ascii="Arial" w:hAnsi="Arial" w:cs="Arial"/>
          <w:b/>
          <w:sz w:val="24"/>
          <w:szCs w:val="24"/>
        </w:rPr>
        <w:t>- The 2nd Forest Type Map</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In accordance with the 2nd National Forest Resource Inventory (1978 – 1980), 752 sheets of forest type map at a scale of 1:25,000 were created. As with the 1st Forest Type Map, plant communities were categorized into three major groups: coniferous, broadleaf, and mixed forest.</w:t>
      </w:r>
    </w:p>
    <w:p w:rsidR="003254A5" w:rsidRPr="00436B7A" w:rsidRDefault="00B61CE2">
      <w:pPr>
        <w:pStyle w:val="a3"/>
        <w:rPr>
          <w:rFonts w:ascii="Arial" w:hAnsi="Arial" w:cs="Arial"/>
          <w:sz w:val="24"/>
          <w:szCs w:val="24"/>
        </w:rPr>
      </w:pPr>
      <w:r w:rsidRPr="00436B7A">
        <w:rPr>
          <w:rFonts w:ascii="Arial" w:hAnsi="Arial" w:cs="Arial"/>
          <w:b/>
          <w:sz w:val="24"/>
          <w:szCs w:val="24"/>
        </w:rPr>
        <w:t>- The 3rd Forest Type Map</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Based on the 3rd National Forest Resource Inventory (1986 – 1992), 742 sheets of forest type map at a scale of 1:25,000 were created. A digitizing project commenced for the first time and 751 digitized maps were also created. With the 3rd Forest Type Map, forest classification detailed major species, such as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i/>
          <w:iCs/>
          <w:color w:val="0070C0"/>
          <w:sz w:val="24"/>
          <w:szCs w:val="24"/>
        </w:rPr>
        <w:t xml:space="preserve">, afforested Pinus </w:t>
      </w:r>
      <w:proofErr w:type="spellStart"/>
      <w:r w:rsidRPr="00436B7A">
        <w:rPr>
          <w:rFonts w:ascii="Arial" w:hAnsi="Arial" w:cs="Arial"/>
          <w:i/>
          <w:iCs/>
          <w:color w:val="0070C0"/>
          <w:sz w:val="24"/>
          <w:szCs w:val="24"/>
        </w:rPr>
        <w:t>densiflora</w:t>
      </w:r>
      <w:proofErr w:type="spellEnd"/>
      <w:r w:rsidRPr="00436B7A">
        <w:rPr>
          <w:rFonts w:ascii="Arial" w:hAnsi="Arial" w:cs="Arial"/>
          <w:i/>
          <w:iCs/>
          <w:color w:val="0070C0"/>
          <w:sz w:val="24"/>
          <w:szCs w:val="24"/>
        </w:rPr>
        <w:t xml:space="preserve">, Pinus </w:t>
      </w:r>
      <w:proofErr w:type="spellStart"/>
      <w:r w:rsidRPr="00436B7A">
        <w:rPr>
          <w:rFonts w:ascii="Arial" w:hAnsi="Arial" w:cs="Arial"/>
          <w:i/>
          <w:iCs/>
          <w:color w:val="0070C0"/>
          <w:sz w:val="24"/>
          <w:szCs w:val="24"/>
        </w:rPr>
        <w:t>koraiensis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Larix</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kaempferi</w:t>
      </w:r>
      <w:proofErr w:type="spellEnd"/>
      <w:r w:rsidRPr="00436B7A">
        <w:rPr>
          <w:rFonts w:ascii="Arial" w:hAnsi="Arial" w:cs="Arial"/>
          <w:i/>
          <w:iCs/>
          <w:color w:val="0070C0"/>
          <w:sz w:val="24"/>
          <w:szCs w:val="24"/>
        </w:rPr>
        <w:t xml:space="preserve">, Pinus </w:t>
      </w:r>
      <w:proofErr w:type="spellStart"/>
      <w:r w:rsidRPr="00436B7A">
        <w:rPr>
          <w:rFonts w:ascii="Arial" w:hAnsi="Arial" w:cs="Arial"/>
          <w:i/>
          <w:iCs/>
          <w:color w:val="0070C0"/>
          <w:sz w:val="24"/>
          <w:szCs w:val="24"/>
        </w:rPr>
        <w:t>rigida</w:t>
      </w:r>
      <w:proofErr w:type="spellEnd"/>
      <w:r w:rsidRPr="00436B7A">
        <w:rPr>
          <w:rFonts w:ascii="Arial" w:hAnsi="Arial" w:cs="Arial"/>
          <w:i/>
          <w:iCs/>
          <w:color w:val="0070C0"/>
          <w:sz w:val="24"/>
          <w:szCs w:val="24"/>
        </w:rPr>
        <w:t xml:space="preserve">, oak trees, </w:t>
      </w:r>
      <w:proofErr w:type="spellStart"/>
      <w:r w:rsidRPr="00436B7A">
        <w:rPr>
          <w:rFonts w:ascii="Arial" w:hAnsi="Arial" w:cs="Arial"/>
          <w:i/>
          <w:iCs/>
          <w:color w:val="0070C0"/>
          <w:sz w:val="24"/>
          <w:szCs w:val="24"/>
        </w:rPr>
        <w:t>Populus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nigra</w:t>
      </w:r>
      <w:proofErr w:type="spellEnd"/>
      <w:r w:rsidRPr="00436B7A">
        <w:rPr>
          <w:rFonts w:ascii="Arial" w:hAnsi="Arial" w:cs="Arial"/>
          <w:sz w:val="24"/>
          <w:szCs w:val="24"/>
        </w:rPr>
        <w:t xml:space="preserve">, afforested oak trees, </w:t>
      </w:r>
      <w:proofErr w:type="spellStart"/>
      <w:r w:rsidRPr="00436B7A">
        <w:rPr>
          <w:rFonts w:ascii="Arial" w:hAnsi="Arial" w:cs="Arial"/>
          <w:i/>
          <w:iCs/>
          <w:color w:val="0070C0"/>
          <w:sz w:val="24"/>
          <w:szCs w:val="24"/>
        </w:rPr>
        <w:t>Castanea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crenata</w:t>
      </w:r>
      <w:proofErr w:type="spellEnd"/>
      <w:r w:rsidRPr="00436B7A">
        <w:rPr>
          <w:rFonts w:ascii="Arial" w:hAnsi="Arial" w:cs="Arial"/>
          <w:sz w:val="24"/>
          <w:szCs w:val="24"/>
        </w:rPr>
        <w:t>, and afforested coniferous trees.</w:t>
      </w:r>
    </w:p>
    <w:p w:rsidR="003254A5" w:rsidRPr="00436B7A" w:rsidRDefault="00B61CE2">
      <w:pPr>
        <w:pStyle w:val="a3"/>
        <w:rPr>
          <w:rFonts w:ascii="Arial" w:hAnsi="Arial" w:cs="Arial"/>
          <w:sz w:val="24"/>
          <w:szCs w:val="24"/>
        </w:rPr>
      </w:pPr>
      <w:r w:rsidRPr="00436B7A">
        <w:rPr>
          <w:rFonts w:ascii="Arial" w:hAnsi="Arial" w:cs="Arial"/>
          <w:b/>
          <w:sz w:val="24"/>
          <w:szCs w:val="24"/>
        </w:rPr>
        <w:t>- The 4th Forest Type Map</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In consonance with the 4th National Forest Inventory (1996 – 2005), 750 paper forest type maps at a scale of 1:25,000 were created and digitized using the standard digital mapping method and system for forest type map. Standard mapping system for digital forest map (1:25,000) organized the mapping processes and quality control processes to minimize errors.</w:t>
      </w:r>
    </w:p>
    <w:p w:rsidR="003254A5" w:rsidRPr="00436B7A" w:rsidRDefault="00B61CE2">
      <w:pPr>
        <w:pStyle w:val="a3"/>
        <w:rPr>
          <w:rFonts w:ascii="Arial" w:hAnsi="Arial" w:cs="Arial"/>
          <w:sz w:val="24"/>
          <w:szCs w:val="24"/>
        </w:rPr>
      </w:pPr>
      <w:r w:rsidRPr="00436B7A">
        <w:rPr>
          <w:rFonts w:ascii="Arial" w:hAnsi="Arial" w:cs="Arial"/>
          <w:b/>
          <w:sz w:val="24"/>
          <w:szCs w:val="24"/>
        </w:rPr>
        <w:t>- The 5th Forest Type Map</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Since 2006, all forest type maps have been created using only the standard digital mapping method. Forest aerial photo DB was built with digital orthophotographs, and GIS based aerial photo interpretation system and image loaded field survey system were also developed as foundations for creating the digital forest type maps.</w:t>
      </w:r>
    </w:p>
    <w:p w:rsidR="003254A5" w:rsidRPr="00436B7A" w:rsidRDefault="00B61CE2">
      <w:pPr>
        <w:pStyle w:val="a3"/>
        <w:rPr>
          <w:rFonts w:ascii="Arial" w:hAnsi="Arial" w:cs="Arial"/>
          <w:sz w:val="24"/>
          <w:szCs w:val="24"/>
        </w:rPr>
      </w:pPr>
      <w:r w:rsidRPr="00436B7A">
        <w:rPr>
          <w:rFonts w:ascii="Arial" w:hAnsi="Arial" w:cs="Arial"/>
          <w:b/>
          <w:sz w:val="24"/>
          <w:szCs w:val="24"/>
        </w:rPr>
        <w:t>- Forest Type Map at a Scale of 1:5,000</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Since 2009, a 5-year plan for creating a forest type map at a large scale (1:5,000) has been in operation. There are 16,270 maps covering the entire </w:t>
      </w:r>
      <w:r w:rsidRPr="00436B7A">
        <w:rPr>
          <w:rFonts w:ascii="Arial" w:hAnsi="Arial" w:cs="Arial"/>
          <w:sz w:val="24"/>
          <w:szCs w:val="24"/>
        </w:rPr>
        <w:lastRenderedPageBreak/>
        <w:t>national forests that deliver detailed and accurate information on the national forest inventories.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Mapping Processes</w:t>
      </w:r>
    </w:p>
    <w:p w:rsidR="003254A5" w:rsidRPr="00436B7A" w:rsidRDefault="00B61CE2">
      <w:pPr>
        <w:pStyle w:val="a3"/>
        <w:rPr>
          <w:rFonts w:ascii="Arial" w:hAnsi="Arial" w:cs="Arial"/>
          <w:sz w:val="24"/>
          <w:szCs w:val="24"/>
        </w:rPr>
      </w:pPr>
      <w:r w:rsidRPr="00436B7A">
        <w:rPr>
          <w:rFonts w:ascii="Arial" w:hAnsi="Arial" w:cs="Arial"/>
          <w:sz w:val="24"/>
          <w:szCs w:val="24"/>
        </w:rPr>
        <w:t>&lt;drawing&gt; Forest Spatial Information Service</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Digital forest type map is a representative forest thematic map that displays the distributions of various forest types. It is an important thematic map that is compiled on a national scale in addition to topographic map, soil map, geological map, and so forth. Compared to paper-printed forest type map in the past, a digital forest type map is outstanding in data management and utilization, allowing fast and accurate data search and effective support for various planning and </w:t>
      </w:r>
      <w:proofErr w:type="gramStart"/>
      <w:r w:rsidRPr="00436B7A">
        <w:rPr>
          <w:rFonts w:ascii="Arial" w:hAnsi="Arial" w:cs="Arial"/>
          <w:sz w:val="24"/>
          <w:szCs w:val="24"/>
        </w:rPr>
        <w:t>decision making</w:t>
      </w:r>
      <w:proofErr w:type="gramEnd"/>
      <w:r w:rsidRPr="00436B7A">
        <w:rPr>
          <w:rFonts w:ascii="Arial" w:hAnsi="Arial" w:cs="Arial"/>
          <w:sz w:val="24"/>
          <w:szCs w:val="24"/>
        </w:rPr>
        <w:t xml:space="preserve"> processes.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Major Forest Types</w:t>
      </w:r>
    </w:p>
    <w:p w:rsidR="003254A5" w:rsidRPr="00436B7A" w:rsidRDefault="00B61CE2">
      <w:pPr>
        <w:pStyle w:val="a3"/>
        <w:rPr>
          <w:rFonts w:ascii="Arial" w:hAnsi="Arial" w:cs="Arial"/>
          <w:sz w:val="24"/>
          <w:szCs w:val="24"/>
        </w:rPr>
      </w:pPr>
      <w:r w:rsidRPr="00436B7A">
        <w:rPr>
          <w:rFonts w:ascii="Arial" w:hAnsi="Arial" w:cs="Arial"/>
          <w:sz w:val="24"/>
          <w:szCs w:val="24"/>
        </w:rPr>
        <w:t>&lt;drawing&gt; Natural Forests and Planted Forests</w:t>
      </w:r>
    </w:p>
    <w:p w:rsidR="003254A5" w:rsidRPr="00436B7A" w:rsidRDefault="00B61CE2">
      <w:pPr>
        <w:pStyle w:val="a3"/>
        <w:rPr>
          <w:rFonts w:ascii="Arial" w:hAnsi="Arial" w:cs="Arial"/>
          <w:sz w:val="24"/>
          <w:szCs w:val="24"/>
        </w:rPr>
      </w:pPr>
      <w:r w:rsidRPr="00436B7A">
        <w:rPr>
          <w:rFonts w:ascii="Arial" w:hAnsi="Arial" w:cs="Arial"/>
          <w:sz w:val="24"/>
          <w:szCs w:val="24"/>
        </w:rPr>
        <w:t>&lt;graph&gt; Forest Extent and Growing Stock</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Coniferous forests are widely distributed in </w:t>
      </w:r>
      <w:proofErr w:type="spellStart"/>
      <w:r w:rsidRPr="00436B7A">
        <w:rPr>
          <w:rFonts w:ascii="Arial" w:hAnsi="Arial" w:cs="Arial"/>
          <w:sz w:val="24"/>
          <w:szCs w:val="24"/>
        </w:rPr>
        <w:t>Gyeongsangbuk</w:t>
      </w:r>
      <w:proofErr w:type="spellEnd"/>
      <w:r w:rsidRPr="00436B7A">
        <w:rPr>
          <w:rFonts w:ascii="Arial" w:hAnsi="Arial" w:cs="Arial"/>
          <w:sz w:val="24"/>
          <w:szCs w:val="24"/>
        </w:rPr>
        <w:t xml:space="preserve">-do and broadleaf forests are mostly in Gangwon-do. Especially in Gangwon-do, broadleaf forests make up 54.9% of the total forest area. This figure shows an increase in the area of coniferous forest compared to the data (32.4%) from the basic forest statistics in 1995. </w:t>
      </w:r>
      <w:proofErr w:type="spellStart"/>
      <w:r w:rsidRPr="00436B7A">
        <w:rPr>
          <w:rFonts w:ascii="Arial" w:hAnsi="Arial" w:cs="Arial"/>
          <w:sz w:val="24"/>
          <w:szCs w:val="24"/>
        </w:rPr>
        <w:t>Andong-si</w:t>
      </w:r>
      <w:proofErr w:type="spellEnd"/>
      <w:r w:rsidRPr="00436B7A">
        <w:rPr>
          <w:rFonts w:ascii="Arial" w:hAnsi="Arial" w:cs="Arial"/>
          <w:sz w:val="24"/>
          <w:szCs w:val="24"/>
        </w:rPr>
        <w:t xml:space="preserve"> in </w:t>
      </w:r>
      <w:proofErr w:type="spellStart"/>
      <w:r w:rsidRPr="00436B7A">
        <w:rPr>
          <w:rFonts w:ascii="Arial" w:hAnsi="Arial" w:cs="Arial"/>
          <w:sz w:val="24"/>
          <w:szCs w:val="24"/>
        </w:rPr>
        <w:t>Gyeongsangbuk</w:t>
      </w:r>
      <w:proofErr w:type="spellEnd"/>
      <w:r w:rsidRPr="00436B7A">
        <w:rPr>
          <w:rFonts w:ascii="Arial" w:hAnsi="Arial" w:cs="Arial"/>
          <w:sz w:val="24"/>
          <w:szCs w:val="24"/>
        </w:rPr>
        <w:t xml:space="preserve">-do has the largest area of coniferous forest, while </w:t>
      </w:r>
      <w:proofErr w:type="spellStart"/>
      <w:r w:rsidRPr="00436B7A">
        <w:rPr>
          <w:rFonts w:ascii="Arial" w:hAnsi="Arial" w:cs="Arial"/>
          <w:sz w:val="24"/>
          <w:szCs w:val="24"/>
        </w:rPr>
        <w:t>Inje</w:t>
      </w:r>
      <w:proofErr w:type="spellEnd"/>
      <w:r w:rsidRPr="00436B7A">
        <w:rPr>
          <w:rFonts w:ascii="Arial" w:hAnsi="Arial" w:cs="Arial"/>
          <w:sz w:val="24"/>
          <w:szCs w:val="24"/>
        </w:rPr>
        <w:t>-gun of Gangwon-do has the largest area of broadleaf forest. Forests are divided into planted forest and natural forest based on their origin. Most of the planted forests in the central region of South Korea are dominated by species such as Korean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koraiensis</w:t>
      </w:r>
      <w:proofErr w:type="spellEnd"/>
      <w:r w:rsidRPr="00436B7A">
        <w:rPr>
          <w:rFonts w:ascii="Arial" w:hAnsi="Arial" w:cs="Arial"/>
          <w:sz w:val="24"/>
          <w:szCs w:val="24"/>
        </w:rPr>
        <w:t>), Japanese larch (</w:t>
      </w:r>
      <w:proofErr w:type="spellStart"/>
      <w:r w:rsidRPr="00436B7A">
        <w:rPr>
          <w:rFonts w:ascii="Arial" w:hAnsi="Arial" w:cs="Arial"/>
          <w:i/>
          <w:iCs/>
          <w:color w:val="0070C0"/>
          <w:sz w:val="24"/>
          <w:szCs w:val="24"/>
        </w:rPr>
        <w:t>Larix</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leptolepis</w:t>
      </w:r>
      <w:proofErr w:type="spellEnd"/>
      <w:r w:rsidRPr="00436B7A">
        <w:rPr>
          <w:rFonts w:ascii="Arial" w:hAnsi="Arial" w:cs="Arial"/>
          <w:sz w:val="24"/>
          <w:szCs w:val="24"/>
        </w:rPr>
        <w:t>), and pitch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rigida</w:t>
      </w:r>
      <w:proofErr w:type="spellEnd"/>
      <w:r w:rsidRPr="00436B7A">
        <w:rPr>
          <w:rFonts w:ascii="Arial" w:hAnsi="Arial" w:cs="Arial"/>
          <w:sz w:val="24"/>
          <w:szCs w:val="24"/>
        </w:rPr>
        <w:t>). In the southern part of the country, Japanese cedar (</w:t>
      </w:r>
      <w:r w:rsidRPr="00436B7A">
        <w:rPr>
          <w:rFonts w:ascii="Arial" w:hAnsi="Arial" w:cs="Arial"/>
          <w:i/>
          <w:iCs/>
          <w:color w:val="0070C0"/>
          <w:sz w:val="24"/>
          <w:szCs w:val="24"/>
        </w:rPr>
        <w:t>Cryptomeria japonica</w:t>
      </w:r>
      <w:r w:rsidRPr="00436B7A">
        <w:rPr>
          <w:rFonts w:ascii="Arial" w:hAnsi="Arial" w:cs="Arial"/>
          <w:sz w:val="24"/>
          <w:szCs w:val="24"/>
        </w:rPr>
        <w:t>) and Hinoki cypress (</w:t>
      </w:r>
      <w:proofErr w:type="spellStart"/>
      <w:r w:rsidRPr="00436B7A">
        <w:rPr>
          <w:rFonts w:ascii="Arial" w:hAnsi="Arial" w:cs="Arial"/>
          <w:i/>
          <w:iCs/>
          <w:color w:val="0070C0"/>
          <w:sz w:val="24"/>
          <w:szCs w:val="24"/>
        </w:rPr>
        <w:t>Chamaecyparis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obtusa</w:t>
      </w:r>
      <w:proofErr w:type="spellEnd"/>
      <w:r w:rsidRPr="00436B7A">
        <w:rPr>
          <w:rFonts w:ascii="Arial" w:hAnsi="Arial" w:cs="Arial"/>
          <w:sz w:val="24"/>
          <w:szCs w:val="24"/>
        </w:rPr>
        <w:t xml:space="preserve">) imported from Japan, are partially planted. Planted </w:t>
      </w:r>
      <w:r w:rsidRPr="00436B7A">
        <w:rPr>
          <w:rFonts w:ascii="Arial" w:hAnsi="Arial" w:cs="Arial"/>
          <w:sz w:val="24"/>
          <w:szCs w:val="24"/>
        </w:rPr>
        <w:lastRenderedPageBreak/>
        <w:t>forests comprise around 15.5% of the total forest area. Natural forests are formed by natural seedling or sprouting. Except for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 most natural forest areas regenerate naturally by sprouting. Tree species in the natural broadleaf forests are almost mutually exclusive. Generally, species richness per unit area of broadleaf forest is low, but pure stands are rarely formed. In most natural broadleaf forests, the high forest canopy is occupied by oak species, such as Mongolian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mongolica</w:t>
      </w:r>
      <w:proofErr w:type="spellEnd"/>
      <w:r w:rsidRPr="00436B7A">
        <w:rPr>
          <w:rFonts w:ascii="Arial" w:hAnsi="Arial" w:cs="Arial"/>
          <w:sz w:val="24"/>
          <w:szCs w:val="24"/>
        </w:rPr>
        <w:t>), sawtooth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acutissima</w:t>
      </w:r>
      <w:proofErr w:type="spellEnd"/>
      <w:r w:rsidRPr="00436B7A">
        <w:rPr>
          <w:rFonts w:ascii="Arial" w:hAnsi="Arial" w:cs="Arial"/>
          <w:sz w:val="24"/>
          <w:szCs w:val="24"/>
        </w:rPr>
        <w:t>), and other types of trees such as loose-flower hornbeam (</w:t>
      </w:r>
      <w:proofErr w:type="spellStart"/>
      <w:r w:rsidRPr="00436B7A">
        <w:rPr>
          <w:rFonts w:ascii="Arial" w:hAnsi="Arial" w:cs="Arial"/>
          <w:i/>
          <w:iCs/>
          <w:color w:val="0070C0"/>
          <w:sz w:val="24"/>
          <w:szCs w:val="24"/>
        </w:rPr>
        <w:t>Carpinus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laxiflora</w:t>
      </w:r>
      <w:proofErr w:type="spellEnd"/>
      <w:r w:rsidRPr="00436B7A">
        <w:rPr>
          <w:rFonts w:ascii="Arial" w:hAnsi="Arial" w:cs="Arial"/>
          <w:sz w:val="24"/>
          <w:szCs w:val="24"/>
        </w:rPr>
        <w:t>), Sargent’ cherry (</w:t>
      </w:r>
      <w:r w:rsidRPr="00436B7A">
        <w:rPr>
          <w:rFonts w:ascii="Arial" w:hAnsi="Arial" w:cs="Arial"/>
          <w:i/>
          <w:iCs/>
          <w:color w:val="0070C0"/>
          <w:sz w:val="24"/>
          <w:szCs w:val="24"/>
        </w:rPr>
        <w:t xml:space="preserve">Prunus </w:t>
      </w:r>
      <w:proofErr w:type="spellStart"/>
      <w:r w:rsidRPr="00436B7A">
        <w:rPr>
          <w:rFonts w:ascii="Arial" w:hAnsi="Arial" w:cs="Arial"/>
          <w:i/>
          <w:iCs/>
          <w:color w:val="0070C0"/>
          <w:sz w:val="24"/>
          <w:szCs w:val="24"/>
        </w:rPr>
        <w:t>sargentii</w:t>
      </w:r>
      <w:proofErr w:type="spellEnd"/>
      <w:r w:rsidRPr="00436B7A">
        <w:rPr>
          <w:rFonts w:ascii="Arial" w:hAnsi="Arial" w:cs="Arial"/>
          <w:sz w:val="24"/>
          <w:szCs w:val="24"/>
        </w:rPr>
        <w:t>), East Asian ash (</w:t>
      </w:r>
      <w:r w:rsidRPr="00436B7A">
        <w:rPr>
          <w:rFonts w:ascii="Arial" w:hAnsi="Arial" w:cs="Arial"/>
          <w:i/>
          <w:iCs/>
          <w:color w:val="0070C0"/>
          <w:sz w:val="24"/>
          <w:szCs w:val="24"/>
        </w:rPr>
        <w:t xml:space="preserve">Fraxinus </w:t>
      </w:r>
      <w:proofErr w:type="spellStart"/>
      <w:r w:rsidRPr="00436B7A">
        <w:rPr>
          <w:rFonts w:ascii="Arial" w:hAnsi="Arial" w:cs="Arial"/>
          <w:i/>
          <w:iCs/>
          <w:color w:val="0070C0"/>
          <w:sz w:val="24"/>
          <w:szCs w:val="24"/>
        </w:rPr>
        <w:t>rhynchophylla</w:t>
      </w:r>
      <w:proofErr w:type="spellEnd"/>
      <w:r w:rsidRPr="00436B7A">
        <w:rPr>
          <w:rFonts w:ascii="Arial" w:hAnsi="Arial" w:cs="Arial"/>
          <w:sz w:val="24"/>
          <w:szCs w:val="24"/>
        </w:rPr>
        <w:t>), maple trees, palmate maple, East Asian white birch, birch trees, Amur Linden (</w:t>
      </w:r>
      <w:proofErr w:type="spellStart"/>
      <w:r w:rsidRPr="00436B7A">
        <w:rPr>
          <w:rFonts w:ascii="Arial" w:hAnsi="Arial" w:cs="Arial"/>
          <w:i/>
          <w:iCs/>
          <w:color w:val="0070C0"/>
          <w:sz w:val="24"/>
          <w:szCs w:val="24"/>
        </w:rPr>
        <w:t>Tilia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amurensis</w:t>
      </w:r>
      <w:proofErr w:type="spellEnd"/>
      <w:r w:rsidRPr="00436B7A">
        <w:rPr>
          <w:rFonts w:ascii="Arial" w:hAnsi="Arial" w:cs="Arial"/>
          <w:sz w:val="24"/>
          <w:szCs w:val="24"/>
        </w:rPr>
        <w:t>), Japanese elm (</w:t>
      </w:r>
      <w:proofErr w:type="spellStart"/>
      <w:r w:rsidRPr="00436B7A">
        <w:rPr>
          <w:rFonts w:ascii="Arial" w:hAnsi="Arial" w:cs="Arial"/>
          <w:i/>
          <w:iCs/>
          <w:color w:val="0070C0"/>
          <w:sz w:val="24"/>
          <w:szCs w:val="24"/>
        </w:rPr>
        <w:t>Ulmus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davidiana</w:t>
      </w:r>
      <w:proofErr w:type="spellEnd"/>
      <w:r w:rsidRPr="00436B7A">
        <w:rPr>
          <w:rFonts w:ascii="Arial" w:hAnsi="Arial" w:cs="Arial"/>
          <w:sz w:val="24"/>
          <w:szCs w:val="24"/>
        </w:rPr>
        <w:t>), wedding cake tree (</w:t>
      </w:r>
      <w:proofErr w:type="spellStart"/>
      <w:r w:rsidRPr="00436B7A">
        <w:rPr>
          <w:rFonts w:ascii="Arial" w:hAnsi="Arial" w:cs="Arial"/>
          <w:i/>
          <w:iCs/>
          <w:color w:val="0070C0"/>
          <w:sz w:val="24"/>
          <w:szCs w:val="24"/>
        </w:rPr>
        <w:t>Cornus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controversa</w:t>
      </w:r>
      <w:proofErr w:type="spellEnd"/>
      <w:r w:rsidRPr="00436B7A">
        <w:rPr>
          <w:rFonts w:ascii="Arial" w:hAnsi="Arial" w:cs="Arial"/>
          <w:sz w:val="24"/>
          <w:szCs w:val="24"/>
        </w:rPr>
        <w:t>), and Manchurian walnut (</w:t>
      </w:r>
      <w:r w:rsidRPr="00436B7A">
        <w:rPr>
          <w:rFonts w:ascii="Arial" w:hAnsi="Arial" w:cs="Arial"/>
          <w:i/>
          <w:iCs/>
          <w:color w:val="0070C0"/>
          <w:sz w:val="24"/>
          <w:szCs w:val="24"/>
        </w:rPr>
        <w:t xml:space="preserve">Juglans </w:t>
      </w:r>
      <w:proofErr w:type="spellStart"/>
      <w:r w:rsidRPr="00436B7A">
        <w:rPr>
          <w:rFonts w:ascii="Arial" w:hAnsi="Arial" w:cs="Arial"/>
          <w:i/>
          <w:iCs/>
          <w:color w:val="0070C0"/>
          <w:sz w:val="24"/>
          <w:szCs w:val="24"/>
        </w:rPr>
        <w:t>mandshurica</w:t>
      </w:r>
      <w:proofErr w:type="spellEnd"/>
      <w:r w:rsidRPr="00436B7A">
        <w:rPr>
          <w:rFonts w:ascii="Arial" w:hAnsi="Arial" w:cs="Arial"/>
          <w:sz w:val="24"/>
          <w:szCs w:val="24"/>
        </w:rPr>
        <w:t>). The sub-tree layer is formed with younger trees of species such as heartleaf hornbeam (</w:t>
      </w:r>
      <w:proofErr w:type="spellStart"/>
      <w:r w:rsidRPr="00436B7A">
        <w:rPr>
          <w:rFonts w:ascii="Arial" w:hAnsi="Arial" w:cs="Arial"/>
          <w:i/>
          <w:iCs/>
          <w:color w:val="0070C0"/>
          <w:sz w:val="24"/>
          <w:szCs w:val="24"/>
        </w:rPr>
        <w:t>Carpinus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cordata</w:t>
      </w:r>
      <w:proofErr w:type="spellEnd"/>
      <w:r w:rsidRPr="00436B7A">
        <w:rPr>
          <w:rFonts w:ascii="Arial" w:hAnsi="Arial" w:cs="Arial"/>
          <w:sz w:val="24"/>
          <w:szCs w:val="24"/>
        </w:rPr>
        <w:t>), Korean maple (</w:t>
      </w:r>
      <w:r w:rsidRPr="00436B7A">
        <w:rPr>
          <w:rFonts w:ascii="Arial" w:hAnsi="Arial" w:cs="Arial"/>
          <w:i/>
          <w:iCs/>
          <w:color w:val="0070C0"/>
          <w:sz w:val="24"/>
          <w:szCs w:val="24"/>
        </w:rPr>
        <w:t xml:space="preserve">Acer </w:t>
      </w:r>
      <w:proofErr w:type="spellStart"/>
      <w:r w:rsidRPr="00436B7A">
        <w:rPr>
          <w:rFonts w:ascii="Arial" w:hAnsi="Arial" w:cs="Arial"/>
          <w:i/>
          <w:iCs/>
          <w:color w:val="0070C0"/>
          <w:sz w:val="24"/>
          <w:szCs w:val="24"/>
        </w:rPr>
        <w:t>pseudosieboldianum</w:t>
      </w:r>
      <w:proofErr w:type="spellEnd"/>
      <w:r w:rsidRPr="00436B7A">
        <w:rPr>
          <w:rFonts w:ascii="Arial" w:hAnsi="Arial" w:cs="Arial"/>
          <w:sz w:val="24"/>
          <w:szCs w:val="24"/>
        </w:rPr>
        <w:t>), and fragrant snowbell (</w:t>
      </w:r>
      <w:r w:rsidRPr="00436B7A">
        <w:rPr>
          <w:rFonts w:ascii="Arial" w:hAnsi="Arial" w:cs="Arial"/>
          <w:i/>
          <w:iCs/>
          <w:color w:val="0070C0"/>
          <w:sz w:val="24"/>
          <w:szCs w:val="24"/>
        </w:rPr>
        <w:t xml:space="preserve">Styrax </w:t>
      </w:r>
      <w:proofErr w:type="spellStart"/>
      <w:r w:rsidRPr="00436B7A">
        <w:rPr>
          <w:rFonts w:ascii="Arial" w:hAnsi="Arial" w:cs="Arial"/>
          <w:i/>
          <w:iCs/>
          <w:color w:val="0070C0"/>
          <w:sz w:val="24"/>
          <w:szCs w:val="24"/>
        </w:rPr>
        <w:t>obassia</w:t>
      </w:r>
      <w:proofErr w:type="spellEnd"/>
      <w:r w:rsidRPr="00436B7A">
        <w:rPr>
          <w:rFonts w:ascii="Arial" w:hAnsi="Arial" w:cs="Arial"/>
          <w:sz w:val="24"/>
          <w:szCs w:val="24"/>
        </w:rPr>
        <w:t>). Over half of Korea’ natural forests are covered by broadleaf trees while over 80% of planted forests are comprised of coniferous trees.</w:t>
      </w:r>
    </w:p>
    <w:p w:rsidR="003254A5" w:rsidRPr="00436B7A" w:rsidRDefault="00B61CE2">
      <w:pPr>
        <w:pStyle w:val="a3"/>
        <w:rPr>
          <w:rFonts w:ascii="Arial" w:hAnsi="Arial" w:cs="Arial"/>
          <w:sz w:val="24"/>
          <w:szCs w:val="24"/>
        </w:rPr>
      </w:pPr>
      <w:r w:rsidRPr="00436B7A">
        <w:rPr>
          <w:rFonts w:ascii="Arial" w:hAnsi="Arial" w:cs="Arial"/>
          <w:sz w:val="24"/>
          <w:szCs w:val="24"/>
        </w:rPr>
        <w:br w:type="page"/>
      </w:r>
    </w:p>
    <w:p w:rsidR="003254A5" w:rsidRPr="00436B7A" w:rsidRDefault="00B61CE2">
      <w:pPr>
        <w:pStyle w:val="a3"/>
        <w:wordWrap/>
        <w:spacing w:line="0" w:lineRule="atLeast"/>
        <w:jc w:val="left"/>
        <w:rPr>
          <w:rFonts w:ascii="Arial" w:hAnsi="Arial" w:cs="Arial"/>
          <w:sz w:val="24"/>
          <w:szCs w:val="24"/>
        </w:rPr>
      </w:pPr>
      <w:r w:rsidRPr="00436B7A">
        <w:rPr>
          <w:rFonts w:ascii="Arial" w:hAnsi="Arial" w:cs="Arial"/>
          <w:b/>
          <w:sz w:val="24"/>
          <w:szCs w:val="24"/>
        </w:rPr>
        <w:lastRenderedPageBreak/>
        <w:t>Major Tree Species</w:t>
      </w:r>
    </w:p>
    <w:p w:rsidR="003254A5" w:rsidRPr="00436B7A" w:rsidRDefault="003254A5">
      <w:pPr>
        <w:pStyle w:val="a3"/>
        <w:rPr>
          <w:rFonts w:ascii="Arial" w:hAnsi="Arial" w:cs="Arial"/>
          <w:b/>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Distribution of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&lt;drawing&gt; Ratio of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 by Province</w:t>
      </w:r>
    </w:p>
    <w:p w:rsidR="003254A5" w:rsidRPr="00436B7A" w:rsidRDefault="00B61CE2">
      <w:pPr>
        <w:pStyle w:val="a3"/>
        <w:rPr>
          <w:rFonts w:ascii="Arial" w:hAnsi="Arial" w:cs="Arial"/>
          <w:sz w:val="24"/>
          <w:szCs w:val="24"/>
        </w:rPr>
      </w:pPr>
      <w:r w:rsidRPr="00436B7A">
        <w:rPr>
          <w:rFonts w:ascii="Arial" w:hAnsi="Arial" w:cs="Arial"/>
          <w:sz w:val="24"/>
          <w:szCs w:val="24"/>
        </w:rPr>
        <w:t>&lt;drawing&gt; Distribution of Oak Species (</w:t>
      </w:r>
      <w:r w:rsidRPr="00436B7A">
        <w:rPr>
          <w:rFonts w:ascii="Arial" w:hAnsi="Arial" w:cs="Arial"/>
          <w:i/>
          <w:iCs/>
          <w:color w:val="0070C0"/>
          <w:sz w:val="24"/>
          <w:szCs w:val="24"/>
        </w:rPr>
        <w:t>Quercus</w:t>
      </w:r>
      <w:r w:rsidRPr="00436B7A">
        <w:rPr>
          <w:rFonts w:ascii="Arial" w:hAnsi="Arial" w:cs="Arial"/>
          <w:sz w:val="24"/>
          <w:szCs w:val="24"/>
        </w:rPr>
        <w:t xml:space="preserve"> spp.)</w:t>
      </w:r>
    </w:p>
    <w:p w:rsidR="003254A5" w:rsidRPr="00436B7A" w:rsidRDefault="00B61CE2">
      <w:pPr>
        <w:pStyle w:val="a3"/>
        <w:rPr>
          <w:rFonts w:ascii="Arial" w:hAnsi="Arial" w:cs="Arial"/>
          <w:sz w:val="24"/>
          <w:szCs w:val="24"/>
        </w:rPr>
      </w:pPr>
      <w:r w:rsidRPr="00436B7A">
        <w:rPr>
          <w:rFonts w:ascii="Arial" w:hAnsi="Arial" w:cs="Arial"/>
          <w:sz w:val="24"/>
          <w:szCs w:val="24"/>
        </w:rPr>
        <w:t>&lt;drawing&gt; Ratio of Oaks (</w:t>
      </w:r>
      <w:r w:rsidRPr="00436B7A">
        <w:rPr>
          <w:rFonts w:ascii="Arial" w:hAnsi="Arial" w:cs="Arial"/>
          <w:i/>
          <w:iCs/>
          <w:color w:val="0070C0"/>
          <w:sz w:val="24"/>
          <w:szCs w:val="24"/>
        </w:rPr>
        <w:t>Quercus</w:t>
      </w:r>
      <w:r w:rsidRPr="00436B7A">
        <w:rPr>
          <w:rFonts w:ascii="Arial" w:hAnsi="Arial" w:cs="Arial"/>
          <w:sz w:val="24"/>
          <w:szCs w:val="24"/>
        </w:rPr>
        <w:t xml:space="preserve"> spp.) by Province</w:t>
      </w:r>
    </w:p>
    <w:p w:rsidR="003254A5" w:rsidRPr="00436B7A" w:rsidRDefault="00B61CE2">
      <w:pPr>
        <w:pStyle w:val="a3"/>
        <w:rPr>
          <w:rFonts w:ascii="Arial" w:hAnsi="Arial" w:cs="Arial"/>
          <w:sz w:val="24"/>
          <w:szCs w:val="24"/>
        </w:rPr>
      </w:pPr>
      <w:r w:rsidRPr="00436B7A">
        <w:rPr>
          <w:rFonts w:ascii="Arial" w:hAnsi="Arial" w:cs="Arial"/>
          <w:sz w:val="24"/>
          <w:szCs w:val="24"/>
        </w:rPr>
        <w:t>&lt;drawing&gt; Ratio of Korean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koraiensis</w:t>
      </w:r>
      <w:proofErr w:type="spellEnd"/>
      <w:r w:rsidRPr="00436B7A">
        <w:rPr>
          <w:rFonts w:ascii="Arial" w:hAnsi="Arial" w:cs="Arial"/>
          <w:sz w:val="24"/>
          <w:szCs w:val="24"/>
        </w:rPr>
        <w:t>) by Province</w:t>
      </w:r>
    </w:p>
    <w:p w:rsidR="003254A5" w:rsidRPr="00436B7A" w:rsidRDefault="00B61CE2">
      <w:pPr>
        <w:pStyle w:val="a3"/>
        <w:rPr>
          <w:rFonts w:ascii="Arial" w:hAnsi="Arial" w:cs="Arial"/>
          <w:sz w:val="24"/>
          <w:szCs w:val="24"/>
        </w:rPr>
      </w:pPr>
      <w:r w:rsidRPr="00436B7A">
        <w:rPr>
          <w:rFonts w:ascii="Arial" w:hAnsi="Arial" w:cs="Arial"/>
          <w:sz w:val="24"/>
          <w:szCs w:val="24"/>
        </w:rPr>
        <w:t>&lt;drawing&gt; Distribution of Korean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koraiensis</w:t>
      </w:r>
      <w:proofErr w:type="spellEnd"/>
      <w:r w:rsidRPr="00436B7A">
        <w:rPr>
          <w:rFonts w:ascii="Arial" w:hAnsi="Arial" w:cs="Arial"/>
          <w:sz w:val="24"/>
          <w:szCs w:val="24"/>
        </w:rPr>
        <w:t xml:space="preserve">) of </w:t>
      </w:r>
      <w:proofErr w:type="spellStart"/>
      <w:r w:rsidRPr="00436B7A">
        <w:rPr>
          <w:rFonts w:ascii="Arial" w:hAnsi="Arial" w:cs="Arial"/>
          <w:sz w:val="24"/>
          <w:szCs w:val="24"/>
        </w:rPr>
        <w:t>Gapyeong</w:t>
      </w:r>
      <w:proofErr w:type="spellEnd"/>
      <w:r w:rsidRPr="00436B7A">
        <w:rPr>
          <w:rFonts w:ascii="Arial" w:hAnsi="Arial" w:cs="Arial"/>
          <w:sz w:val="24"/>
          <w:szCs w:val="24"/>
        </w:rPr>
        <w:t xml:space="preserve">-gun, </w:t>
      </w:r>
      <w:r w:rsidRPr="00436B7A">
        <w:rPr>
          <w:rFonts w:ascii="Arial" w:hAnsi="Arial" w:cs="Arial"/>
          <w:sz w:val="24"/>
          <w:szCs w:val="24"/>
        </w:rPr>
        <w:tab/>
        <w:t>Gyeonggi-do</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&lt;drawing&gt; Ratio of </w:t>
      </w:r>
      <w:proofErr w:type="spellStart"/>
      <w:r w:rsidRPr="00436B7A">
        <w:rPr>
          <w:rFonts w:ascii="Arial" w:hAnsi="Arial" w:cs="Arial"/>
          <w:sz w:val="24"/>
          <w:szCs w:val="24"/>
        </w:rPr>
        <w:t>Japanense</w:t>
      </w:r>
      <w:proofErr w:type="spellEnd"/>
      <w:r w:rsidRPr="00436B7A">
        <w:rPr>
          <w:rFonts w:ascii="Arial" w:hAnsi="Arial" w:cs="Arial"/>
          <w:sz w:val="24"/>
          <w:szCs w:val="24"/>
        </w:rPr>
        <w:t xml:space="preserve"> Larch (</w:t>
      </w:r>
      <w:proofErr w:type="spellStart"/>
      <w:r w:rsidRPr="00436B7A">
        <w:rPr>
          <w:rFonts w:ascii="Arial" w:hAnsi="Arial" w:cs="Arial"/>
          <w:i/>
          <w:iCs/>
          <w:color w:val="0070C0"/>
          <w:sz w:val="24"/>
          <w:szCs w:val="24"/>
        </w:rPr>
        <w:t>Larix</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kaempferi</w:t>
      </w:r>
      <w:proofErr w:type="spellEnd"/>
      <w:r w:rsidRPr="00436B7A">
        <w:rPr>
          <w:rFonts w:ascii="Arial" w:hAnsi="Arial" w:cs="Arial"/>
          <w:sz w:val="24"/>
          <w:szCs w:val="24"/>
        </w:rPr>
        <w:t>) by Province</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&lt;drawing&gt; Distribution of </w:t>
      </w:r>
      <w:proofErr w:type="spellStart"/>
      <w:r w:rsidRPr="00436B7A">
        <w:rPr>
          <w:rFonts w:ascii="Arial" w:hAnsi="Arial" w:cs="Arial"/>
          <w:sz w:val="24"/>
          <w:szCs w:val="24"/>
        </w:rPr>
        <w:t>Japanense</w:t>
      </w:r>
      <w:proofErr w:type="spellEnd"/>
      <w:r w:rsidRPr="00436B7A">
        <w:rPr>
          <w:rFonts w:ascii="Arial" w:hAnsi="Arial" w:cs="Arial"/>
          <w:sz w:val="24"/>
          <w:szCs w:val="24"/>
        </w:rPr>
        <w:t xml:space="preserve"> Larch (</w:t>
      </w:r>
      <w:proofErr w:type="spellStart"/>
      <w:r w:rsidRPr="00436B7A">
        <w:rPr>
          <w:rFonts w:ascii="Arial" w:hAnsi="Arial" w:cs="Arial"/>
          <w:i/>
          <w:iCs/>
          <w:color w:val="0070C0"/>
          <w:sz w:val="24"/>
          <w:szCs w:val="24"/>
        </w:rPr>
        <w:t>Larix</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kaempferi</w:t>
      </w:r>
      <w:proofErr w:type="spellEnd"/>
      <w:r w:rsidRPr="00436B7A">
        <w:rPr>
          <w:rFonts w:ascii="Arial" w:hAnsi="Arial" w:cs="Arial"/>
          <w:sz w:val="24"/>
          <w:szCs w:val="24"/>
        </w:rPr>
        <w:t xml:space="preserve">) of </w:t>
      </w:r>
      <w:proofErr w:type="spellStart"/>
      <w:r w:rsidRPr="00436B7A">
        <w:rPr>
          <w:rFonts w:ascii="Arial" w:hAnsi="Arial" w:cs="Arial"/>
          <w:sz w:val="24"/>
          <w:szCs w:val="24"/>
        </w:rPr>
        <w:t>Taebaek-si</w:t>
      </w:r>
      <w:proofErr w:type="spellEnd"/>
      <w:r w:rsidRPr="00436B7A">
        <w:rPr>
          <w:rFonts w:ascii="Arial" w:hAnsi="Arial" w:cs="Arial"/>
          <w:sz w:val="24"/>
          <w:szCs w:val="24"/>
        </w:rPr>
        <w:t xml:space="preserve">, </w:t>
      </w:r>
      <w:r w:rsidRPr="00436B7A">
        <w:rPr>
          <w:rFonts w:ascii="Arial" w:hAnsi="Arial" w:cs="Arial"/>
          <w:sz w:val="24"/>
          <w:szCs w:val="24"/>
        </w:rPr>
        <w:tab/>
        <w:t>Gangwon-do</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Forests cover 63.2% of the South Korean territory. Loose-flower hornbeam (</w:t>
      </w:r>
      <w:proofErr w:type="spellStart"/>
      <w:r w:rsidRPr="00436B7A">
        <w:rPr>
          <w:rFonts w:ascii="Arial" w:hAnsi="Arial" w:cs="Arial"/>
          <w:i/>
          <w:iCs/>
          <w:color w:val="0070C0"/>
          <w:sz w:val="24"/>
          <w:szCs w:val="24"/>
        </w:rPr>
        <w:t>Carpinus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laxiflora</w:t>
      </w:r>
      <w:proofErr w:type="spellEnd"/>
      <w:r w:rsidRPr="00436B7A">
        <w:rPr>
          <w:rFonts w:ascii="Arial" w:hAnsi="Arial" w:cs="Arial"/>
          <w:sz w:val="24"/>
          <w:szCs w:val="24"/>
        </w:rPr>
        <w:t>) forests are native to Korean forests but today, much of the native forest has been destroyed and replaced by oak species such as Mongolian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mongolica</w:t>
      </w:r>
      <w:proofErr w:type="spellEnd"/>
      <w:r w:rsidRPr="00436B7A">
        <w:rPr>
          <w:rFonts w:ascii="Arial" w:hAnsi="Arial" w:cs="Arial"/>
          <w:sz w:val="24"/>
          <w:szCs w:val="24"/>
        </w:rPr>
        <w:t>), sawtooth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acutissima</w:t>
      </w:r>
      <w:proofErr w:type="spellEnd"/>
      <w:r w:rsidRPr="00436B7A">
        <w:rPr>
          <w:rFonts w:ascii="Arial" w:hAnsi="Arial" w:cs="Arial"/>
          <w:sz w:val="24"/>
          <w:szCs w:val="24"/>
        </w:rPr>
        <w:t>), Oriental cork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variabilis</w:t>
      </w:r>
      <w:proofErr w:type="spellEnd"/>
      <w:r w:rsidRPr="00436B7A">
        <w:rPr>
          <w:rFonts w:ascii="Arial" w:hAnsi="Arial" w:cs="Arial"/>
          <w:sz w:val="24"/>
          <w:szCs w:val="24"/>
        </w:rPr>
        <w:t xml:space="preserve">), and </w:t>
      </w:r>
      <w:proofErr w:type="spellStart"/>
      <w:r w:rsidRPr="00436B7A">
        <w:rPr>
          <w:rFonts w:ascii="Arial" w:hAnsi="Arial" w:cs="Arial"/>
          <w:sz w:val="24"/>
          <w:szCs w:val="24"/>
        </w:rPr>
        <w:t>Jolcham</w:t>
      </w:r>
      <w:proofErr w:type="spellEnd"/>
      <w:r w:rsidRPr="00436B7A">
        <w:rPr>
          <w:rFonts w:ascii="Arial" w:hAnsi="Arial" w:cs="Arial"/>
          <w:sz w:val="24"/>
          <w:szCs w:val="24"/>
        </w:rPr>
        <w:t xml:space="preserve"> oak (</w:t>
      </w:r>
      <w:r w:rsidRPr="00436B7A">
        <w:rPr>
          <w:rFonts w:ascii="Arial" w:hAnsi="Arial" w:cs="Arial"/>
          <w:i/>
          <w:iCs/>
          <w:color w:val="0070C0"/>
          <w:sz w:val="24"/>
          <w:szCs w:val="24"/>
        </w:rPr>
        <w:t>Quercus serrata</w:t>
      </w:r>
      <w:r w:rsidRPr="00436B7A">
        <w:rPr>
          <w:rFonts w:ascii="Arial" w:hAnsi="Arial" w:cs="Arial"/>
          <w:sz w:val="24"/>
          <w:szCs w:val="24"/>
        </w:rPr>
        <w:t>). Other species, including black locust (</w:t>
      </w:r>
      <w:proofErr w:type="spellStart"/>
      <w:r w:rsidRPr="00436B7A">
        <w:rPr>
          <w:rFonts w:ascii="Arial" w:hAnsi="Arial" w:cs="Arial"/>
          <w:i/>
          <w:iCs/>
          <w:color w:val="0070C0"/>
          <w:sz w:val="24"/>
          <w:szCs w:val="24"/>
        </w:rPr>
        <w:t>Robinia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pseudoacacia</w:t>
      </w:r>
      <w:proofErr w:type="spellEnd"/>
      <w:r w:rsidRPr="00436B7A">
        <w:rPr>
          <w:rFonts w:ascii="Arial" w:hAnsi="Arial" w:cs="Arial"/>
          <w:sz w:val="24"/>
          <w:szCs w:val="24"/>
        </w:rPr>
        <w:t>), East Asian alder (</w:t>
      </w:r>
      <w:proofErr w:type="spellStart"/>
      <w:r w:rsidRPr="00436B7A">
        <w:rPr>
          <w:rFonts w:ascii="Arial" w:hAnsi="Arial" w:cs="Arial"/>
          <w:i/>
          <w:iCs/>
          <w:color w:val="0070C0"/>
          <w:sz w:val="24"/>
          <w:szCs w:val="24"/>
        </w:rPr>
        <w:t>Alnus</w:t>
      </w:r>
      <w:proofErr w:type="spellEnd"/>
      <w:r w:rsidRPr="00436B7A">
        <w:rPr>
          <w:rFonts w:ascii="Arial" w:hAnsi="Arial" w:cs="Arial"/>
          <w:i/>
          <w:iCs/>
          <w:color w:val="0070C0"/>
          <w:sz w:val="24"/>
          <w:szCs w:val="24"/>
        </w:rPr>
        <w:t xml:space="preserve"> japonica</w:t>
      </w:r>
      <w:r w:rsidRPr="00436B7A">
        <w:rPr>
          <w:rFonts w:ascii="Arial" w:hAnsi="Arial" w:cs="Arial"/>
          <w:sz w:val="24"/>
          <w:szCs w:val="24"/>
        </w:rPr>
        <w:t>), Sargent’ cherry (</w:t>
      </w:r>
      <w:r w:rsidRPr="00436B7A">
        <w:rPr>
          <w:rFonts w:ascii="Arial" w:hAnsi="Arial" w:cs="Arial"/>
          <w:i/>
          <w:iCs/>
          <w:color w:val="0070C0"/>
          <w:sz w:val="24"/>
          <w:szCs w:val="24"/>
        </w:rPr>
        <w:t xml:space="preserve">Prunus </w:t>
      </w:r>
      <w:proofErr w:type="spellStart"/>
      <w:r w:rsidRPr="00436B7A">
        <w:rPr>
          <w:rFonts w:ascii="Arial" w:hAnsi="Arial" w:cs="Arial"/>
          <w:i/>
          <w:iCs/>
          <w:color w:val="0070C0"/>
          <w:sz w:val="24"/>
          <w:szCs w:val="24"/>
        </w:rPr>
        <w:t>sargentii</w:t>
      </w:r>
      <w:proofErr w:type="spellEnd"/>
      <w:r w:rsidRPr="00436B7A">
        <w:rPr>
          <w:rFonts w:ascii="Arial" w:hAnsi="Arial" w:cs="Arial"/>
          <w:sz w:val="24"/>
          <w:szCs w:val="24"/>
        </w:rPr>
        <w:t>), and snowbell tree (</w:t>
      </w:r>
      <w:r w:rsidRPr="00436B7A">
        <w:rPr>
          <w:rFonts w:ascii="Arial" w:hAnsi="Arial" w:cs="Arial"/>
          <w:i/>
          <w:iCs/>
          <w:color w:val="0070C0"/>
          <w:sz w:val="24"/>
          <w:szCs w:val="24"/>
        </w:rPr>
        <w:t>Styrax japonicus</w:t>
      </w:r>
      <w:r w:rsidRPr="00436B7A">
        <w:rPr>
          <w:rFonts w:ascii="Arial" w:hAnsi="Arial" w:cs="Arial"/>
          <w:sz w:val="24"/>
          <w:szCs w:val="24"/>
        </w:rPr>
        <w:t>) can be easily found in Korean forests. The largest forest consisting of one dominant species is of a representative coniferous tree, the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 Known as the most favorite tree of Korea, the Korean red pine has been protected under governmental policy and lumbering has been prohibited.</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The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 xml:space="preserve">) accounts for 21.9% of the total forests in South Korea. Although evenly distributed across the nation, they are mostly dominant in Gangwon-do and the eastern coasts of </w:t>
      </w:r>
      <w:proofErr w:type="spellStart"/>
      <w:r w:rsidRPr="00436B7A">
        <w:rPr>
          <w:rFonts w:ascii="Arial" w:hAnsi="Arial" w:cs="Arial"/>
          <w:sz w:val="24"/>
          <w:szCs w:val="24"/>
        </w:rPr>
        <w:t>Gyeongsangbuk</w:t>
      </w:r>
      <w:proofErr w:type="spellEnd"/>
      <w:r w:rsidRPr="00436B7A">
        <w:rPr>
          <w:rFonts w:ascii="Arial" w:hAnsi="Arial" w:cs="Arial"/>
          <w:sz w:val="24"/>
          <w:szCs w:val="24"/>
        </w:rPr>
        <w:t xml:space="preserve">-do. In </w:t>
      </w:r>
      <w:proofErr w:type="spellStart"/>
      <w:r w:rsidRPr="00436B7A">
        <w:rPr>
          <w:rFonts w:ascii="Arial" w:hAnsi="Arial" w:cs="Arial"/>
          <w:sz w:val="24"/>
          <w:szCs w:val="24"/>
        </w:rPr>
        <w:t>Andong-si</w:t>
      </w:r>
      <w:proofErr w:type="spellEnd"/>
      <w:r w:rsidRPr="00436B7A">
        <w:rPr>
          <w:rFonts w:ascii="Arial" w:hAnsi="Arial" w:cs="Arial"/>
          <w:sz w:val="24"/>
          <w:szCs w:val="24"/>
        </w:rPr>
        <w:t xml:space="preserve"> and </w:t>
      </w:r>
      <w:proofErr w:type="spellStart"/>
      <w:r w:rsidRPr="00436B7A">
        <w:rPr>
          <w:rFonts w:ascii="Arial" w:hAnsi="Arial" w:cs="Arial"/>
          <w:sz w:val="24"/>
          <w:szCs w:val="24"/>
        </w:rPr>
        <w:t>Uljin</w:t>
      </w:r>
      <w:proofErr w:type="spellEnd"/>
      <w:r w:rsidRPr="00436B7A">
        <w:rPr>
          <w:rFonts w:ascii="Arial" w:hAnsi="Arial" w:cs="Arial"/>
          <w:sz w:val="24"/>
          <w:szCs w:val="24"/>
        </w:rPr>
        <w:t xml:space="preserve">-gun of </w:t>
      </w:r>
      <w:proofErr w:type="spellStart"/>
      <w:r w:rsidRPr="00436B7A">
        <w:rPr>
          <w:rFonts w:ascii="Arial" w:hAnsi="Arial" w:cs="Arial"/>
          <w:sz w:val="24"/>
          <w:szCs w:val="24"/>
        </w:rPr>
        <w:t>Gyeongsangbuk</w:t>
      </w:r>
      <w:proofErr w:type="spellEnd"/>
      <w:r w:rsidRPr="00436B7A">
        <w:rPr>
          <w:rFonts w:ascii="Arial" w:hAnsi="Arial" w:cs="Arial"/>
          <w:sz w:val="24"/>
          <w:szCs w:val="24"/>
        </w:rPr>
        <w:t xml:space="preserve">-do, the proportion of Korean pine dominance is 49.9%. </w:t>
      </w:r>
      <w:proofErr w:type="spellStart"/>
      <w:r w:rsidRPr="00436B7A">
        <w:rPr>
          <w:rFonts w:ascii="Arial" w:hAnsi="Arial" w:cs="Arial"/>
          <w:sz w:val="24"/>
          <w:szCs w:val="24"/>
        </w:rPr>
        <w:t>Changnyeong</w:t>
      </w:r>
      <w:proofErr w:type="spellEnd"/>
      <w:r w:rsidRPr="00436B7A">
        <w:rPr>
          <w:rFonts w:ascii="Arial" w:hAnsi="Arial" w:cs="Arial"/>
          <w:sz w:val="24"/>
          <w:szCs w:val="24"/>
        </w:rPr>
        <w:t xml:space="preserve">-gun of </w:t>
      </w:r>
      <w:proofErr w:type="spellStart"/>
      <w:r w:rsidRPr="00436B7A">
        <w:rPr>
          <w:rFonts w:ascii="Arial" w:hAnsi="Arial" w:cs="Arial"/>
          <w:sz w:val="24"/>
          <w:szCs w:val="24"/>
        </w:rPr>
        <w:t>Gyeongsangnam</w:t>
      </w:r>
      <w:proofErr w:type="spellEnd"/>
      <w:r w:rsidRPr="00436B7A">
        <w:rPr>
          <w:rFonts w:ascii="Arial" w:hAnsi="Arial" w:cs="Arial"/>
          <w:sz w:val="24"/>
          <w:szCs w:val="24"/>
        </w:rPr>
        <w:t xml:space="preserve">-do shows the </w:t>
      </w:r>
      <w:r w:rsidRPr="00436B7A">
        <w:rPr>
          <w:rFonts w:ascii="Arial" w:hAnsi="Arial" w:cs="Arial"/>
          <w:sz w:val="24"/>
          <w:szCs w:val="24"/>
        </w:rPr>
        <w:lastRenderedPageBreak/>
        <w:t xml:space="preserve">highest distribution rate of Korean red pine trees at 52.9% among all cities. Oak species are the major broadleaf tree species in South Korea, including </w:t>
      </w:r>
      <w:proofErr w:type="spellStart"/>
      <w:r w:rsidRPr="00436B7A">
        <w:rPr>
          <w:rFonts w:ascii="Arial" w:hAnsi="Arial" w:cs="Arial"/>
          <w:sz w:val="24"/>
          <w:szCs w:val="24"/>
        </w:rPr>
        <w:t>Jolcham</w:t>
      </w:r>
      <w:proofErr w:type="spellEnd"/>
      <w:r w:rsidRPr="00436B7A">
        <w:rPr>
          <w:rFonts w:ascii="Arial" w:hAnsi="Arial" w:cs="Arial"/>
          <w:sz w:val="24"/>
          <w:szCs w:val="24"/>
        </w:rPr>
        <w:t xml:space="preserve"> oak (</w:t>
      </w:r>
      <w:r w:rsidRPr="00436B7A">
        <w:rPr>
          <w:rFonts w:ascii="Arial" w:hAnsi="Arial" w:cs="Arial"/>
          <w:i/>
          <w:iCs/>
          <w:color w:val="0070C0"/>
          <w:sz w:val="24"/>
          <w:szCs w:val="24"/>
        </w:rPr>
        <w:t>Quercus serrata</w:t>
      </w:r>
      <w:r w:rsidRPr="00436B7A">
        <w:rPr>
          <w:rFonts w:ascii="Arial" w:hAnsi="Arial" w:cs="Arial"/>
          <w:sz w:val="24"/>
          <w:szCs w:val="24"/>
        </w:rPr>
        <w:t xml:space="preserve">), </w:t>
      </w:r>
      <w:proofErr w:type="spellStart"/>
      <w:r w:rsidRPr="00436B7A">
        <w:rPr>
          <w:rFonts w:ascii="Arial" w:hAnsi="Arial" w:cs="Arial"/>
          <w:sz w:val="24"/>
          <w:szCs w:val="24"/>
        </w:rPr>
        <w:t>Galcham</w:t>
      </w:r>
      <w:proofErr w:type="spellEnd"/>
      <w:r w:rsidRPr="00436B7A">
        <w:rPr>
          <w:rFonts w:ascii="Arial" w:hAnsi="Arial" w:cs="Arial"/>
          <w:sz w:val="24"/>
          <w:szCs w:val="24"/>
        </w:rPr>
        <w:t xml:space="preserve">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aliena</w:t>
      </w:r>
      <w:proofErr w:type="spellEnd"/>
      <w:r w:rsidRPr="00436B7A">
        <w:rPr>
          <w:rFonts w:ascii="Arial" w:hAnsi="Arial" w:cs="Arial"/>
          <w:sz w:val="24"/>
          <w:szCs w:val="24"/>
        </w:rPr>
        <w:t>), Oriental cork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variabilis</w:t>
      </w:r>
      <w:proofErr w:type="spellEnd"/>
      <w:r w:rsidRPr="00436B7A">
        <w:rPr>
          <w:rFonts w:ascii="Arial" w:hAnsi="Arial" w:cs="Arial"/>
          <w:sz w:val="24"/>
          <w:szCs w:val="24"/>
        </w:rPr>
        <w:t>), Mongolian oak (</w:t>
      </w:r>
      <w:r w:rsidRPr="00436B7A">
        <w:rPr>
          <w:rFonts w:ascii="Arial" w:hAnsi="Arial" w:cs="Arial"/>
          <w:i/>
          <w:iCs/>
          <w:color w:val="0070C0"/>
          <w:sz w:val="24"/>
          <w:szCs w:val="24"/>
        </w:rPr>
        <w:t xml:space="preserve">Quercus </w:t>
      </w:r>
      <w:proofErr w:type="spellStart"/>
      <w:r w:rsidRPr="00436B7A">
        <w:rPr>
          <w:rFonts w:ascii="Arial" w:hAnsi="Arial" w:cs="Arial"/>
          <w:i/>
          <w:iCs/>
          <w:color w:val="0070C0"/>
          <w:sz w:val="24"/>
          <w:szCs w:val="24"/>
        </w:rPr>
        <w:t>mongolica</w:t>
      </w:r>
      <w:proofErr w:type="spellEnd"/>
      <w:r w:rsidRPr="00436B7A">
        <w:rPr>
          <w:rFonts w:ascii="Arial" w:hAnsi="Arial" w:cs="Arial"/>
          <w:sz w:val="24"/>
          <w:szCs w:val="24"/>
        </w:rPr>
        <w:t>), and Japanese emperor oak (</w:t>
      </w:r>
      <w:r w:rsidRPr="00436B7A">
        <w:rPr>
          <w:rFonts w:ascii="Arial" w:hAnsi="Arial" w:cs="Arial"/>
          <w:i/>
          <w:iCs/>
          <w:color w:val="0070C0"/>
          <w:sz w:val="24"/>
          <w:szCs w:val="24"/>
        </w:rPr>
        <w:t>Quercus dentata</w:t>
      </w:r>
      <w:r w:rsidRPr="00436B7A">
        <w:rPr>
          <w:rFonts w:ascii="Arial" w:hAnsi="Arial" w:cs="Arial"/>
          <w:sz w:val="24"/>
          <w:szCs w:val="24"/>
        </w:rPr>
        <w:t xml:space="preserve">). Oak covers 24.2% of the total forest area, higher than that of pines. Oak distribution is the greatest in </w:t>
      </w:r>
      <w:proofErr w:type="spellStart"/>
      <w:r w:rsidRPr="00436B7A">
        <w:rPr>
          <w:rFonts w:ascii="Arial" w:hAnsi="Arial" w:cs="Arial"/>
          <w:sz w:val="24"/>
          <w:szCs w:val="24"/>
        </w:rPr>
        <w:t>Hongcheon</w:t>
      </w:r>
      <w:proofErr w:type="spellEnd"/>
      <w:r w:rsidRPr="00436B7A">
        <w:rPr>
          <w:rFonts w:ascii="Arial" w:hAnsi="Arial" w:cs="Arial"/>
          <w:sz w:val="24"/>
          <w:szCs w:val="24"/>
        </w:rPr>
        <w:t xml:space="preserve">-gun of Gangwon-do, followed by </w:t>
      </w:r>
      <w:proofErr w:type="spellStart"/>
      <w:r w:rsidRPr="00436B7A">
        <w:rPr>
          <w:rFonts w:ascii="Arial" w:hAnsi="Arial" w:cs="Arial"/>
          <w:sz w:val="24"/>
          <w:szCs w:val="24"/>
        </w:rPr>
        <w:t>Inje</w:t>
      </w:r>
      <w:proofErr w:type="spellEnd"/>
      <w:r w:rsidRPr="00436B7A">
        <w:rPr>
          <w:rFonts w:ascii="Arial" w:hAnsi="Arial" w:cs="Arial"/>
          <w:sz w:val="24"/>
          <w:szCs w:val="24"/>
        </w:rPr>
        <w:t xml:space="preserve">-gun and </w:t>
      </w:r>
      <w:proofErr w:type="spellStart"/>
      <w:r w:rsidRPr="00436B7A">
        <w:rPr>
          <w:rFonts w:ascii="Arial" w:hAnsi="Arial" w:cs="Arial"/>
          <w:sz w:val="24"/>
          <w:szCs w:val="24"/>
        </w:rPr>
        <w:t>Chuncheon-si</w:t>
      </w:r>
      <w:proofErr w:type="spellEnd"/>
      <w:r w:rsidRPr="00436B7A">
        <w:rPr>
          <w:rFonts w:ascii="Arial" w:hAnsi="Arial" w:cs="Arial"/>
          <w:sz w:val="24"/>
          <w:szCs w:val="24"/>
        </w:rPr>
        <w:t xml:space="preserve">. In </w:t>
      </w:r>
      <w:proofErr w:type="spellStart"/>
      <w:r w:rsidRPr="00436B7A">
        <w:rPr>
          <w:rFonts w:ascii="Arial" w:hAnsi="Arial" w:cs="Arial"/>
          <w:sz w:val="24"/>
          <w:szCs w:val="24"/>
        </w:rPr>
        <w:t>Gimpo-si</w:t>
      </w:r>
      <w:proofErr w:type="spellEnd"/>
      <w:r w:rsidRPr="00436B7A">
        <w:rPr>
          <w:rFonts w:ascii="Arial" w:hAnsi="Arial" w:cs="Arial"/>
          <w:sz w:val="24"/>
          <w:szCs w:val="24"/>
        </w:rPr>
        <w:t xml:space="preserve"> of Gyeonggi-do, 52.9% of forests are composed of oak species, which is the highest distribution rate among all cities of South Korea. </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Korean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koraiensis</w:t>
      </w:r>
      <w:proofErr w:type="spellEnd"/>
      <w:r w:rsidRPr="00436B7A">
        <w:rPr>
          <w:rFonts w:ascii="Arial" w:hAnsi="Arial" w:cs="Arial"/>
          <w:sz w:val="24"/>
          <w:szCs w:val="24"/>
        </w:rPr>
        <w:t>) is an evergreen coniferous tree species and one of the oldest trees associated with Korean history, along with the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 xml:space="preserve">). It is widely distributed in the Korea Peninsula, Japan, China, and Siberia. Preferring a cold climate, it can be easily found in higher elevations. Its major habitats in Korea include </w:t>
      </w:r>
      <w:proofErr w:type="spellStart"/>
      <w:r w:rsidRPr="00436B7A">
        <w:rPr>
          <w:rFonts w:ascii="Arial" w:hAnsi="Arial" w:cs="Arial"/>
          <w:sz w:val="24"/>
          <w:szCs w:val="24"/>
        </w:rPr>
        <w:t>Gapyeong</w:t>
      </w:r>
      <w:proofErr w:type="spellEnd"/>
      <w:r w:rsidRPr="00436B7A">
        <w:rPr>
          <w:rFonts w:ascii="Arial" w:hAnsi="Arial" w:cs="Arial"/>
          <w:sz w:val="24"/>
          <w:szCs w:val="24"/>
        </w:rPr>
        <w:t xml:space="preserve">-gun and </w:t>
      </w:r>
      <w:proofErr w:type="spellStart"/>
      <w:r w:rsidRPr="00436B7A">
        <w:rPr>
          <w:rFonts w:ascii="Arial" w:hAnsi="Arial" w:cs="Arial"/>
          <w:sz w:val="24"/>
          <w:szCs w:val="24"/>
        </w:rPr>
        <w:t>Yangju-si</w:t>
      </w:r>
      <w:proofErr w:type="spellEnd"/>
      <w:r w:rsidRPr="00436B7A">
        <w:rPr>
          <w:rFonts w:ascii="Arial" w:hAnsi="Arial" w:cs="Arial"/>
          <w:sz w:val="24"/>
          <w:szCs w:val="24"/>
        </w:rPr>
        <w:t xml:space="preserve"> of Gyeonggi-do, and </w:t>
      </w:r>
      <w:proofErr w:type="spellStart"/>
      <w:r w:rsidRPr="00436B7A">
        <w:rPr>
          <w:rFonts w:ascii="Arial" w:hAnsi="Arial" w:cs="Arial"/>
          <w:sz w:val="24"/>
          <w:szCs w:val="24"/>
        </w:rPr>
        <w:t>Hongcheon</w:t>
      </w:r>
      <w:proofErr w:type="spellEnd"/>
      <w:r w:rsidRPr="00436B7A">
        <w:rPr>
          <w:rFonts w:ascii="Arial" w:hAnsi="Arial" w:cs="Arial"/>
          <w:sz w:val="24"/>
          <w:szCs w:val="24"/>
        </w:rPr>
        <w:t xml:space="preserve">-gun of Gangwon-do. Korean pine covers 2.4% of the total national forest area. With 20.0% of the total forests composed of this species, </w:t>
      </w:r>
      <w:proofErr w:type="spellStart"/>
      <w:r w:rsidRPr="00436B7A">
        <w:rPr>
          <w:rFonts w:ascii="Arial" w:hAnsi="Arial" w:cs="Arial"/>
          <w:sz w:val="24"/>
          <w:szCs w:val="24"/>
        </w:rPr>
        <w:t>Gapyeong</w:t>
      </w:r>
      <w:proofErr w:type="spellEnd"/>
      <w:r w:rsidRPr="00436B7A">
        <w:rPr>
          <w:rFonts w:ascii="Arial" w:hAnsi="Arial" w:cs="Arial"/>
          <w:sz w:val="24"/>
          <w:szCs w:val="24"/>
        </w:rPr>
        <w:t>-gun of Gyeonggi-do has the highest distribution of Korean pine among all regions.</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Japanese larch (</w:t>
      </w:r>
      <w:proofErr w:type="spellStart"/>
      <w:r w:rsidRPr="00436B7A">
        <w:rPr>
          <w:rFonts w:ascii="Arial" w:hAnsi="Arial" w:cs="Arial"/>
          <w:i/>
          <w:iCs/>
          <w:color w:val="0070C0"/>
          <w:sz w:val="24"/>
          <w:szCs w:val="24"/>
        </w:rPr>
        <w:t>Larix</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kaempferi</w:t>
      </w:r>
      <w:proofErr w:type="spellEnd"/>
      <w:r w:rsidRPr="00436B7A">
        <w:rPr>
          <w:rFonts w:ascii="Arial" w:hAnsi="Arial" w:cs="Arial"/>
          <w:sz w:val="24"/>
          <w:szCs w:val="24"/>
        </w:rPr>
        <w:t xml:space="preserve">) is a deciduous conifer. It is called deciduous pine because it belongs to Pinaceae, but it sheds its leaves annually. The species comprises 4.5% of the entire national forest. </w:t>
      </w:r>
      <w:proofErr w:type="spellStart"/>
      <w:r w:rsidRPr="00436B7A">
        <w:rPr>
          <w:rFonts w:ascii="Arial" w:hAnsi="Arial" w:cs="Arial"/>
          <w:sz w:val="24"/>
          <w:szCs w:val="24"/>
        </w:rPr>
        <w:t>Hongcheon</w:t>
      </w:r>
      <w:proofErr w:type="spellEnd"/>
      <w:r w:rsidRPr="00436B7A">
        <w:rPr>
          <w:rFonts w:ascii="Arial" w:hAnsi="Arial" w:cs="Arial"/>
          <w:sz w:val="24"/>
          <w:szCs w:val="24"/>
        </w:rPr>
        <w:t xml:space="preserve">-gun, </w:t>
      </w:r>
      <w:proofErr w:type="spellStart"/>
      <w:r w:rsidRPr="00436B7A">
        <w:rPr>
          <w:rFonts w:ascii="Arial" w:hAnsi="Arial" w:cs="Arial"/>
          <w:sz w:val="24"/>
          <w:szCs w:val="24"/>
        </w:rPr>
        <w:t>Pyeongchang</w:t>
      </w:r>
      <w:proofErr w:type="spellEnd"/>
      <w:r w:rsidRPr="00436B7A">
        <w:rPr>
          <w:rFonts w:ascii="Arial" w:hAnsi="Arial" w:cs="Arial"/>
          <w:sz w:val="24"/>
          <w:szCs w:val="24"/>
        </w:rPr>
        <w:t xml:space="preserve">-gun, and </w:t>
      </w:r>
      <w:proofErr w:type="spellStart"/>
      <w:r w:rsidRPr="00436B7A">
        <w:rPr>
          <w:rFonts w:ascii="Arial" w:hAnsi="Arial" w:cs="Arial"/>
          <w:sz w:val="24"/>
          <w:szCs w:val="24"/>
        </w:rPr>
        <w:t>Jeongseon</w:t>
      </w:r>
      <w:proofErr w:type="spellEnd"/>
      <w:r w:rsidRPr="00436B7A">
        <w:rPr>
          <w:rFonts w:ascii="Arial" w:hAnsi="Arial" w:cs="Arial"/>
          <w:sz w:val="24"/>
          <w:szCs w:val="24"/>
        </w:rPr>
        <w:t xml:space="preserve">-gun have the highest Japanese larch population. With 19.1% of the forest possessed by this species, </w:t>
      </w:r>
      <w:proofErr w:type="spellStart"/>
      <w:r w:rsidRPr="00436B7A">
        <w:rPr>
          <w:rFonts w:ascii="Arial" w:hAnsi="Arial" w:cs="Arial"/>
          <w:sz w:val="24"/>
          <w:szCs w:val="24"/>
        </w:rPr>
        <w:t>Taebaek-si</w:t>
      </w:r>
      <w:proofErr w:type="spellEnd"/>
      <w:r w:rsidRPr="00436B7A">
        <w:rPr>
          <w:rFonts w:ascii="Arial" w:hAnsi="Arial" w:cs="Arial"/>
          <w:sz w:val="24"/>
          <w:szCs w:val="24"/>
        </w:rPr>
        <w:t xml:space="preserve"> of Gangwon-do displays the highest distribution rate of Japanese larch</w:t>
      </w:r>
      <w:r w:rsidR="00565FC3" w:rsidRPr="00436B7A">
        <w:rPr>
          <w:rFonts w:ascii="Arial" w:hAnsi="Arial" w:cs="Arial"/>
          <w:sz w:val="24"/>
          <w:szCs w:val="24"/>
        </w:rPr>
        <w:t>.</w:t>
      </w:r>
    </w:p>
    <w:p w:rsidR="003254A5" w:rsidRPr="00436B7A" w:rsidRDefault="003254A5">
      <w:pPr>
        <w:pStyle w:val="a3"/>
        <w:rPr>
          <w:rFonts w:ascii="Arial" w:hAnsi="Arial" w:cs="Arial"/>
          <w:b/>
          <w:sz w:val="24"/>
          <w:szCs w:val="24"/>
        </w:rPr>
      </w:pP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br w:type="page"/>
      </w:r>
    </w:p>
    <w:p w:rsidR="003254A5" w:rsidRPr="00436B7A" w:rsidRDefault="00B61CE2">
      <w:pPr>
        <w:pStyle w:val="a3"/>
        <w:wordWrap/>
        <w:spacing w:line="0" w:lineRule="atLeast"/>
        <w:jc w:val="left"/>
        <w:rPr>
          <w:rFonts w:ascii="Arial" w:hAnsi="Arial" w:cs="Arial"/>
          <w:sz w:val="24"/>
          <w:szCs w:val="24"/>
        </w:rPr>
      </w:pPr>
      <w:r w:rsidRPr="00436B7A">
        <w:rPr>
          <w:rFonts w:ascii="Arial" w:hAnsi="Arial" w:cs="Arial"/>
          <w:b/>
          <w:sz w:val="24"/>
          <w:szCs w:val="24"/>
        </w:rPr>
        <w:lastRenderedPageBreak/>
        <w:t>Natural History of Pine Tree (</w:t>
      </w:r>
      <w:r w:rsidRPr="00436B7A">
        <w:rPr>
          <w:rFonts w:ascii="Arial" w:hAnsi="Arial" w:cs="Arial"/>
          <w:b/>
          <w:i/>
          <w:iCs/>
          <w:color w:val="0070C0"/>
          <w:sz w:val="24"/>
          <w:szCs w:val="24"/>
        </w:rPr>
        <w:t>Pinus</w:t>
      </w:r>
      <w:r w:rsidRPr="00436B7A">
        <w:rPr>
          <w:rFonts w:ascii="Arial" w:hAnsi="Arial" w:cs="Arial"/>
          <w:b/>
          <w:sz w:val="24"/>
          <w:szCs w:val="24"/>
        </w:rPr>
        <w:t xml:space="preserve"> spp.)</w:t>
      </w:r>
    </w:p>
    <w:p w:rsidR="003254A5" w:rsidRPr="00436B7A" w:rsidRDefault="003254A5">
      <w:pPr>
        <w:pStyle w:val="a3"/>
        <w:rPr>
          <w:rFonts w:ascii="Arial" w:hAnsi="Arial" w:cs="Arial"/>
          <w:b/>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Pine Tree (</w:t>
      </w:r>
      <w:r w:rsidRPr="00436B7A">
        <w:rPr>
          <w:rFonts w:ascii="Arial" w:hAnsi="Arial" w:cs="Arial"/>
          <w:i/>
          <w:iCs/>
          <w:color w:val="0070C0"/>
          <w:sz w:val="24"/>
          <w:szCs w:val="24"/>
        </w:rPr>
        <w:t>Pinus</w:t>
      </w:r>
      <w:r w:rsidRPr="00436B7A">
        <w:rPr>
          <w:rFonts w:ascii="Arial" w:hAnsi="Arial" w:cs="Arial"/>
          <w:sz w:val="24"/>
          <w:szCs w:val="24"/>
        </w:rPr>
        <w:t xml:space="preserve"> spp.) Fossils in Geological Time</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The earliest occurrence of the genus of pine tree or </w:t>
      </w:r>
      <w:r w:rsidRPr="00436B7A">
        <w:rPr>
          <w:rFonts w:ascii="Arial" w:hAnsi="Arial" w:cs="Arial"/>
          <w:i/>
          <w:iCs/>
          <w:color w:val="0070C0"/>
          <w:sz w:val="24"/>
          <w:szCs w:val="24"/>
        </w:rPr>
        <w:t>Pinus</w:t>
      </w:r>
      <w:r w:rsidRPr="00436B7A">
        <w:rPr>
          <w:rFonts w:ascii="Arial" w:hAnsi="Arial" w:cs="Arial"/>
          <w:sz w:val="24"/>
          <w:szCs w:val="24"/>
        </w:rPr>
        <w:t xml:space="preserve"> on the Korean Peninsula dates to the Cretaceous; the presence of </w:t>
      </w:r>
      <w:r w:rsidRPr="00436B7A">
        <w:rPr>
          <w:rFonts w:ascii="Arial" w:hAnsi="Arial" w:cs="Arial"/>
          <w:i/>
          <w:iCs/>
          <w:color w:val="0070C0"/>
          <w:sz w:val="24"/>
          <w:szCs w:val="24"/>
        </w:rPr>
        <w:t>Pinus</w:t>
      </w:r>
      <w:r w:rsidRPr="00436B7A">
        <w:rPr>
          <w:rFonts w:ascii="Arial" w:hAnsi="Arial" w:cs="Arial"/>
          <w:sz w:val="24"/>
          <w:szCs w:val="24"/>
        </w:rPr>
        <w:t xml:space="preserve"> spp. on the Peninsula continued throughout the Miocene, Pleistocene, and Holocene to the present day. During the Quaternary, </w:t>
      </w:r>
      <w:r w:rsidRPr="00436B7A">
        <w:rPr>
          <w:rFonts w:ascii="Arial" w:hAnsi="Arial" w:cs="Arial"/>
          <w:i/>
          <w:iCs/>
          <w:color w:val="0070C0"/>
          <w:sz w:val="24"/>
          <w:szCs w:val="24"/>
        </w:rPr>
        <w:t>Pinus</w:t>
      </w:r>
      <w:r w:rsidRPr="00436B7A">
        <w:rPr>
          <w:rFonts w:ascii="Arial" w:hAnsi="Arial" w:cs="Arial"/>
          <w:sz w:val="24"/>
          <w:szCs w:val="24"/>
        </w:rPr>
        <w:t xml:space="preserve"> spp. had a wide distribution and maintained dominance over the Korean Peninsula. </w:t>
      </w:r>
      <w:r w:rsidRPr="00436B7A">
        <w:rPr>
          <w:rFonts w:ascii="Arial" w:hAnsi="Arial" w:cs="Arial"/>
          <w:i/>
          <w:iCs/>
          <w:color w:val="0070C0"/>
          <w:sz w:val="24"/>
          <w:szCs w:val="24"/>
        </w:rPr>
        <w:t>Pinus</w:t>
      </w:r>
      <w:r w:rsidRPr="00436B7A">
        <w:rPr>
          <w:rFonts w:ascii="Arial" w:hAnsi="Arial" w:cs="Arial"/>
          <w:sz w:val="24"/>
          <w:szCs w:val="24"/>
        </w:rPr>
        <w:t xml:space="preserve"> spp. later diversified into cold-tolerant and warm-tolerant species. Cold-tolerant </w:t>
      </w:r>
      <w:r w:rsidRPr="00436B7A">
        <w:rPr>
          <w:rFonts w:ascii="Arial" w:hAnsi="Arial" w:cs="Arial"/>
          <w:i/>
          <w:iCs/>
          <w:color w:val="0070C0"/>
          <w:sz w:val="24"/>
          <w:szCs w:val="24"/>
        </w:rPr>
        <w:t>Pinus</w:t>
      </w:r>
      <w:r w:rsidRPr="00436B7A">
        <w:rPr>
          <w:rFonts w:ascii="Arial" w:hAnsi="Arial" w:cs="Arial"/>
          <w:sz w:val="24"/>
          <w:szCs w:val="24"/>
        </w:rPr>
        <w:t xml:space="preserve"> spp. (</w:t>
      </w:r>
      <w:proofErr w:type="spellStart"/>
      <w:r w:rsidRPr="00436B7A">
        <w:rPr>
          <w:rFonts w:ascii="Arial" w:hAnsi="Arial" w:cs="Arial"/>
          <w:i/>
          <w:iCs/>
          <w:color w:val="0070C0"/>
          <w:sz w:val="24"/>
          <w:szCs w:val="24"/>
        </w:rPr>
        <w:t>haploxylon</w:t>
      </w:r>
      <w:proofErr w:type="spellEnd"/>
      <w:r w:rsidRPr="00436B7A">
        <w:rPr>
          <w:rFonts w:ascii="Arial" w:hAnsi="Arial" w:cs="Arial"/>
          <w:sz w:val="24"/>
          <w:szCs w:val="24"/>
        </w:rPr>
        <w:t xml:space="preserve">) with 5 needles occupied the northern and high mountains, but </w:t>
      </w:r>
      <w:r w:rsidRPr="00436B7A">
        <w:rPr>
          <w:rFonts w:ascii="Arial" w:hAnsi="Arial" w:cs="Arial"/>
          <w:i/>
          <w:iCs/>
          <w:color w:val="0070C0"/>
          <w:sz w:val="24"/>
          <w:szCs w:val="24"/>
        </w:rPr>
        <w:t>Pinus</w:t>
      </w:r>
      <w:r w:rsidRPr="00436B7A">
        <w:rPr>
          <w:rFonts w:ascii="Arial" w:hAnsi="Arial" w:cs="Arial"/>
          <w:sz w:val="24"/>
          <w:szCs w:val="24"/>
        </w:rPr>
        <w:t xml:space="preserve"> spp. (</w:t>
      </w:r>
      <w:proofErr w:type="spellStart"/>
      <w:r w:rsidRPr="00436B7A">
        <w:rPr>
          <w:rFonts w:ascii="Arial" w:hAnsi="Arial" w:cs="Arial"/>
          <w:i/>
          <w:iCs/>
          <w:color w:val="0070C0"/>
          <w:sz w:val="24"/>
          <w:szCs w:val="24"/>
        </w:rPr>
        <w:t>diploxylon</w:t>
      </w:r>
      <w:proofErr w:type="spellEnd"/>
      <w:r w:rsidRPr="00436B7A">
        <w:rPr>
          <w:rFonts w:ascii="Arial" w:hAnsi="Arial" w:cs="Arial"/>
          <w:sz w:val="24"/>
          <w:szCs w:val="24"/>
        </w:rPr>
        <w:t>) with 2 needles was common in lowlands and coastal regions.</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Since the Holocene, </w:t>
      </w:r>
      <w:r w:rsidRPr="00436B7A">
        <w:rPr>
          <w:rFonts w:ascii="Arial" w:hAnsi="Arial" w:cs="Arial"/>
          <w:i/>
          <w:iCs/>
          <w:color w:val="0070C0"/>
          <w:sz w:val="24"/>
          <w:szCs w:val="24"/>
        </w:rPr>
        <w:t>Pinus</w:t>
      </w:r>
      <w:r w:rsidRPr="00436B7A">
        <w:rPr>
          <w:rFonts w:ascii="Arial" w:hAnsi="Arial" w:cs="Arial"/>
          <w:sz w:val="24"/>
          <w:szCs w:val="24"/>
        </w:rPr>
        <w:t xml:space="preserve"> species exhibiting niche characteristics have been occupying different habitats and locations, becoming a dominant component of the vegetation. Dominance of </w:t>
      </w:r>
      <w:r w:rsidRPr="00436B7A">
        <w:rPr>
          <w:rFonts w:ascii="Arial" w:hAnsi="Arial" w:cs="Arial"/>
          <w:i/>
          <w:iCs/>
          <w:color w:val="0070C0"/>
          <w:sz w:val="24"/>
          <w:szCs w:val="24"/>
        </w:rPr>
        <w:t>Pinus</w:t>
      </w:r>
      <w:r w:rsidRPr="00436B7A">
        <w:rPr>
          <w:rFonts w:ascii="Arial" w:hAnsi="Arial" w:cs="Arial"/>
          <w:sz w:val="24"/>
          <w:szCs w:val="24"/>
        </w:rPr>
        <w:t xml:space="preserve"> spp. may be partially due to anthropogenic disturbances, such as agriculture, fire, and </w:t>
      </w:r>
      <w:proofErr w:type="spellStart"/>
      <w:r w:rsidRPr="00436B7A">
        <w:rPr>
          <w:rFonts w:ascii="Arial" w:hAnsi="Arial" w:cs="Arial"/>
          <w:sz w:val="24"/>
          <w:szCs w:val="24"/>
        </w:rPr>
        <w:t>landuse</w:t>
      </w:r>
      <w:proofErr w:type="spellEnd"/>
      <w:r w:rsidRPr="00436B7A">
        <w:rPr>
          <w:rFonts w:ascii="Arial" w:hAnsi="Arial" w:cs="Arial"/>
          <w:sz w:val="24"/>
          <w:szCs w:val="24"/>
        </w:rPr>
        <w:t xml:space="preserve"> patterns at lowland sites. Boreal </w:t>
      </w:r>
      <w:r w:rsidRPr="00436B7A">
        <w:rPr>
          <w:rFonts w:ascii="Arial" w:hAnsi="Arial" w:cs="Arial"/>
          <w:i/>
          <w:iCs/>
          <w:color w:val="0070C0"/>
          <w:sz w:val="24"/>
          <w:szCs w:val="24"/>
        </w:rPr>
        <w:t>Pinus</w:t>
      </w:r>
      <w:r w:rsidRPr="00436B7A">
        <w:rPr>
          <w:rFonts w:ascii="Arial" w:hAnsi="Arial" w:cs="Arial"/>
          <w:sz w:val="24"/>
          <w:szCs w:val="24"/>
        </w:rPr>
        <w:t xml:space="preserve"> species including dwarf stone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pumila</w:t>
      </w:r>
      <w:proofErr w:type="spellEnd"/>
      <w:r w:rsidRPr="00436B7A">
        <w:rPr>
          <w:rFonts w:ascii="Arial" w:hAnsi="Arial" w:cs="Arial"/>
          <w:sz w:val="24"/>
          <w:szCs w:val="24"/>
        </w:rPr>
        <w:t>), Korean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koraiensis</w:t>
      </w:r>
      <w:proofErr w:type="spellEnd"/>
      <w:r w:rsidRPr="00436B7A">
        <w:rPr>
          <w:rFonts w:ascii="Arial" w:hAnsi="Arial" w:cs="Arial"/>
          <w:sz w:val="24"/>
          <w:szCs w:val="24"/>
        </w:rPr>
        <w:t>), Chinese hard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tabulaeformis</w:t>
      </w:r>
      <w:proofErr w:type="spellEnd"/>
      <w:r w:rsidRPr="00436B7A">
        <w:rPr>
          <w:rFonts w:ascii="Arial" w:hAnsi="Arial" w:cs="Arial"/>
          <w:sz w:val="24"/>
          <w:szCs w:val="24"/>
        </w:rPr>
        <w:t>) migrated into the Korean Peninsula during the Pleistocene glacial epochs, away from the harsh environment of the northeast Asia. Their distribution is currently confined to the alpine and subalpine belts of the Korean Peninsula.</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Black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thunbergii</w:t>
      </w:r>
      <w:proofErr w:type="spellEnd"/>
      <w:r w:rsidRPr="00436B7A">
        <w:rPr>
          <w:rFonts w:ascii="Arial" w:hAnsi="Arial" w:cs="Arial"/>
          <w:sz w:val="24"/>
          <w:szCs w:val="24"/>
        </w:rPr>
        <w:t xml:space="preserve">) is found mainly in the southern and central-southern coastal areas of Korea. </w:t>
      </w:r>
      <w:proofErr w:type="spellStart"/>
      <w:r w:rsidRPr="00436B7A">
        <w:rPr>
          <w:rFonts w:ascii="Arial" w:hAnsi="Arial" w:cs="Arial"/>
          <w:sz w:val="24"/>
          <w:szCs w:val="24"/>
        </w:rPr>
        <w:t>Ulleungdo</w:t>
      </w:r>
      <w:proofErr w:type="spellEnd"/>
      <w:r w:rsidRPr="00436B7A">
        <w:rPr>
          <w:rFonts w:ascii="Arial" w:hAnsi="Arial" w:cs="Arial"/>
          <w:sz w:val="24"/>
          <w:szCs w:val="24"/>
        </w:rPr>
        <w:t xml:space="preserve"> white pine (</w:t>
      </w:r>
      <w:r w:rsidRPr="00436B7A">
        <w:rPr>
          <w:rFonts w:ascii="Arial" w:hAnsi="Arial" w:cs="Arial"/>
          <w:i/>
          <w:iCs/>
          <w:color w:val="0070C0"/>
          <w:sz w:val="24"/>
          <w:szCs w:val="24"/>
        </w:rPr>
        <w:t>Pinus parviflora</w:t>
      </w:r>
      <w:r w:rsidRPr="00436B7A">
        <w:rPr>
          <w:rFonts w:ascii="Arial" w:hAnsi="Arial" w:cs="Arial"/>
          <w:sz w:val="24"/>
          <w:szCs w:val="24"/>
        </w:rPr>
        <w:t xml:space="preserve">) occurs in isolation in </w:t>
      </w:r>
      <w:proofErr w:type="spellStart"/>
      <w:r w:rsidRPr="00436B7A">
        <w:rPr>
          <w:rFonts w:ascii="Arial" w:hAnsi="Arial" w:cs="Arial"/>
          <w:sz w:val="24"/>
          <w:szCs w:val="24"/>
        </w:rPr>
        <w:t>Ulleungdo</w:t>
      </w:r>
      <w:proofErr w:type="spellEnd"/>
      <w:r w:rsidRPr="00436B7A">
        <w:rPr>
          <w:rFonts w:ascii="Arial" w:hAnsi="Arial" w:cs="Arial"/>
          <w:sz w:val="24"/>
          <w:szCs w:val="24"/>
        </w:rPr>
        <w:t xml:space="preserve"> and some Japanese islands. Species like black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thunbergii</w:t>
      </w:r>
      <w:proofErr w:type="spellEnd"/>
      <w:r w:rsidRPr="00436B7A">
        <w:rPr>
          <w:rFonts w:ascii="Arial" w:hAnsi="Arial" w:cs="Arial"/>
          <w:sz w:val="24"/>
          <w:szCs w:val="24"/>
        </w:rPr>
        <w:t>) with larger, winged seeds and often dispersed by wind have wider distributional ranges than species without winged seeds, such as dwarf stone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pumila</w:t>
      </w:r>
      <w:proofErr w:type="spellEnd"/>
      <w:r w:rsidRPr="00436B7A">
        <w:rPr>
          <w:rFonts w:ascii="Arial" w:hAnsi="Arial" w:cs="Arial"/>
          <w:sz w:val="24"/>
          <w:szCs w:val="24"/>
        </w:rPr>
        <w:t>) and Korean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koraiensis</w:t>
      </w:r>
      <w:proofErr w:type="spellEnd"/>
      <w:r w:rsidRPr="00436B7A">
        <w:rPr>
          <w:rFonts w:ascii="Arial" w:hAnsi="Arial" w:cs="Arial"/>
          <w:sz w:val="24"/>
          <w:szCs w:val="24"/>
        </w:rPr>
        <w:t>) that are dispersed by birds and rodents. These species have narrow distribution ranges around the montane and high mountain areas. Species with disjunctive distributions, such as dwarf stone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pumila</w:t>
      </w:r>
      <w:proofErr w:type="spellEnd"/>
      <w:r w:rsidRPr="00436B7A">
        <w:rPr>
          <w:rFonts w:ascii="Arial" w:hAnsi="Arial" w:cs="Arial"/>
          <w:sz w:val="24"/>
          <w:szCs w:val="24"/>
        </w:rPr>
        <w:t xml:space="preserve">) in the alpine and subalpine belts of northern </w:t>
      </w:r>
      <w:r w:rsidRPr="00436B7A">
        <w:rPr>
          <w:rFonts w:ascii="Arial" w:hAnsi="Arial" w:cs="Arial"/>
          <w:sz w:val="24"/>
          <w:szCs w:val="24"/>
        </w:rPr>
        <w:lastRenderedPageBreak/>
        <w:t>and central Korea, Korean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koraiensis</w:t>
      </w:r>
      <w:proofErr w:type="spellEnd"/>
      <w:r w:rsidRPr="00436B7A">
        <w:rPr>
          <w:rFonts w:ascii="Arial" w:hAnsi="Arial" w:cs="Arial"/>
          <w:sz w:val="24"/>
          <w:szCs w:val="24"/>
        </w:rPr>
        <w:t xml:space="preserve">) in mountainous areas, and </w:t>
      </w:r>
      <w:proofErr w:type="spellStart"/>
      <w:r w:rsidRPr="00436B7A">
        <w:rPr>
          <w:rFonts w:ascii="Arial" w:hAnsi="Arial" w:cs="Arial"/>
          <w:sz w:val="24"/>
          <w:szCs w:val="24"/>
        </w:rPr>
        <w:t>Ulleungdo</w:t>
      </w:r>
      <w:proofErr w:type="spellEnd"/>
      <w:r w:rsidRPr="00436B7A">
        <w:rPr>
          <w:rFonts w:ascii="Arial" w:hAnsi="Arial" w:cs="Arial"/>
          <w:sz w:val="24"/>
          <w:szCs w:val="24"/>
        </w:rPr>
        <w:t xml:space="preserve"> white pine (</w:t>
      </w:r>
      <w:r w:rsidRPr="00436B7A">
        <w:rPr>
          <w:rFonts w:ascii="Arial" w:hAnsi="Arial" w:cs="Arial"/>
          <w:i/>
          <w:iCs/>
          <w:color w:val="0070C0"/>
          <w:sz w:val="24"/>
          <w:szCs w:val="24"/>
        </w:rPr>
        <w:t>Pinus parviflora</w:t>
      </w:r>
      <w:r w:rsidRPr="00436B7A">
        <w:rPr>
          <w:rFonts w:ascii="Arial" w:hAnsi="Arial" w:cs="Arial"/>
          <w:sz w:val="24"/>
          <w:szCs w:val="24"/>
        </w:rPr>
        <w:t xml:space="preserve">) in </w:t>
      </w:r>
      <w:proofErr w:type="spellStart"/>
      <w:r w:rsidRPr="00436B7A">
        <w:rPr>
          <w:rFonts w:ascii="Arial" w:hAnsi="Arial" w:cs="Arial"/>
          <w:sz w:val="24"/>
          <w:szCs w:val="24"/>
        </w:rPr>
        <w:t>Ulleungdo</w:t>
      </w:r>
      <w:proofErr w:type="spellEnd"/>
      <w:r w:rsidRPr="00436B7A">
        <w:rPr>
          <w:rFonts w:ascii="Arial" w:hAnsi="Arial" w:cs="Arial"/>
          <w:sz w:val="24"/>
          <w:szCs w:val="24"/>
        </w:rPr>
        <w:t xml:space="preserve"> are more vulnerable to climate change such as global warming than other </w:t>
      </w:r>
      <w:r w:rsidRPr="00436B7A">
        <w:rPr>
          <w:rFonts w:ascii="Arial" w:hAnsi="Arial" w:cs="Arial"/>
          <w:i/>
          <w:iCs/>
          <w:color w:val="0070C0"/>
          <w:sz w:val="24"/>
          <w:szCs w:val="24"/>
        </w:rPr>
        <w:t>Pinus</w:t>
      </w:r>
      <w:r w:rsidRPr="00436B7A">
        <w:rPr>
          <w:rFonts w:ascii="Arial" w:hAnsi="Arial" w:cs="Arial"/>
          <w:sz w:val="24"/>
          <w:szCs w:val="24"/>
        </w:rPr>
        <w:t xml:space="preserve"> spp..</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 and black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thunberigii</w:t>
      </w:r>
      <w:proofErr w:type="spellEnd"/>
      <w:r w:rsidRPr="00436B7A">
        <w:rPr>
          <w:rFonts w:ascii="Arial" w:hAnsi="Arial" w:cs="Arial"/>
          <w:sz w:val="24"/>
          <w:szCs w:val="24"/>
        </w:rPr>
        <w:t>) in lowland and coastal areas are under the influence of deforestation, over development, and insect outbreak.</w:t>
      </w:r>
    </w:p>
    <w:p w:rsidR="003254A5" w:rsidRPr="00436B7A" w:rsidRDefault="00B61CE2">
      <w:pPr>
        <w:pStyle w:val="a3"/>
        <w:rPr>
          <w:rFonts w:ascii="Arial" w:hAnsi="Arial" w:cs="Arial"/>
          <w:sz w:val="24"/>
          <w:szCs w:val="24"/>
        </w:rPr>
      </w:pPr>
      <w:r w:rsidRPr="00436B7A">
        <w:rPr>
          <w:rFonts w:ascii="Arial" w:hAnsi="Arial" w:cs="Arial"/>
          <w:sz w:val="24"/>
          <w:szCs w:val="24"/>
        </w:rPr>
        <w:br w:type="page"/>
      </w:r>
    </w:p>
    <w:p w:rsidR="003254A5" w:rsidRPr="00436B7A" w:rsidRDefault="00B61CE2">
      <w:pPr>
        <w:pStyle w:val="a3"/>
        <w:wordWrap/>
        <w:spacing w:line="0" w:lineRule="atLeast"/>
        <w:jc w:val="left"/>
        <w:rPr>
          <w:rFonts w:ascii="Arial" w:hAnsi="Arial" w:cs="Arial"/>
          <w:sz w:val="24"/>
          <w:szCs w:val="24"/>
        </w:rPr>
      </w:pPr>
      <w:r w:rsidRPr="00436B7A">
        <w:rPr>
          <w:rFonts w:ascii="Arial" w:hAnsi="Arial" w:cs="Arial"/>
          <w:b/>
          <w:sz w:val="24"/>
          <w:szCs w:val="24"/>
        </w:rPr>
        <w:lastRenderedPageBreak/>
        <w:t>Geographical Distribution of Pine Tree (</w:t>
      </w:r>
      <w:r w:rsidRPr="00436B7A">
        <w:rPr>
          <w:rFonts w:ascii="Arial" w:hAnsi="Arial" w:cs="Arial"/>
          <w:b/>
          <w:i/>
          <w:iCs/>
          <w:color w:val="0070C0"/>
          <w:sz w:val="24"/>
          <w:szCs w:val="24"/>
        </w:rPr>
        <w:t>Pinus</w:t>
      </w:r>
      <w:r w:rsidRPr="00436B7A">
        <w:rPr>
          <w:rFonts w:ascii="Arial" w:hAnsi="Arial" w:cs="Arial"/>
          <w:b/>
          <w:sz w:val="24"/>
          <w:szCs w:val="24"/>
        </w:rPr>
        <w:t xml:space="preserve"> spp.) in Joseon Dynasty</w:t>
      </w:r>
    </w:p>
    <w:p w:rsidR="003254A5" w:rsidRPr="00436B7A" w:rsidRDefault="003254A5">
      <w:pPr>
        <w:pStyle w:val="a3"/>
        <w:rPr>
          <w:rFonts w:ascii="Arial" w:hAnsi="Arial" w:cs="Arial"/>
          <w:b/>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Descriptions of local products and tributes from historical documents of Korea were successfully used to reconstruct spatial and temporal changes in species for the vegetation history during historic times.</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 xml:space="preserve">) is mainly distributed in the eastern regions like </w:t>
      </w:r>
      <w:proofErr w:type="spellStart"/>
      <w:r w:rsidRPr="00436B7A">
        <w:rPr>
          <w:rFonts w:ascii="Arial" w:hAnsi="Arial" w:cs="Arial"/>
          <w:sz w:val="24"/>
          <w:szCs w:val="24"/>
        </w:rPr>
        <w:t>Gyeongsang</w:t>
      </w:r>
      <w:proofErr w:type="spellEnd"/>
      <w:r w:rsidRPr="00436B7A">
        <w:rPr>
          <w:rFonts w:ascii="Arial" w:hAnsi="Arial" w:cs="Arial"/>
          <w:sz w:val="24"/>
          <w:szCs w:val="24"/>
        </w:rPr>
        <w:t xml:space="preserve">-do and Gangwon-do. This could be explained by a distinct topographic condition of Korea due to the north-south running </w:t>
      </w:r>
      <w:proofErr w:type="spellStart"/>
      <w:r w:rsidRPr="00436B7A">
        <w:rPr>
          <w:rFonts w:ascii="Arial" w:hAnsi="Arial" w:cs="Arial"/>
          <w:sz w:val="24"/>
          <w:szCs w:val="24"/>
        </w:rPr>
        <w:t>Taebaeksanmaek</w:t>
      </w:r>
      <w:proofErr w:type="spellEnd"/>
      <w:r w:rsidRPr="00436B7A">
        <w:rPr>
          <w:rFonts w:ascii="Arial" w:hAnsi="Arial" w:cs="Arial"/>
          <w:sz w:val="24"/>
          <w:szCs w:val="24"/>
        </w:rPr>
        <w:t xml:space="preserve"> (</w:t>
      </w:r>
      <w:proofErr w:type="spellStart"/>
      <w:r w:rsidRPr="00436B7A">
        <w:rPr>
          <w:rFonts w:ascii="Arial" w:hAnsi="Arial" w:cs="Arial"/>
          <w:sz w:val="24"/>
          <w:szCs w:val="24"/>
        </w:rPr>
        <w:t>Taebaek</w:t>
      </w:r>
      <w:proofErr w:type="spellEnd"/>
      <w:r w:rsidRPr="00436B7A">
        <w:rPr>
          <w:rFonts w:ascii="Arial" w:hAnsi="Arial" w:cs="Arial"/>
          <w:sz w:val="24"/>
          <w:szCs w:val="24"/>
        </w:rPr>
        <w:t xml:space="preserve"> Mountain Range), conditions with rocky land and high altitude, relatively moderate temperatures and low humidity, and by the natural environment and artificial conditions. A mild climate also explains the abundance of Korean red pine in </w:t>
      </w:r>
      <w:proofErr w:type="spellStart"/>
      <w:r w:rsidRPr="00436B7A">
        <w:rPr>
          <w:rFonts w:ascii="Arial" w:hAnsi="Arial" w:cs="Arial"/>
          <w:sz w:val="24"/>
          <w:szCs w:val="24"/>
        </w:rPr>
        <w:t>Jeollanam</w:t>
      </w:r>
      <w:proofErr w:type="spellEnd"/>
      <w:r w:rsidRPr="00436B7A">
        <w:rPr>
          <w:rFonts w:ascii="Arial" w:hAnsi="Arial" w:cs="Arial"/>
          <w:sz w:val="24"/>
          <w:szCs w:val="24"/>
        </w:rPr>
        <w:t xml:space="preserve">-do, </w:t>
      </w:r>
      <w:proofErr w:type="spellStart"/>
      <w:r w:rsidRPr="00436B7A">
        <w:rPr>
          <w:rFonts w:ascii="Arial" w:hAnsi="Arial" w:cs="Arial"/>
          <w:sz w:val="24"/>
          <w:szCs w:val="24"/>
        </w:rPr>
        <w:t>Jeollabuk</w:t>
      </w:r>
      <w:proofErr w:type="spellEnd"/>
      <w:r w:rsidRPr="00436B7A">
        <w:rPr>
          <w:rFonts w:ascii="Arial" w:hAnsi="Arial" w:cs="Arial"/>
          <w:sz w:val="24"/>
          <w:szCs w:val="24"/>
        </w:rPr>
        <w:t xml:space="preserve">-do, Chungcheongnam-do, and </w:t>
      </w:r>
      <w:proofErr w:type="spellStart"/>
      <w:r w:rsidRPr="00436B7A">
        <w:rPr>
          <w:rFonts w:ascii="Arial" w:hAnsi="Arial" w:cs="Arial"/>
          <w:sz w:val="24"/>
          <w:szCs w:val="24"/>
        </w:rPr>
        <w:t>Chungcheongbuk</w:t>
      </w:r>
      <w:proofErr w:type="spellEnd"/>
      <w:r w:rsidRPr="00436B7A">
        <w:rPr>
          <w:rFonts w:ascii="Arial" w:hAnsi="Arial" w:cs="Arial"/>
          <w:sz w:val="24"/>
          <w:szCs w:val="24"/>
        </w:rPr>
        <w:t>-do.</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Areas of the temporal distribution of the Korean red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 based on historical literature are 107 sites in year 1454, 133 in 1531, 139 in 1660, 148 in 1760, 162 in 1842–1845, 125 in 1864, and 27 in 1931. Korean red pine has been widely distributed across the nation from 1531 to 1864, however, a decrease in population is observed around the Gyeonggi-do region in 1760 and 1864, compared to 1660 and 1842 – 1845. The species has been observed at 841 sites from 1454 to 1931, 107 sites from 1454, which increased to 162 sites from 1842 to 1845. The area of Korean red pine forests had decreased around 1931 due to excess forest use and forest lumbering under Japanese occupation. The extensive afforestation policies that started in 1970s has led to artificial planting of the species.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Korean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koraiensis</w:t>
      </w:r>
      <w:proofErr w:type="spellEnd"/>
      <w:r w:rsidRPr="00436B7A">
        <w:rPr>
          <w:rFonts w:ascii="Arial" w:hAnsi="Arial" w:cs="Arial"/>
          <w:sz w:val="24"/>
          <w:szCs w:val="24"/>
        </w:rPr>
        <w:t>)</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Past distributions of Korean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koraiensis</w:t>
      </w:r>
      <w:proofErr w:type="spellEnd"/>
      <w:r w:rsidRPr="00436B7A">
        <w:rPr>
          <w:rFonts w:ascii="Arial" w:hAnsi="Arial" w:cs="Arial"/>
          <w:sz w:val="24"/>
          <w:szCs w:val="24"/>
        </w:rPr>
        <w:t xml:space="preserve">) were reconstructed based </w:t>
      </w:r>
      <w:r w:rsidRPr="00436B7A">
        <w:rPr>
          <w:rFonts w:ascii="Arial" w:hAnsi="Arial" w:cs="Arial"/>
          <w:sz w:val="24"/>
          <w:szCs w:val="24"/>
        </w:rPr>
        <w:lastRenderedPageBreak/>
        <w:t>upon descriptions of historical records of local products and by-products. The extensive distribution of Korean pine during the 19th century and from 1530 to 1660 in high montane areas of eastern and northern Korea may indicate a relatively cooler climate. Counties with Korean pine were few in 1454 and 1760 as well as in 1931, which may imply a milder climate at those times.</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Korean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koraiensis</w:t>
      </w:r>
      <w:proofErr w:type="spellEnd"/>
      <w:r w:rsidRPr="00436B7A">
        <w:rPr>
          <w:rFonts w:ascii="Arial" w:hAnsi="Arial" w:cs="Arial"/>
          <w:sz w:val="24"/>
          <w:szCs w:val="24"/>
        </w:rPr>
        <w:t xml:space="preserve">) was frequently present in northern, central and eastern regions </w:t>
      </w:r>
      <w:proofErr w:type="spellStart"/>
      <w:r w:rsidRPr="00436B7A">
        <w:rPr>
          <w:rFonts w:ascii="Arial" w:hAnsi="Arial" w:cs="Arial"/>
          <w:sz w:val="24"/>
          <w:szCs w:val="24"/>
        </w:rPr>
        <w:t>Pyeongannam</w:t>
      </w:r>
      <w:proofErr w:type="spellEnd"/>
      <w:r w:rsidRPr="00436B7A">
        <w:rPr>
          <w:rFonts w:ascii="Arial" w:hAnsi="Arial" w:cs="Arial"/>
          <w:sz w:val="24"/>
          <w:szCs w:val="24"/>
        </w:rPr>
        <w:t xml:space="preserve">-do and </w:t>
      </w:r>
      <w:proofErr w:type="spellStart"/>
      <w:r w:rsidRPr="00436B7A">
        <w:rPr>
          <w:rFonts w:ascii="Arial" w:hAnsi="Arial" w:cs="Arial"/>
          <w:sz w:val="24"/>
          <w:szCs w:val="24"/>
        </w:rPr>
        <w:t>Pyeonganbuk</w:t>
      </w:r>
      <w:proofErr w:type="spellEnd"/>
      <w:r w:rsidRPr="00436B7A">
        <w:rPr>
          <w:rFonts w:ascii="Arial" w:hAnsi="Arial" w:cs="Arial"/>
          <w:sz w:val="24"/>
          <w:szCs w:val="24"/>
        </w:rPr>
        <w:t xml:space="preserve">-do (84counties), and </w:t>
      </w:r>
      <w:proofErr w:type="spellStart"/>
      <w:r w:rsidRPr="00436B7A">
        <w:rPr>
          <w:rFonts w:ascii="Arial" w:hAnsi="Arial" w:cs="Arial"/>
          <w:sz w:val="24"/>
          <w:szCs w:val="24"/>
        </w:rPr>
        <w:t>Hamgyeongnam</w:t>
      </w:r>
      <w:proofErr w:type="spellEnd"/>
      <w:r w:rsidRPr="00436B7A">
        <w:rPr>
          <w:rFonts w:ascii="Arial" w:hAnsi="Arial" w:cs="Arial"/>
          <w:sz w:val="24"/>
          <w:szCs w:val="24"/>
        </w:rPr>
        <w:t xml:space="preserve">-do and </w:t>
      </w:r>
      <w:proofErr w:type="spellStart"/>
      <w:r w:rsidRPr="00436B7A">
        <w:rPr>
          <w:rFonts w:ascii="Arial" w:hAnsi="Arial" w:cs="Arial"/>
          <w:sz w:val="24"/>
          <w:szCs w:val="24"/>
        </w:rPr>
        <w:t>Hamgyeongbuk</w:t>
      </w:r>
      <w:proofErr w:type="spellEnd"/>
      <w:r w:rsidRPr="00436B7A">
        <w:rPr>
          <w:rFonts w:ascii="Arial" w:hAnsi="Arial" w:cs="Arial"/>
          <w:sz w:val="24"/>
          <w:szCs w:val="24"/>
        </w:rPr>
        <w:t xml:space="preserve">-do (69 counties) of North Korea, and Gangwon-do (94 counties), </w:t>
      </w:r>
      <w:proofErr w:type="spellStart"/>
      <w:r w:rsidRPr="00436B7A">
        <w:rPr>
          <w:rFonts w:ascii="Arial" w:hAnsi="Arial" w:cs="Arial"/>
          <w:sz w:val="24"/>
          <w:szCs w:val="24"/>
        </w:rPr>
        <w:t>Gyeongsangnam</w:t>
      </w:r>
      <w:proofErr w:type="spellEnd"/>
      <w:r w:rsidRPr="00436B7A">
        <w:rPr>
          <w:rFonts w:ascii="Arial" w:hAnsi="Arial" w:cs="Arial"/>
          <w:sz w:val="24"/>
          <w:szCs w:val="24"/>
        </w:rPr>
        <w:t xml:space="preserve">-do and </w:t>
      </w:r>
      <w:proofErr w:type="spellStart"/>
      <w:r w:rsidRPr="00436B7A">
        <w:rPr>
          <w:rFonts w:ascii="Arial" w:hAnsi="Arial" w:cs="Arial"/>
          <w:sz w:val="24"/>
          <w:szCs w:val="24"/>
        </w:rPr>
        <w:t>Gyeongsangbuk</w:t>
      </w:r>
      <w:proofErr w:type="spellEnd"/>
      <w:r w:rsidRPr="00436B7A">
        <w:rPr>
          <w:rFonts w:ascii="Arial" w:hAnsi="Arial" w:cs="Arial"/>
          <w:sz w:val="24"/>
          <w:szCs w:val="24"/>
        </w:rPr>
        <w:t xml:space="preserve">-do (83 counties), and Chungcheongnam-do and </w:t>
      </w:r>
      <w:proofErr w:type="spellStart"/>
      <w:r w:rsidRPr="00436B7A">
        <w:rPr>
          <w:rFonts w:ascii="Arial" w:hAnsi="Arial" w:cs="Arial"/>
          <w:sz w:val="24"/>
          <w:szCs w:val="24"/>
        </w:rPr>
        <w:t>Chungcheongbuk</w:t>
      </w:r>
      <w:proofErr w:type="spellEnd"/>
      <w:r w:rsidRPr="00436B7A">
        <w:rPr>
          <w:rFonts w:ascii="Arial" w:hAnsi="Arial" w:cs="Arial"/>
          <w:sz w:val="24"/>
          <w:szCs w:val="24"/>
        </w:rPr>
        <w:t xml:space="preserve">-do (46 counties) of South Korea. On the other hand, the species are rare in the lowlands mostly located on the western portion of the Korean Peninsula where the climate is relatively mild and wet, i.e., </w:t>
      </w:r>
      <w:proofErr w:type="spellStart"/>
      <w:r w:rsidRPr="00436B7A">
        <w:rPr>
          <w:rFonts w:ascii="Arial" w:hAnsi="Arial" w:cs="Arial"/>
          <w:sz w:val="24"/>
          <w:szCs w:val="24"/>
        </w:rPr>
        <w:t>Jeollanam</w:t>
      </w:r>
      <w:proofErr w:type="spellEnd"/>
      <w:r w:rsidRPr="00436B7A">
        <w:rPr>
          <w:rFonts w:ascii="Arial" w:hAnsi="Arial" w:cs="Arial"/>
          <w:sz w:val="24"/>
          <w:szCs w:val="24"/>
        </w:rPr>
        <w:t xml:space="preserve">-do and </w:t>
      </w:r>
      <w:proofErr w:type="spellStart"/>
      <w:r w:rsidRPr="00436B7A">
        <w:rPr>
          <w:rFonts w:ascii="Arial" w:hAnsi="Arial" w:cs="Arial"/>
          <w:sz w:val="24"/>
          <w:szCs w:val="24"/>
        </w:rPr>
        <w:t>Jeollabuk</w:t>
      </w:r>
      <w:proofErr w:type="spellEnd"/>
      <w:r w:rsidRPr="00436B7A">
        <w:rPr>
          <w:rFonts w:ascii="Arial" w:hAnsi="Arial" w:cs="Arial"/>
          <w:sz w:val="24"/>
          <w:szCs w:val="24"/>
        </w:rPr>
        <w:t xml:space="preserve">-do (18 counties) and Gyeonggi-do (13 counties) of South Korea, and </w:t>
      </w:r>
      <w:proofErr w:type="spellStart"/>
      <w:r w:rsidRPr="00436B7A">
        <w:rPr>
          <w:rFonts w:ascii="Arial" w:hAnsi="Arial" w:cs="Arial"/>
          <w:sz w:val="24"/>
          <w:szCs w:val="24"/>
        </w:rPr>
        <w:t>Hwanghaenam</w:t>
      </w:r>
      <w:proofErr w:type="spellEnd"/>
      <w:r w:rsidRPr="00436B7A">
        <w:rPr>
          <w:rFonts w:ascii="Arial" w:hAnsi="Arial" w:cs="Arial"/>
          <w:sz w:val="24"/>
          <w:szCs w:val="24"/>
        </w:rPr>
        <w:t xml:space="preserve">-do and </w:t>
      </w:r>
      <w:proofErr w:type="spellStart"/>
      <w:r w:rsidRPr="00436B7A">
        <w:rPr>
          <w:rFonts w:ascii="Arial" w:hAnsi="Arial" w:cs="Arial"/>
          <w:sz w:val="24"/>
          <w:szCs w:val="24"/>
        </w:rPr>
        <w:t>Hwanghaebuk</w:t>
      </w:r>
      <w:proofErr w:type="spellEnd"/>
      <w:r w:rsidRPr="00436B7A">
        <w:rPr>
          <w:rFonts w:ascii="Arial" w:hAnsi="Arial" w:cs="Arial"/>
          <w:sz w:val="24"/>
          <w:szCs w:val="24"/>
        </w:rPr>
        <w:t>-do (23counties) of North Korea.</w:t>
      </w:r>
    </w:p>
    <w:p w:rsidR="003254A5" w:rsidRPr="00436B7A" w:rsidRDefault="00B61CE2">
      <w:pPr>
        <w:pStyle w:val="a3"/>
        <w:rPr>
          <w:rFonts w:ascii="Arial" w:hAnsi="Arial" w:cs="Arial"/>
          <w:sz w:val="24"/>
          <w:szCs w:val="24"/>
        </w:rPr>
      </w:pPr>
      <w:r w:rsidRPr="00436B7A">
        <w:rPr>
          <w:rFonts w:ascii="Arial" w:hAnsi="Arial" w:cs="Arial"/>
          <w:sz w:val="24"/>
          <w:szCs w:val="24"/>
        </w:rPr>
        <w:br w:type="page"/>
      </w:r>
    </w:p>
    <w:p w:rsidR="003254A5" w:rsidRPr="00436B7A" w:rsidRDefault="00B61CE2">
      <w:pPr>
        <w:pStyle w:val="a3"/>
        <w:rPr>
          <w:rFonts w:ascii="Arial" w:hAnsi="Arial" w:cs="Arial"/>
          <w:sz w:val="24"/>
          <w:szCs w:val="24"/>
        </w:rPr>
      </w:pPr>
      <w:r w:rsidRPr="00436B7A">
        <w:rPr>
          <w:rFonts w:ascii="Arial" w:hAnsi="Arial" w:cs="Arial"/>
          <w:b/>
          <w:sz w:val="24"/>
          <w:szCs w:val="24"/>
        </w:rPr>
        <w:lastRenderedPageBreak/>
        <w:t>Vegetation and Climate of the Holocene</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Pine trees (</w:t>
      </w:r>
      <w:r w:rsidRPr="00436B7A">
        <w:rPr>
          <w:rFonts w:ascii="Arial" w:hAnsi="Arial" w:cs="Arial"/>
          <w:i/>
          <w:iCs/>
          <w:color w:val="0070C0"/>
          <w:sz w:val="24"/>
          <w:szCs w:val="24"/>
        </w:rPr>
        <w:t>Pinus</w:t>
      </w:r>
      <w:r w:rsidRPr="00436B7A">
        <w:rPr>
          <w:rFonts w:ascii="Arial" w:hAnsi="Arial" w:cs="Arial"/>
          <w:sz w:val="24"/>
          <w:szCs w:val="24"/>
        </w:rPr>
        <w:t xml:space="preserve"> spp.) and Oak trees (</w:t>
      </w:r>
      <w:r w:rsidRPr="00436B7A">
        <w:rPr>
          <w:rFonts w:ascii="Arial" w:hAnsi="Arial" w:cs="Arial"/>
          <w:i/>
          <w:iCs/>
          <w:color w:val="0070C0"/>
          <w:sz w:val="24"/>
          <w:szCs w:val="24"/>
        </w:rPr>
        <w:t>Quercus</w:t>
      </w:r>
      <w:r w:rsidRPr="00436B7A">
        <w:rPr>
          <w:rFonts w:ascii="Arial" w:hAnsi="Arial" w:cs="Arial"/>
          <w:sz w:val="24"/>
          <w:szCs w:val="24"/>
        </w:rPr>
        <w:t xml:space="preserve"> spp.) are the </w:t>
      </w:r>
      <w:proofErr w:type="gramStart"/>
      <w:r w:rsidRPr="00436B7A">
        <w:rPr>
          <w:rFonts w:ascii="Arial" w:hAnsi="Arial" w:cs="Arial"/>
          <w:sz w:val="24"/>
          <w:szCs w:val="24"/>
        </w:rPr>
        <w:t>most commonly found</w:t>
      </w:r>
      <w:proofErr w:type="gramEnd"/>
      <w:r w:rsidRPr="00436B7A">
        <w:rPr>
          <w:rFonts w:ascii="Arial" w:hAnsi="Arial" w:cs="Arial"/>
          <w:sz w:val="24"/>
          <w:szCs w:val="24"/>
        </w:rPr>
        <w:t xml:space="preserve"> trees in the Korean peninsula. The decline of the population of these species are closely related to climate change. Representative deciduous broadleaf tree of Korea, </w:t>
      </w:r>
      <w:r w:rsidRPr="00436B7A">
        <w:rPr>
          <w:rFonts w:ascii="Arial" w:hAnsi="Arial" w:cs="Arial"/>
          <w:i/>
          <w:iCs/>
          <w:color w:val="0070C0"/>
          <w:sz w:val="24"/>
          <w:szCs w:val="24"/>
        </w:rPr>
        <w:t>Quercus</w:t>
      </w:r>
      <w:r w:rsidRPr="00436B7A">
        <w:rPr>
          <w:rFonts w:ascii="Arial" w:hAnsi="Arial" w:cs="Arial"/>
          <w:sz w:val="24"/>
          <w:szCs w:val="24"/>
        </w:rPr>
        <w:t xml:space="preserve"> spp. prefers warm and humid climate. Moreover, the species displays endurability in sunlight deficient environment, slow growth, and good adaptation under stable climate without disturbances. Therefore, under warm and stable climate environment, relative ratio and population of </w:t>
      </w:r>
      <w:r w:rsidRPr="00436B7A">
        <w:rPr>
          <w:rFonts w:ascii="Arial" w:hAnsi="Arial" w:cs="Arial"/>
          <w:i/>
          <w:iCs/>
          <w:color w:val="0070C0"/>
          <w:sz w:val="24"/>
          <w:szCs w:val="24"/>
        </w:rPr>
        <w:t>Quercus</w:t>
      </w:r>
      <w:r w:rsidRPr="00436B7A">
        <w:rPr>
          <w:rFonts w:ascii="Arial" w:hAnsi="Arial" w:cs="Arial"/>
          <w:sz w:val="24"/>
          <w:szCs w:val="24"/>
        </w:rPr>
        <w:t xml:space="preserve"> spp. among total plant species are expected to increase. On the contrary, dry and unstable climate conditions become favorable for Pinus </w:t>
      </w:r>
      <w:proofErr w:type="gramStart"/>
      <w:r w:rsidRPr="00436B7A">
        <w:rPr>
          <w:rFonts w:ascii="Arial" w:hAnsi="Arial" w:cs="Arial"/>
          <w:sz w:val="24"/>
          <w:szCs w:val="24"/>
        </w:rPr>
        <w:t>spp..</w:t>
      </w:r>
      <w:proofErr w:type="gramEnd"/>
    </w:p>
    <w:p w:rsidR="003254A5" w:rsidRPr="00436B7A" w:rsidRDefault="00B61CE2">
      <w:pPr>
        <w:pStyle w:val="a3"/>
        <w:rPr>
          <w:rFonts w:ascii="Arial" w:hAnsi="Arial" w:cs="Arial"/>
          <w:sz w:val="24"/>
          <w:szCs w:val="24"/>
        </w:rPr>
      </w:pPr>
      <w:r w:rsidRPr="00436B7A">
        <w:rPr>
          <w:rFonts w:ascii="Arial" w:hAnsi="Arial" w:cs="Arial"/>
          <w:sz w:val="24"/>
          <w:szCs w:val="24"/>
        </w:rPr>
        <w:t xml:space="preserve">  Recently, </w:t>
      </w:r>
      <w:r w:rsidRPr="00436B7A">
        <w:rPr>
          <w:rFonts w:ascii="Arial" w:hAnsi="Arial" w:cs="Arial"/>
          <w:i/>
          <w:iCs/>
          <w:color w:val="0070C0"/>
          <w:sz w:val="24"/>
          <w:szCs w:val="24"/>
        </w:rPr>
        <w:t>Pinus</w:t>
      </w:r>
      <w:r w:rsidRPr="00436B7A">
        <w:rPr>
          <w:rFonts w:ascii="Arial" w:hAnsi="Arial" w:cs="Arial"/>
          <w:sz w:val="24"/>
          <w:szCs w:val="24"/>
        </w:rPr>
        <w:t xml:space="preserve"> pollen has been increasing while that of </w:t>
      </w:r>
      <w:r w:rsidRPr="00436B7A">
        <w:rPr>
          <w:rFonts w:ascii="Arial" w:hAnsi="Arial" w:cs="Arial"/>
          <w:i/>
          <w:iCs/>
          <w:color w:val="0070C0"/>
          <w:sz w:val="24"/>
          <w:szCs w:val="24"/>
        </w:rPr>
        <w:t>Quercus</w:t>
      </w:r>
      <w:r w:rsidRPr="00436B7A">
        <w:rPr>
          <w:rFonts w:ascii="Arial" w:hAnsi="Arial" w:cs="Arial"/>
          <w:sz w:val="24"/>
          <w:szCs w:val="24"/>
        </w:rPr>
        <w:t xml:space="preserve"> spp. has been decreasing, which signifies climate cooling. In addition, the period of a decrease in the ratio of </w:t>
      </w:r>
      <w:r w:rsidRPr="00436B7A">
        <w:rPr>
          <w:rFonts w:ascii="Arial" w:hAnsi="Arial" w:cs="Arial"/>
          <w:i/>
          <w:iCs/>
          <w:color w:val="0070C0"/>
          <w:sz w:val="24"/>
          <w:szCs w:val="24"/>
        </w:rPr>
        <w:t>Quercus</w:t>
      </w:r>
      <w:r w:rsidRPr="00436B7A">
        <w:rPr>
          <w:rFonts w:ascii="Arial" w:hAnsi="Arial" w:cs="Arial"/>
          <w:sz w:val="24"/>
          <w:szCs w:val="24"/>
        </w:rPr>
        <w:t xml:space="preserve"> spp. and an increase in that of </w:t>
      </w:r>
      <w:r w:rsidRPr="00436B7A">
        <w:rPr>
          <w:rFonts w:ascii="Arial" w:hAnsi="Arial" w:cs="Arial"/>
          <w:i/>
          <w:iCs/>
          <w:color w:val="0070C0"/>
          <w:sz w:val="24"/>
          <w:szCs w:val="24"/>
        </w:rPr>
        <w:t>Pinus</w:t>
      </w:r>
      <w:r w:rsidRPr="00436B7A">
        <w:rPr>
          <w:rFonts w:ascii="Arial" w:hAnsi="Arial" w:cs="Arial"/>
          <w:sz w:val="24"/>
          <w:szCs w:val="24"/>
        </w:rPr>
        <w:t xml:space="preserve"> spp. is considered as the end of Holocene Climate Optimum (the mildest climate in the past 10,000 years). Such periods of changes in vegetation fall under from the past 7,500 to 5,900 years, showing spatial variation. In both east and west coast, the end of optimal climate of the Holocene period appears in later years from high latitudes to low latitudes.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&lt;table&gt; Pollen Data Showing the Holocene Climate Optimum in South Korea</w:t>
      </w:r>
    </w:p>
    <w:p w:rsidR="003254A5" w:rsidRPr="00436B7A" w:rsidRDefault="00B61CE2">
      <w:pPr>
        <w:pStyle w:val="a3"/>
        <w:rPr>
          <w:rFonts w:ascii="Arial" w:hAnsi="Arial" w:cs="Arial"/>
          <w:sz w:val="24"/>
          <w:szCs w:val="24"/>
        </w:rPr>
      </w:pPr>
      <w:r w:rsidRPr="00436B7A">
        <w:rPr>
          <w:rFonts w:ascii="Arial" w:hAnsi="Arial" w:cs="Arial"/>
          <w:sz w:val="24"/>
          <w:szCs w:val="24"/>
        </w:rPr>
        <w:t>&lt;drawing, graph&gt; Holocene Climate Optimum</w:t>
      </w:r>
    </w:p>
    <w:p w:rsidR="003254A5" w:rsidRPr="00436B7A" w:rsidRDefault="00B61CE2">
      <w:pPr>
        <w:pStyle w:val="a3"/>
        <w:rPr>
          <w:rFonts w:ascii="Arial" w:hAnsi="Arial" w:cs="Arial"/>
          <w:sz w:val="24"/>
          <w:szCs w:val="24"/>
        </w:rPr>
      </w:pPr>
      <w:r w:rsidRPr="00436B7A">
        <w:rPr>
          <w:rFonts w:ascii="Arial" w:hAnsi="Arial" w:cs="Arial"/>
          <w:sz w:val="24"/>
          <w:szCs w:val="24"/>
        </w:rPr>
        <w:br w:type="page"/>
      </w:r>
    </w:p>
    <w:p w:rsidR="003254A5" w:rsidRPr="00436B7A" w:rsidRDefault="00B61CE2">
      <w:pPr>
        <w:pStyle w:val="a3"/>
        <w:wordWrap/>
        <w:jc w:val="left"/>
        <w:rPr>
          <w:rFonts w:ascii="Arial" w:hAnsi="Arial" w:cs="Arial"/>
          <w:sz w:val="24"/>
          <w:szCs w:val="24"/>
        </w:rPr>
      </w:pPr>
      <w:r w:rsidRPr="00436B7A">
        <w:rPr>
          <w:rFonts w:ascii="Arial" w:hAnsi="Arial" w:cs="Arial"/>
          <w:b/>
          <w:sz w:val="24"/>
          <w:szCs w:val="24"/>
        </w:rPr>
        <w:lastRenderedPageBreak/>
        <w:t>Floristics and Plant Communities</w:t>
      </w:r>
    </w:p>
    <w:p w:rsidR="003254A5" w:rsidRPr="00436B7A" w:rsidRDefault="003254A5">
      <w:pPr>
        <w:pStyle w:val="a3"/>
        <w:wordWrap/>
        <w:jc w:val="left"/>
        <w:rPr>
          <w:rFonts w:ascii="Arial" w:hAnsi="Arial" w:cs="Arial"/>
          <w:b/>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Floristics in the Korean Peninsula</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Plant communities are classified into 5 different classes, which allows an objective and qualitative approach in assessing environmental impacts on plant </w:t>
      </w:r>
      <w:proofErr w:type="spellStart"/>
      <w:r w:rsidRPr="00436B7A">
        <w:rPr>
          <w:rFonts w:ascii="Arial" w:hAnsi="Arial" w:cs="Arial"/>
          <w:sz w:val="24"/>
          <w:szCs w:val="24"/>
        </w:rPr>
        <w:t>spcies</w:t>
      </w:r>
      <w:proofErr w:type="spellEnd"/>
      <w:r w:rsidRPr="00436B7A">
        <w:rPr>
          <w:rFonts w:ascii="Arial" w:hAnsi="Arial" w:cs="Arial"/>
          <w:sz w:val="24"/>
          <w:szCs w:val="24"/>
        </w:rPr>
        <w:t xml:space="preserve"> and prioritization of species conservation in the decision-making process. Class V is a taxonomic group that is distributed in extremely limited areas, discontinuously, or in isolated places. Class V consists of 256 taxa, including </w:t>
      </w:r>
      <w:proofErr w:type="spellStart"/>
      <w:r w:rsidRPr="00436B7A">
        <w:rPr>
          <w:rFonts w:ascii="Arial" w:hAnsi="Arial" w:cs="Arial"/>
          <w:i/>
          <w:iCs/>
          <w:color w:val="0070C0"/>
          <w:sz w:val="24"/>
          <w:szCs w:val="24"/>
        </w:rPr>
        <w:t>Sibbaldia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procumbens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Diapensia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lapponica</w:t>
      </w:r>
      <w:proofErr w:type="spellEnd"/>
      <w:r w:rsidRPr="00436B7A">
        <w:rPr>
          <w:rFonts w:ascii="Arial" w:hAnsi="Arial" w:cs="Arial"/>
          <w:i/>
          <w:iCs/>
          <w:color w:val="0070C0"/>
          <w:sz w:val="24"/>
          <w:szCs w:val="24"/>
        </w:rPr>
        <w:t xml:space="preserve">, Cymbidium </w:t>
      </w:r>
      <w:proofErr w:type="spellStart"/>
      <w:r w:rsidRPr="00436B7A">
        <w:rPr>
          <w:rFonts w:ascii="Arial" w:hAnsi="Arial" w:cs="Arial"/>
          <w:i/>
          <w:iCs/>
          <w:color w:val="0070C0"/>
          <w:sz w:val="24"/>
          <w:szCs w:val="24"/>
        </w:rPr>
        <w:t>kanran</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Saururus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chinensis</w:t>
      </w:r>
      <w:proofErr w:type="spellEnd"/>
      <w:r w:rsidRPr="00436B7A">
        <w:rPr>
          <w:rFonts w:ascii="Arial" w:hAnsi="Arial" w:cs="Arial"/>
          <w:i/>
          <w:iCs/>
          <w:color w:val="0070C0"/>
          <w:sz w:val="24"/>
          <w:szCs w:val="24"/>
        </w:rPr>
        <w:t xml:space="preserve">, Quercus </w:t>
      </w:r>
      <w:proofErr w:type="spellStart"/>
      <w:r w:rsidRPr="00436B7A">
        <w:rPr>
          <w:rFonts w:ascii="Arial" w:hAnsi="Arial" w:cs="Arial"/>
          <w:i/>
          <w:iCs/>
          <w:color w:val="0070C0"/>
          <w:sz w:val="24"/>
          <w:szCs w:val="24"/>
        </w:rPr>
        <w:t>gilva</w:t>
      </w:r>
      <w:proofErr w:type="spellEnd"/>
      <w:r w:rsidRPr="00436B7A">
        <w:rPr>
          <w:rFonts w:ascii="Arial" w:hAnsi="Arial" w:cs="Arial"/>
          <w:i/>
          <w:iCs/>
          <w:color w:val="0070C0"/>
          <w:sz w:val="24"/>
          <w:szCs w:val="24"/>
        </w:rPr>
        <w:t xml:space="preserve">, Asplenium </w:t>
      </w:r>
      <w:proofErr w:type="spellStart"/>
      <w:r w:rsidRPr="00436B7A">
        <w:rPr>
          <w:rFonts w:ascii="Arial" w:hAnsi="Arial" w:cs="Arial"/>
          <w:i/>
          <w:iCs/>
          <w:color w:val="0070C0"/>
          <w:sz w:val="24"/>
          <w:szCs w:val="24"/>
        </w:rPr>
        <w:t>antiquum</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Ceratopteris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thalictroides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Brasenia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schreberi</w:t>
      </w:r>
      <w:proofErr w:type="spellEnd"/>
      <w:r w:rsidRPr="00436B7A">
        <w:rPr>
          <w:rFonts w:ascii="Arial" w:hAnsi="Arial" w:cs="Arial"/>
          <w:i/>
          <w:iCs/>
          <w:color w:val="0070C0"/>
          <w:sz w:val="24"/>
          <w:szCs w:val="24"/>
        </w:rPr>
        <w:t xml:space="preserve">, Ranunculus </w:t>
      </w:r>
      <w:proofErr w:type="spellStart"/>
      <w:r w:rsidRPr="00436B7A">
        <w:rPr>
          <w:rFonts w:ascii="Arial" w:hAnsi="Arial" w:cs="Arial"/>
          <w:i/>
          <w:iCs/>
          <w:color w:val="0070C0"/>
          <w:sz w:val="24"/>
          <w:szCs w:val="24"/>
        </w:rPr>
        <w:t>kazusensis</w:t>
      </w:r>
      <w:proofErr w:type="spellEnd"/>
      <w:r w:rsidRPr="00436B7A">
        <w:rPr>
          <w:rFonts w:ascii="Arial" w:hAnsi="Arial" w:cs="Arial"/>
          <w:i/>
          <w:iCs/>
          <w:color w:val="0070C0"/>
          <w:sz w:val="24"/>
          <w:szCs w:val="24"/>
        </w:rPr>
        <w:t xml:space="preserve">, Sophora </w:t>
      </w:r>
      <w:proofErr w:type="spellStart"/>
      <w:r w:rsidRPr="00436B7A">
        <w:rPr>
          <w:rFonts w:ascii="Arial" w:hAnsi="Arial" w:cs="Arial"/>
          <w:i/>
          <w:iCs/>
          <w:color w:val="0070C0"/>
          <w:sz w:val="24"/>
          <w:szCs w:val="24"/>
        </w:rPr>
        <w:t>koreensis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Lycoris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chinensis</w:t>
      </w:r>
      <w:proofErr w:type="spellEnd"/>
      <w:r w:rsidRPr="00436B7A">
        <w:rPr>
          <w:rFonts w:ascii="Arial" w:hAnsi="Arial" w:cs="Arial"/>
          <w:i/>
          <w:iCs/>
          <w:color w:val="0070C0"/>
          <w:sz w:val="24"/>
          <w:szCs w:val="24"/>
        </w:rPr>
        <w:t xml:space="preserve">, Cotoneaster </w:t>
      </w:r>
      <w:proofErr w:type="spellStart"/>
      <w:r w:rsidRPr="00436B7A">
        <w:rPr>
          <w:rFonts w:ascii="Arial" w:hAnsi="Arial" w:cs="Arial"/>
          <w:i/>
          <w:iCs/>
          <w:color w:val="0070C0"/>
          <w:sz w:val="24"/>
          <w:szCs w:val="24"/>
        </w:rPr>
        <w:t>wilsonii</w:t>
      </w:r>
      <w:proofErr w:type="spellEnd"/>
      <w:r w:rsidRPr="00436B7A">
        <w:rPr>
          <w:rFonts w:ascii="Arial" w:hAnsi="Arial" w:cs="Arial"/>
          <w:i/>
          <w:iCs/>
          <w:color w:val="0070C0"/>
          <w:sz w:val="24"/>
          <w:szCs w:val="24"/>
        </w:rPr>
        <w:t xml:space="preserve">, Bupleurum </w:t>
      </w:r>
      <w:proofErr w:type="spellStart"/>
      <w:r w:rsidRPr="00436B7A">
        <w:rPr>
          <w:rFonts w:ascii="Arial" w:hAnsi="Arial" w:cs="Arial"/>
          <w:i/>
          <w:iCs/>
          <w:color w:val="0070C0"/>
          <w:sz w:val="24"/>
          <w:szCs w:val="24"/>
        </w:rPr>
        <w:t>latissimum</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Eriophorum</w:t>
      </w:r>
      <w:proofErr w:type="spellEnd"/>
      <w:r w:rsidRPr="00436B7A">
        <w:rPr>
          <w:rFonts w:ascii="Arial" w:hAnsi="Arial" w:cs="Arial"/>
          <w:i/>
          <w:iCs/>
          <w:color w:val="0070C0"/>
          <w:sz w:val="24"/>
          <w:szCs w:val="24"/>
        </w:rPr>
        <w:t xml:space="preserve"> gracile, </w:t>
      </w:r>
      <w:proofErr w:type="spellStart"/>
      <w:r w:rsidRPr="00436B7A">
        <w:rPr>
          <w:rFonts w:ascii="Arial" w:hAnsi="Arial" w:cs="Arial"/>
          <w:i/>
          <w:iCs/>
          <w:color w:val="0070C0"/>
          <w:sz w:val="24"/>
          <w:szCs w:val="24"/>
        </w:rPr>
        <w:t>Scleria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mutoensis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Tephroseris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phaeantha</w:t>
      </w:r>
      <w:proofErr w:type="spellEnd"/>
      <w:r w:rsidRPr="00436B7A">
        <w:rPr>
          <w:rFonts w:ascii="Arial" w:hAnsi="Arial" w:cs="Arial"/>
          <w:i/>
          <w:iCs/>
          <w:color w:val="0070C0"/>
          <w:sz w:val="24"/>
          <w:szCs w:val="24"/>
        </w:rPr>
        <w:t xml:space="preserve">, Crinum </w:t>
      </w:r>
      <w:proofErr w:type="spellStart"/>
      <w:r w:rsidRPr="00436B7A">
        <w:rPr>
          <w:rFonts w:ascii="Arial" w:hAnsi="Arial" w:cs="Arial"/>
          <w:i/>
          <w:iCs/>
          <w:color w:val="0070C0"/>
          <w:sz w:val="24"/>
          <w:szCs w:val="24"/>
        </w:rPr>
        <w:t>asiaticum</w:t>
      </w:r>
      <w:proofErr w:type="spellEnd"/>
      <w:r w:rsidRPr="00436B7A">
        <w:rPr>
          <w:rFonts w:ascii="Arial" w:hAnsi="Arial" w:cs="Arial"/>
          <w:sz w:val="24"/>
          <w:szCs w:val="24"/>
        </w:rPr>
        <w:t xml:space="preserve">, and </w:t>
      </w:r>
      <w:proofErr w:type="spellStart"/>
      <w:r w:rsidRPr="00436B7A">
        <w:rPr>
          <w:rFonts w:ascii="Arial" w:hAnsi="Arial" w:cs="Arial"/>
          <w:i/>
          <w:iCs/>
          <w:color w:val="0070C0"/>
          <w:sz w:val="24"/>
          <w:szCs w:val="24"/>
        </w:rPr>
        <w:t>Anaphalis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sinica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Class IV is a taxonomic group that is only distributed in one floristic region including </w:t>
      </w:r>
      <w:proofErr w:type="spellStart"/>
      <w:r w:rsidRPr="00436B7A">
        <w:rPr>
          <w:rFonts w:ascii="Arial" w:hAnsi="Arial" w:cs="Arial"/>
          <w:i/>
          <w:iCs/>
          <w:color w:val="0070C0"/>
          <w:sz w:val="24"/>
          <w:szCs w:val="24"/>
        </w:rPr>
        <w:t>Ulleungdo</w:t>
      </w:r>
      <w:proofErr w:type="spellEnd"/>
      <w:r w:rsidRPr="00436B7A">
        <w:rPr>
          <w:rFonts w:ascii="Arial" w:hAnsi="Arial" w:cs="Arial"/>
          <w:i/>
          <w:iCs/>
          <w:color w:val="0070C0"/>
          <w:sz w:val="24"/>
          <w:szCs w:val="24"/>
        </w:rPr>
        <w:t xml:space="preserve">. Class IV consists of 384 taxa, including </w:t>
      </w:r>
      <w:proofErr w:type="spellStart"/>
      <w:r w:rsidRPr="00436B7A">
        <w:rPr>
          <w:rFonts w:ascii="Arial" w:hAnsi="Arial" w:cs="Arial"/>
          <w:i/>
          <w:iCs/>
          <w:color w:val="0070C0"/>
          <w:sz w:val="24"/>
          <w:szCs w:val="24"/>
        </w:rPr>
        <w:t>Waldsteinia</w:t>
      </w:r>
      <w:proofErr w:type="spellEnd"/>
      <w:r w:rsidRPr="00436B7A">
        <w:rPr>
          <w:rFonts w:ascii="Arial" w:hAnsi="Arial" w:cs="Arial"/>
          <w:i/>
          <w:iCs/>
          <w:color w:val="0070C0"/>
          <w:sz w:val="24"/>
          <w:szCs w:val="24"/>
        </w:rPr>
        <w:t xml:space="preserve"> ternate, Anemone </w:t>
      </w:r>
      <w:proofErr w:type="spellStart"/>
      <w:r w:rsidRPr="00436B7A">
        <w:rPr>
          <w:rFonts w:ascii="Arial" w:hAnsi="Arial" w:cs="Arial"/>
          <w:i/>
          <w:iCs/>
          <w:color w:val="0070C0"/>
          <w:sz w:val="24"/>
          <w:szCs w:val="24"/>
        </w:rPr>
        <w:t>reflexa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Hanabusaya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asiatica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Rodgersia</w:t>
      </w:r>
      <w:proofErr w:type="spellEnd"/>
      <w:r w:rsidRPr="00436B7A">
        <w:rPr>
          <w:rFonts w:ascii="Arial" w:hAnsi="Arial" w:cs="Arial"/>
          <w:i/>
          <w:iCs/>
          <w:color w:val="0070C0"/>
          <w:sz w:val="24"/>
          <w:szCs w:val="24"/>
        </w:rPr>
        <w:t xml:space="preserve"> podophylla, </w:t>
      </w:r>
      <w:proofErr w:type="spellStart"/>
      <w:r w:rsidRPr="00436B7A">
        <w:rPr>
          <w:rFonts w:ascii="Arial" w:hAnsi="Arial" w:cs="Arial"/>
          <w:i/>
          <w:iCs/>
          <w:color w:val="0070C0"/>
          <w:sz w:val="24"/>
          <w:szCs w:val="24"/>
        </w:rPr>
        <w:t>Eleutherococcus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gracilistylus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Neocheiropteris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ensata</w:t>
      </w:r>
      <w:proofErr w:type="spellEnd"/>
      <w:r w:rsidRPr="00436B7A">
        <w:rPr>
          <w:rFonts w:ascii="Arial" w:hAnsi="Arial" w:cs="Arial"/>
          <w:i/>
          <w:iCs/>
          <w:color w:val="0070C0"/>
          <w:sz w:val="24"/>
          <w:szCs w:val="24"/>
        </w:rPr>
        <w:t xml:space="preserve">, Spiraea </w:t>
      </w:r>
      <w:proofErr w:type="spellStart"/>
      <w:r w:rsidRPr="00436B7A">
        <w:rPr>
          <w:rFonts w:ascii="Arial" w:hAnsi="Arial" w:cs="Arial"/>
          <w:i/>
          <w:iCs/>
          <w:color w:val="0070C0"/>
          <w:sz w:val="24"/>
          <w:szCs w:val="24"/>
        </w:rPr>
        <w:t>chartacea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Coreanomecon</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hylomeconoides</w:t>
      </w:r>
      <w:proofErr w:type="spellEnd"/>
      <w:r w:rsidRPr="00436B7A">
        <w:rPr>
          <w:rFonts w:ascii="Arial" w:hAnsi="Arial" w:cs="Arial"/>
          <w:i/>
          <w:iCs/>
          <w:color w:val="0070C0"/>
          <w:sz w:val="24"/>
          <w:szCs w:val="24"/>
        </w:rPr>
        <w:t xml:space="preserve">, Corydalis </w:t>
      </w:r>
      <w:proofErr w:type="spellStart"/>
      <w:r w:rsidRPr="00436B7A">
        <w:rPr>
          <w:rFonts w:ascii="Arial" w:hAnsi="Arial" w:cs="Arial"/>
          <w:i/>
          <w:iCs/>
          <w:color w:val="0070C0"/>
          <w:sz w:val="24"/>
          <w:szCs w:val="24"/>
        </w:rPr>
        <w:t>alata</w:t>
      </w:r>
      <w:proofErr w:type="spellEnd"/>
      <w:r w:rsidRPr="00436B7A">
        <w:rPr>
          <w:rFonts w:ascii="Arial" w:hAnsi="Arial" w:cs="Arial"/>
          <w:i/>
          <w:iCs/>
          <w:color w:val="0070C0"/>
          <w:sz w:val="24"/>
          <w:szCs w:val="24"/>
        </w:rPr>
        <w:t xml:space="preserve">, Thalictrum </w:t>
      </w:r>
      <w:proofErr w:type="spellStart"/>
      <w:r w:rsidRPr="00436B7A">
        <w:rPr>
          <w:rFonts w:ascii="Arial" w:hAnsi="Arial" w:cs="Arial"/>
          <w:i/>
          <w:iCs/>
          <w:color w:val="0070C0"/>
          <w:sz w:val="24"/>
          <w:szCs w:val="24"/>
        </w:rPr>
        <w:t>petaloideum</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Boehmeria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hirtella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Elatostema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umbrellata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Ulmus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macrocarpa</w:t>
      </w:r>
      <w:proofErr w:type="spellEnd"/>
      <w:r w:rsidRPr="00436B7A">
        <w:rPr>
          <w:rFonts w:ascii="Arial" w:hAnsi="Arial" w:cs="Arial"/>
          <w:i/>
          <w:iCs/>
          <w:color w:val="0070C0"/>
          <w:sz w:val="24"/>
          <w:szCs w:val="24"/>
        </w:rPr>
        <w:t xml:space="preserve">, Chenopodium </w:t>
      </w:r>
      <w:proofErr w:type="spellStart"/>
      <w:r w:rsidRPr="00436B7A">
        <w:rPr>
          <w:rFonts w:ascii="Arial" w:hAnsi="Arial" w:cs="Arial"/>
          <w:i/>
          <w:iCs/>
          <w:color w:val="0070C0"/>
          <w:sz w:val="24"/>
          <w:szCs w:val="24"/>
        </w:rPr>
        <w:t>aristatum</w:t>
      </w:r>
      <w:proofErr w:type="spellEnd"/>
      <w:r w:rsidRPr="00436B7A">
        <w:rPr>
          <w:rFonts w:ascii="Arial" w:hAnsi="Arial" w:cs="Arial"/>
          <w:sz w:val="24"/>
          <w:szCs w:val="24"/>
        </w:rPr>
        <w:t xml:space="preserve">, and </w:t>
      </w:r>
      <w:proofErr w:type="spellStart"/>
      <w:r w:rsidRPr="00436B7A">
        <w:rPr>
          <w:rFonts w:ascii="Arial" w:hAnsi="Arial" w:cs="Arial"/>
          <w:i/>
          <w:iCs/>
          <w:color w:val="0070C0"/>
          <w:sz w:val="24"/>
          <w:szCs w:val="24"/>
        </w:rPr>
        <w:t>Drosera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rotundifolia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Class III is distributed in two floristic regions. It consists of 316 taxa, including </w:t>
      </w:r>
      <w:proofErr w:type="spellStart"/>
      <w:r w:rsidRPr="00436B7A">
        <w:rPr>
          <w:rFonts w:ascii="Arial" w:hAnsi="Arial" w:cs="Arial"/>
          <w:i/>
          <w:iCs/>
          <w:color w:val="0070C0"/>
          <w:sz w:val="24"/>
          <w:szCs w:val="24"/>
        </w:rPr>
        <w:t>Tipularia</w:t>
      </w:r>
      <w:proofErr w:type="spellEnd"/>
      <w:r w:rsidRPr="00436B7A">
        <w:rPr>
          <w:rFonts w:ascii="Arial" w:hAnsi="Arial" w:cs="Arial"/>
          <w:i/>
          <w:iCs/>
          <w:color w:val="0070C0"/>
          <w:sz w:val="24"/>
          <w:szCs w:val="24"/>
        </w:rPr>
        <w:t xml:space="preserve"> japonica, Iris </w:t>
      </w:r>
      <w:proofErr w:type="spellStart"/>
      <w:r w:rsidRPr="00436B7A">
        <w:rPr>
          <w:rFonts w:ascii="Arial" w:hAnsi="Arial" w:cs="Arial"/>
          <w:i/>
          <w:iCs/>
          <w:color w:val="0070C0"/>
          <w:sz w:val="24"/>
          <w:szCs w:val="24"/>
        </w:rPr>
        <w:t>ensata</w:t>
      </w:r>
      <w:proofErr w:type="spellEnd"/>
      <w:r w:rsidRPr="00436B7A">
        <w:rPr>
          <w:rFonts w:ascii="Arial" w:hAnsi="Arial" w:cs="Arial"/>
          <w:i/>
          <w:iCs/>
          <w:color w:val="0070C0"/>
          <w:sz w:val="24"/>
          <w:szCs w:val="24"/>
        </w:rPr>
        <w:t xml:space="preserve">, Trillium </w:t>
      </w:r>
      <w:proofErr w:type="spellStart"/>
      <w:r w:rsidRPr="00436B7A">
        <w:rPr>
          <w:rFonts w:ascii="Arial" w:hAnsi="Arial" w:cs="Arial"/>
          <w:i/>
          <w:iCs/>
          <w:color w:val="0070C0"/>
          <w:sz w:val="24"/>
          <w:szCs w:val="24"/>
        </w:rPr>
        <w:t>camschatcense</w:t>
      </w:r>
      <w:proofErr w:type="spellEnd"/>
      <w:r w:rsidRPr="00436B7A">
        <w:rPr>
          <w:rFonts w:ascii="Arial" w:hAnsi="Arial" w:cs="Arial"/>
          <w:i/>
          <w:iCs/>
          <w:color w:val="0070C0"/>
          <w:sz w:val="24"/>
          <w:szCs w:val="24"/>
        </w:rPr>
        <w:t xml:space="preserve">, Maianthemum bifolium, </w:t>
      </w:r>
      <w:proofErr w:type="spellStart"/>
      <w:r w:rsidRPr="00436B7A">
        <w:rPr>
          <w:rFonts w:ascii="Arial" w:hAnsi="Arial" w:cs="Arial"/>
          <w:i/>
          <w:iCs/>
          <w:color w:val="0070C0"/>
          <w:sz w:val="24"/>
          <w:szCs w:val="24"/>
        </w:rPr>
        <w:t>Monochoria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korsakowii</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Polypogon</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monspeliensis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Carex</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phacota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Symplocarpus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renifolius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Sanguisorba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hakusanensis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Farfugium</w:t>
      </w:r>
      <w:proofErr w:type="spellEnd"/>
      <w:r w:rsidRPr="00436B7A">
        <w:rPr>
          <w:rFonts w:ascii="Arial" w:hAnsi="Arial" w:cs="Arial"/>
          <w:i/>
          <w:iCs/>
          <w:color w:val="0070C0"/>
          <w:sz w:val="24"/>
          <w:szCs w:val="24"/>
        </w:rPr>
        <w:t xml:space="preserve"> japonicum, Viburnum </w:t>
      </w:r>
      <w:proofErr w:type="spellStart"/>
      <w:r w:rsidRPr="00436B7A">
        <w:rPr>
          <w:rFonts w:ascii="Arial" w:hAnsi="Arial" w:cs="Arial"/>
          <w:i/>
          <w:iCs/>
          <w:color w:val="0070C0"/>
          <w:sz w:val="24"/>
          <w:szCs w:val="24"/>
        </w:rPr>
        <w:t>odoratissimum</w:t>
      </w:r>
      <w:proofErr w:type="spellEnd"/>
      <w:r w:rsidRPr="00436B7A">
        <w:rPr>
          <w:rFonts w:ascii="Arial" w:hAnsi="Arial" w:cs="Arial"/>
          <w:i/>
          <w:iCs/>
          <w:color w:val="0070C0"/>
          <w:sz w:val="24"/>
          <w:szCs w:val="24"/>
        </w:rPr>
        <w:t xml:space="preserve">, Lonicera </w:t>
      </w:r>
      <w:proofErr w:type="spellStart"/>
      <w:r w:rsidRPr="00436B7A">
        <w:rPr>
          <w:rFonts w:ascii="Arial" w:hAnsi="Arial" w:cs="Arial"/>
          <w:i/>
          <w:iCs/>
          <w:color w:val="0070C0"/>
          <w:sz w:val="24"/>
          <w:szCs w:val="24"/>
        </w:rPr>
        <w:t>subhispida</w:t>
      </w:r>
      <w:proofErr w:type="spellEnd"/>
      <w:r w:rsidRPr="00436B7A">
        <w:rPr>
          <w:rFonts w:ascii="Arial" w:hAnsi="Arial" w:cs="Arial"/>
          <w:i/>
          <w:iCs/>
          <w:color w:val="0070C0"/>
          <w:sz w:val="24"/>
          <w:szCs w:val="24"/>
        </w:rPr>
        <w:t xml:space="preserve">, Campanula </w:t>
      </w:r>
      <w:proofErr w:type="spellStart"/>
      <w:r w:rsidRPr="00436B7A">
        <w:rPr>
          <w:rFonts w:ascii="Arial" w:hAnsi="Arial" w:cs="Arial"/>
          <w:i/>
          <w:iCs/>
          <w:color w:val="0070C0"/>
          <w:sz w:val="24"/>
          <w:szCs w:val="24"/>
        </w:rPr>
        <w:t>glomerata</w:t>
      </w:r>
      <w:proofErr w:type="spellEnd"/>
      <w:r w:rsidRPr="00436B7A">
        <w:rPr>
          <w:rFonts w:ascii="Arial" w:hAnsi="Arial" w:cs="Arial"/>
          <w:i/>
          <w:iCs/>
          <w:color w:val="0070C0"/>
          <w:sz w:val="24"/>
          <w:szCs w:val="24"/>
        </w:rPr>
        <w:t xml:space="preserve">, Thymus </w:t>
      </w:r>
      <w:proofErr w:type="spellStart"/>
      <w:r w:rsidRPr="00436B7A">
        <w:rPr>
          <w:rFonts w:ascii="Arial" w:hAnsi="Arial" w:cs="Arial"/>
          <w:i/>
          <w:iCs/>
          <w:color w:val="0070C0"/>
          <w:sz w:val="24"/>
          <w:szCs w:val="24"/>
        </w:rPr>
        <w:t>quinquecostatus</w:t>
      </w:r>
      <w:proofErr w:type="spellEnd"/>
      <w:r w:rsidRPr="00436B7A">
        <w:rPr>
          <w:rFonts w:ascii="Arial" w:hAnsi="Arial" w:cs="Arial"/>
          <w:sz w:val="24"/>
          <w:szCs w:val="24"/>
        </w:rPr>
        <w:t xml:space="preserve">, and </w:t>
      </w:r>
      <w:proofErr w:type="spellStart"/>
      <w:r w:rsidRPr="00436B7A">
        <w:rPr>
          <w:rFonts w:ascii="Arial" w:hAnsi="Arial" w:cs="Arial"/>
          <w:i/>
          <w:iCs/>
          <w:color w:val="0070C0"/>
          <w:sz w:val="24"/>
          <w:szCs w:val="24"/>
        </w:rPr>
        <w:t>Abies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koreana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Class II exists in all regions on highlands of over 1,000 m and is generally distributed around the </w:t>
      </w:r>
      <w:proofErr w:type="spellStart"/>
      <w:r w:rsidRPr="00436B7A">
        <w:rPr>
          <w:rFonts w:ascii="Arial" w:hAnsi="Arial" w:cs="Arial"/>
          <w:sz w:val="24"/>
          <w:szCs w:val="24"/>
        </w:rPr>
        <w:t>Baekdudaegan</w:t>
      </w:r>
      <w:proofErr w:type="spellEnd"/>
      <w:r w:rsidRPr="00436B7A">
        <w:rPr>
          <w:rFonts w:ascii="Arial" w:hAnsi="Arial" w:cs="Arial"/>
          <w:sz w:val="24"/>
          <w:szCs w:val="24"/>
        </w:rPr>
        <w:t xml:space="preserve">. It consists of 135 taxa, including </w:t>
      </w:r>
      <w:proofErr w:type="spellStart"/>
      <w:r w:rsidRPr="00436B7A">
        <w:rPr>
          <w:rFonts w:ascii="Arial" w:hAnsi="Arial" w:cs="Arial"/>
          <w:i/>
          <w:iCs/>
          <w:color w:val="0070C0"/>
          <w:sz w:val="24"/>
          <w:szCs w:val="24"/>
        </w:rPr>
        <w:lastRenderedPageBreak/>
        <w:t>Huperzia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miyoshiana</w:t>
      </w:r>
      <w:proofErr w:type="spellEnd"/>
      <w:r w:rsidRPr="00436B7A">
        <w:rPr>
          <w:rFonts w:ascii="Arial" w:hAnsi="Arial" w:cs="Arial"/>
          <w:i/>
          <w:iCs/>
          <w:color w:val="0070C0"/>
          <w:sz w:val="24"/>
          <w:szCs w:val="24"/>
        </w:rPr>
        <w:t xml:space="preserve">, Equisetum </w:t>
      </w:r>
      <w:proofErr w:type="spellStart"/>
      <w:r w:rsidRPr="00436B7A">
        <w:rPr>
          <w:rFonts w:ascii="Arial" w:hAnsi="Arial" w:cs="Arial"/>
          <w:i/>
          <w:iCs/>
          <w:color w:val="0070C0"/>
          <w:sz w:val="24"/>
          <w:szCs w:val="24"/>
        </w:rPr>
        <w:t>hyemale</w:t>
      </w:r>
      <w:proofErr w:type="spellEnd"/>
      <w:r w:rsidRPr="00436B7A">
        <w:rPr>
          <w:rFonts w:ascii="Arial" w:hAnsi="Arial" w:cs="Arial"/>
          <w:i/>
          <w:iCs/>
          <w:color w:val="0070C0"/>
          <w:sz w:val="24"/>
          <w:szCs w:val="24"/>
        </w:rPr>
        <w:t xml:space="preserve">, Caltha </w:t>
      </w:r>
      <w:proofErr w:type="spellStart"/>
      <w:r w:rsidRPr="00436B7A">
        <w:rPr>
          <w:rFonts w:ascii="Arial" w:hAnsi="Arial" w:cs="Arial"/>
          <w:i/>
          <w:iCs/>
          <w:color w:val="0070C0"/>
          <w:sz w:val="24"/>
          <w:szCs w:val="24"/>
        </w:rPr>
        <w:t>palustris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Distylium</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racemosum</w:t>
      </w:r>
      <w:proofErr w:type="spellEnd"/>
      <w:r w:rsidRPr="00436B7A">
        <w:rPr>
          <w:rFonts w:ascii="Arial" w:hAnsi="Arial" w:cs="Arial"/>
          <w:i/>
          <w:iCs/>
          <w:color w:val="0070C0"/>
          <w:sz w:val="24"/>
          <w:szCs w:val="24"/>
        </w:rPr>
        <w:t xml:space="preserve">, Cirsium </w:t>
      </w:r>
      <w:proofErr w:type="spellStart"/>
      <w:r w:rsidRPr="00436B7A">
        <w:rPr>
          <w:rFonts w:ascii="Arial" w:hAnsi="Arial" w:cs="Arial"/>
          <w:i/>
          <w:iCs/>
          <w:color w:val="0070C0"/>
          <w:sz w:val="24"/>
          <w:szCs w:val="24"/>
        </w:rPr>
        <w:t>setidens</w:t>
      </w:r>
      <w:proofErr w:type="spellEnd"/>
      <w:r w:rsidRPr="00436B7A">
        <w:rPr>
          <w:rFonts w:ascii="Arial" w:hAnsi="Arial" w:cs="Arial"/>
          <w:i/>
          <w:iCs/>
          <w:color w:val="0070C0"/>
          <w:sz w:val="24"/>
          <w:szCs w:val="24"/>
        </w:rPr>
        <w:t xml:space="preserve">, Paeonia japonica, Primula </w:t>
      </w:r>
      <w:proofErr w:type="spellStart"/>
      <w:r w:rsidRPr="00436B7A">
        <w:rPr>
          <w:rFonts w:ascii="Arial" w:hAnsi="Arial" w:cs="Arial"/>
          <w:i/>
          <w:iCs/>
          <w:color w:val="0070C0"/>
          <w:sz w:val="24"/>
          <w:szCs w:val="24"/>
        </w:rPr>
        <w:t>jesoana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Aruncus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dioicus</w:t>
      </w:r>
      <w:proofErr w:type="spellEnd"/>
      <w:r w:rsidRPr="00436B7A">
        <w:rPr>
          <w:rFonts w:ascii="Arial" w:hAnsi="Arial" w:cs="Arial"/>
          <w:i/>
          <w:iCs/>
          <w:color w:val="0070C0"/>
          <w:sz w:val="24"/>
          <w:szCs w:val="24"/>
        </w:rPr>
        <w:t xml:space="preserve">, Euphorbia </w:t>
      </w:r>
      <w:proofErr w:type="spellStart"/>
      <w:r w:rsidRPr="00436B7A">
        <w:rPr>
          <w:rFonts w:ascii="Arial" w:hAnsi="Arial" w:cs="Arial"/>
          <w:i/>
          <w:iCs/>
          <w:color w:val="0070C0"/>
          <w:sz w:val="24"/>
          <w:szCs w:val="24"/>
        </w:rPr>
        <w:t>esula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Phellodendron</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amurense</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Brachybotrys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paridiformis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Cymopterus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melanotilingia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Carex</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okamotoi</w:t>
      </w:r>
      <w:proofErr w:type="spellEnd"/>
      <w:r w:rsidRPr="00436B7A">
        <w:rPr>
          <w:rFonts w:ascii="Arial" w:hAnsi="Arial" w:cs="Arial"/>
          <w:sz w:val="24"/>
          <w:szCs w:val="24"/>
        </w:rPr>
        <w:t xml:space="preserve">, and </w:t>
      </w:r>
      <w:proofErr w:type="spellStart"/>
      <w:r w:rsidRPr="00436B7A">
        <w:rPr>
          <w:rFonts w:ascii="Arial" w:hAnsi="Arial" w:cs="Arial"/>
          <w:i/>
          <w:iCs/>
          <w:color w:val="0070C0"/>
          <w:sz w:val="24"/>
          <w:szCs w:val="24"/>
        </w:rPr>
        <w:t>Gymnadenia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conopsea</w:t>
      </w:r>
      <w:proofErr w:type="spellEnd"/>
      <w:r w:rsidRPr="00436B7A">
        <w:rPr>
          <w:rFonts w:ascii="Arial" w:hAnsi="Arial" w:cs="Arial"/>
          <w:sz w:val="24"/>
          <w:szCs w:val="24"/>
        </w:rPr>
        <w:t xml:space="preserve">.   Class I is distributed in three different regions. It consists of 167 taxa, including </w:t>
      </w:r>
      <w:r w:rsidRPr="00436B7A">
        <w:rPr>
          <w:rFonts w:ascii="Arial" w:hAnsi="Arial" w:cs="Arial"/>
          <w:i/>
          <w:iCs/>
          <w:color w:val="0070C0"/>
          <w:sz w:val="24"/>
          <w:szCs w:val="24"/>
        </w:rPr>
        <w:t xml:space="preserve">Pteris </w:t>
      </w:r>
      <w:proofErr w:type="spellStart"/>
      <w:r w:rsidRPr="00436B7A">
        <w:rPr>
          <w:rFonts w:ascii="Arial" w:hAnsi="Arial" w:cs="Arial"/>
          <w:i/>
          <w:iCs/>
          <w:color w:val="0070C0"/>
          <w:sz w:val="24"/>
          <w:szCs w:val="24"/>
        </w:rPr>
        <w:t>multifida</w:t>
      </w:r>
      <w:proofErr w:type="spellEnd"/>
      <w:r w:rsidRPr="00436B7A">
        <w:rPr>
          <w:rFonts w:ascii="Arial" w:hAnsi="Arial" w:cs="Arial"/>
          <w:i/>
          <w:iCs/>
          <w:color w:val="0070C0"/>
          <w:sz w:val="24"/>
          <w:szCs w:val="24"/>
        </w:rPr>
        <w:t xml:space="preserve">, Dryopteris </w:t>
      </w:r>
      <w:proofErr w:type="spellStart"/>
      <w:r w:rsidRPr="00436B7A">
        <w:rPr>
          <w:rFonts w:ascii="Arial" w:hAnsi="Arial" w:cs="Arial"/>
          <w:i/>
          <w:iCs/>
          <w:color w:val="0070C0"/>
          <w:sz w:val="24"/>
          <w:szCs w:val="24"/>
        </w:rPr>
        <w:t>crassirhizoma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Aristolochia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contorta</w:t>
      </w:r>
      <w:proofErr w:type="spellEnd"/>
      <w:r w:rsidRPr="00436B7A">
        <w:rPr>
          <w:rFonts w:ascii="Arial" w:hAnsi="Arial" w:cs="Arial"/>
          <w:i/>
          <w:iCs/>
          <w:color w:val="0070C0"/>
          <w:sz w:val="24"/>
          <w:szCs w:val="24"/>
        </w:rPr>
        <w:t xml:space="preserve">, Aconitum </w:t>
      </w:r>
      <w:proofErr w:type="spellStart"/>
      <w:r w:rsidRPr="00436B7A">
        <w:rPr>
          <w:rFonts w:ascii="Arial" w:hAnsi="Arial" w:cs="Arial"/>
          <w:i/>
          <w:iCs/>
          <w:color w:val="0070C0"/>
          <w:sz w:val="24"/>
          <w:szCs w:val="24"/>
        </w:rPr>
        <w:t>jaluense</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Hylomecon</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vernalis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Hemiptelea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davidii</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Nanocnide</w:t>
      </w:r>
      <w:proofErr w:type="spellEnd"/>
      <w:r w:rsidRPr="00436B7A">
        <w:rPr>
          <w:rFonts w:ascii="Arial" w:hAnsi="Arial" w:cs="Arial"/>
          <w:i/>
          <w:iCs/>
          <w:color w:val="0070C0"/>
          <w:sz w:val="24"/>
          <w:szCs w:val="24"/>
        </w:rPr>
        <w:t xml:space="preserve"> japonica, Quercus </w:t>
      </w:r>
      <w:proofErr w:type="spellStart"/>
      <w:r w:rsidRPr="00436B7A">
        <w:rPr>
          <w:rFonts w:ascii="Arial" w:hAnsi="Arial" w:cs="Arial"/>
          <w:i/>
          <w:iCs/>
          <w:color w:val="0070C0"/>
          <w:sz w:val="24"/>
          <w:szCs w:val="24"/>
        </w:rPr>
        <w:t>acuta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Tetragonia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tetragonoides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Sisymbrium</w:t>
      </w:r>
      <w:proofErr w:type="spellEnd"/>
      <w:r w:rsidRPr="00436B7A">
        <w:rPr>
          <w:rFonts w:ascii="Arial" w:hAnsi="Arial" w:cs="Arial"/>
          <w:i/>
          <w:iCs/>
          <w:color w:val="0070C0"/>
          <w:sz w:val="24"/>
          <w:szCs w:val="24"/>
        </w:rPr>
        <w:t xml:space="preserve"> luteum</w:t>
      </w:r>
      <w:r w:rsidRPr="00436B7A">
        <w:rPr>
          <w:rFonts w:ascii="Arial" w:hAnsi="Arial" w:cs="Arial"/>
          <w:sz w:val="24"/>
          <w:szCs w:val="24"/>
        </w:rPr>
        <w:t xml:space="preserve"> and others.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Plant distribution is determined by numerous environmental factors such as topography and climate, and the dispersal ability of each plant species. By regions, phytogeographical categories are decided upon </w:t>
      </w:r>
      <w:proofErr w:type="spellStart"/>
      <w:r w:rsidRPr="00436B7A">
        <w:rPr>
          <w:rFonts w:ascii="Arial" w:hAnsi="Arial" w:cs="Arial"/>
          <w:sz w:val="24"/>
          <w:szCs w:val="24"/>
        </w:rPr>
        <w:t>plant’'s</w:t>
      </w:r>
      <w:proofErr w:type="spellEnd"/>
      <w:r w:rsidRPr="00436B7A">
        <w:rPr>
          <w:rFonts w:ascii="Arial" w:hAnsi="Arial" w:cs="Arial"/>
          <w:sz w:val="24"/>
          <w:szCs w:val="24"/>
        </w:rPr>
        <w:t xml:space="preserve"> original characteristics. Such regions of plant distribution are called floristics. Floristics of the Korean Peninsula are classified into eight subgroups. The eight subgroups include </w:t>
      </w:r>
      <w:proofErr w:type="spellStart"/>
      <w:r w:rsidRPr="00436B7A">
        <w:rPr>
          <w:rFonts w:ascii="Arial" w:hAnsi="Arial" w:cs="Arial"/>
          <w:sz w:val="24"/>
          <w:szCs w:val="24"/>
        </w:rPr>
        <w:t>Gwanseo</w:t>
      </w:r>
      <w:proofErr w:type="spellEnd"/>
      <w:r w:rsidRPr="00436B7A">
        <w:rPr>
          <w:rFonts w:ascii="Arial" w:hAnsi="Arial" w:cs="Arial"/>
          <w:sz w:val="24"/>
          <w:szCs w:val="24"/>
        </w:rPr>
        <w:t xml:space="preserve">, </w:t>
      </w:r>
      <w:proofErr w:type="spellStart"/>
      <w:r w:rsidRPr="00436B7A">
        <w:rPr>
          <w:rFonts w:ascii="Arial" w:hAnsi="Arial" w:cs="Arial"/>
          <w:sz w:val="24"/>
          <w:szCs w:val="24"/>
        </w:rPr>
        <w:t>Gapsan</w:t>
      </w:r>
      <w:proofErr w:type="spellEnd"/>
      <w:r w:rsidRPr="00436B7A">
        <w:rPr>
          <w:rFonts w:ascii="Arial" w:hAnsi="Arial" w:cs="Arial"/>
          <w:sz w:val="24"/>
          <w:szCs w:val="24"/>
        </w:rPr>
        <w:t xml:space="preserve"> and </w:t>
      </w:r>
      <w:proofErr w:type="spellStart"/>
      <w:r w:rsidRPr="00436B7A">
        <w:rPr>
          <w:rFonts w:ascii="Arial" w:hAnsi="Arial" w:cs="Arial"/>
          <w:sz w:val="24"/>
          <w:szCs w:val="24"/>
        </w:rPr>
        <w:t>Gwanbuk</w:t>
      </w:r>
      <w:proofErr w:type="spellEnd"/>
      <w:r w:rsidRPr="00436B7A">
        <w:rPr>
          <w:rFonts w:ascii="Arial" w:hAnsi="Arial" w:cs="Arial"/>
          <w:sz w:val="24"/>
          <w:szCs w:val="24"/>
        </w:rPr>
        <w:t xml:space="preserve"> in North Korea and </w:t>
      </w:r>
      <w:proofErr w:type="spellStart"/>
      <w:r w:rsidRPr="00436B7A">
        <w:rPr>
          <w:rFonts w:ascii="Arial" w:hAnsi="Arial" w:cs="Arial"/>
          <w:sz w:val="24"/>
          <w:szCs w:val="24"/>
        </w:rPr>
        <w:t>Jejudo</w:t>
      </w:r>
      <w:proofErr w:type="spellEnd"/>
      <w:r w:rsidRPr="00436B7A">
        <w:rPr>
          <w:rFonts w:ascii="Arial" w:hAnsi="Arial" w:cs="Arial"/>
          <w:sz w:val="24"/>
          <w:szCs w:val="24"/>
        </w:rPr>
        <w:t xml:space="preserve">, </w:t>
      </w:r>
      <w:proofErr w:type="spellStart"/>
      <w:r w:rsidRPr="00436B7A">
        <w:rPr>
          <w:rFonts w:ascii="Arial" w:hAnsi="Arial" w:cs="Arial"/>
          <w:sz w:val="24"/>
          <w:szCs w:val="24"/>
        </w:rPr>
        <w:t>Ulleungdo</w:t>
      </w:r>
      <w:proofErr w:type="spellEnd"/>
      <w:r w:rsidRPr="00436B7A">
        <w:rPr>
          <w:rFonts w:ascii="Arial" w:hAnsi="Arial" w:cs="Arial"/>
          <w:sz w:val="24"/>
          <w:szCs w:val="24"/>
        </w:rPr>
        <w:t>, southern coast, southern region, and central region in South Korea.</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The Korean Peninsula is inhabited by 4,338 taxa of plant species. Five South Korean floristic regions contain about 3,300 naturally growing taxa. About one thousand taxa, including East Asian edelweiss (</w:t>
      </w:r>
      <w:proofErr w:type="spellStart"/>
      <w:r w:rsidRPr="00436B7A">
        <w:rPr>
          <w:rFonts w:ascii="Arial" w:hAnsi="Arial" w:cs="Arial"/>
          <w:i/>
          <w:iCs/>
          <w:color w:val="0070C0"/>
          <w:sz w:val="24"/>
          <w:szCs w:val="24"/>
        </w:rPr>
        <w:t>Leontopodium</w:t>
      </w:r>
      <w:proofErr w:type="spellEnd"/>
      <w:r w:rsidRPr="00436B7A">
        <w:rPr>
          <w:rFonts w:ascii="Arial" w:hAnsi="Arial" w:cs="Arial"/>
          <w:i/>
          <w:iCs/>
          <w:color w:val="0070C0"/>
          <w:sz w:val="24"/>
          <w:szCs w:val="24"/>
        </w:rPr>
        <w:t xml:space="preserve"> japonicum</w:t>
      </w:r>
      <w:r w:rsidRPr="00436B7A">
        <w:rPr>
          <w:rFonts w:ascii="Arial" w:hAnsi="Arial" w:cs="Arial"/>
          <w:sz w:val="24"/>
          <w:szCs w:val="24"/>
        </w:rPr>
        <w:t>), Manchurian poplar (</w:t>
      </w:r>
      <w:proofErr w:type="spellStart"/>
      <w:r w:rsidRPr="00436B7A">
        <w:rPr>
          <w:rFonts w:ascii="Arial" w:hAnsi="Arial" w:cs="Arial"/>
          <w:i/>
          <w:iCs/>
          <w:color w:val="0070C0"/>
          <w:sz w:val="24"/>
          <w:szCs w:val="24"/>
        </w:rPr>
        <w:t>Populus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maximowiczii</w:t>
      </w:r>
      <w:proofErr w:type="spellEnd"/>
      <w:r w:rsidRPr="00436B7A">
        <w:rPr>
          <w:rFonts w:ascii="Arial" w:hAnsi="Arial" w:cs="Arial"/>
          <w:sz w:val="24"/>
          <w:szCs w:val="24"/>
        </w:rPr>
        <w:t xml:space="preserve">), </w:t>
      </w:r>
      <w:proofErr w:type="spellStart"/>
      <w:r w:rsidRPr="00436B7A">
        <w:rPr>
          <w:rFonts w:ascii="Arial" w:hAnsi="Arial" w:cs="Arial"/>
          <w:sz w:val="24"/>
          <w:szCs w:val="24"/>
        </w:rPr>
        <w:t>bigbract</w:t>
      </w:r>
      <w:proofErr w:type="spellEnd"/>
      <w:r w:rsidRPr="00436B7A">
        <w:rPr>
          <w:rFonts w:ascii="Arial" w:hAnsi="Arial" w:cs="Arial"/>
          <w:sz w:val="24"/>
          <w:szCs w:val="24"/>
        </w:rPr>
        <w:t xml:space="preserve"> </w:t>
      </w:r>
      <w:proofErr w:type="spellStart"/>
      <w:r w:rsidRPr="00436B7A">
        <w:rPr>
          <w:rFonts w:ascii="Arial" w:hAnsi="Arial" w:cs="Arial"/>
          <w:sz w:val="24"/>
          <w:szCs w:val="24"/>
        </w:rPr>
        <w:t>thorowax</w:t>
      </w:r>
      <w:proofErr w:type="spellEnd"/>
      <w:r w:rsidRPr="00436B7A">
        <w:rPr>
          <w:rFonts w:ascii="Arial" w:hAnsi="Arial" w:cs="Arial"/>
          <w:sz w:val="24"/>
          <w:szCs w:val="24"/>
        </w:rPr>
        <w:t xml:space="preserve"> (</w:t>
      </w:r>
      <w:r w:rsidRPr="00436B7A">
        <w:rPr>
          <w:rFonts w:ascii="Arial" w:hAnsi="Arial" w:cs="Arial"/>
          <w:i/>
          <w:iCs/>
          <w:color w:val="0070C0"/>
          <w:sz w:val="24"/>
          <w:szCs w:val="24"/>
        </w:rPr>
        <w:t xml:space="preserve">Bupleurum </w:t>
      </w:r>
      <w:proofErr w:type="spellStart"/>
      <w:r w:rsidRPr="00436B7A">
        <w:rPr>
          <w:rFonts w:ascii="Arial" w:hAnsi="Arial" w:cs="Arial"/>
          <w:i/>
          <w:iCs/>
          <w:color w:val="0070C0"/>
          <w:sz w:val="24"/>
          <w:szCs w:val="24"/>
        </w:rPr>
        <w:t>euphorbioides</w:t>
      </w:r>
      <w:proofErr w:type="spellEnd"/>
      <w:r w:rsidRPr="00436B7A">
        <w:rPr>
          <w:rFonts w:ascii="Arial" w:hAnsi="Arial" w:cs="Arial"/>
          <w:sz w:val="24"/>
          <w:szCs w:val="24"/>
        </w:rPr>
        <w:t>), and Siberian lily (</w:t>
      </w:r>
      <w:r w:rsidRPr="00436B7A">
        <w:rPr>
          <w:rFonts w:ascii="Arial" w:hAnsi="Arial" w:cs="Arial"/>
          <w:i/>
          <w:iCs/>
          <w:color w:val="0070C0"/>
          <w:sz w:val="24"/>
          <w:szCs w:val="24"/>
        </w:rPr>
        <w:t xml:space="preserve">Lilium </w:t>
      </w:r>
      <w:proofErr w:type="spellStart"/>
      <w:r w:rsidRPr="00436B7A">
        <w:rPr>
          <w:rFonts w:ascii="Arial" w:hAnsi="Arial" w:cs="Arial"/>
          <w:i/>
          <w:iCs/>
          <w:color w:val="0070C0"/>
          <w:sz w:val="24"/>
          <w:szCs w:val="24"/>
        </w:rPr>
        <w:t>dauricum</w:t>
      </w:r>
      <w:proofErr w:type="spellEnd"/>
      <w:r w:rsidRPr="00436B7A">
        <w:rPr>
          <w:rFonts w:ascii="Arial" w:hAnsi="Arial" w:cs="Arial"/>
          <w:sz w:val="24"/>
          <w:szCs w:val="24"/>
        </w:rPr>
        <w:t>), are estimated to inhabit the central region; 1,300 taxa, including Korean stewartia (</w:t>
      </w:r>
      <w:r w:rsidRPr="00436B7A">
        <w:rPr>
          <w:rFonts w:ascii="Arial" w:hAnsi="Arial" w:cs="Arial"/>
          <w:i/>
          <w:iCs/>
          <w:color w:val="0070C0"/>
          <w:sz w:val="24"/>
          <w:szCs w:val="24"/>
        </w:rPr>
        <w:t xml:space="preserve">Stewartia </w:t>
      </w:r>
      <w:proofErr w:type="spellStart"/>
      <w:r w:rsidRPr="00436B7A">
        <w:rPr>
          <w:rFonts w:ascii="Arial" w:hAnsi="Arial" w:cs="Arial"/>
          <w:i/>
          <w:iCs/>
          <w:color w:val="0070C0"/>
          <w:sz w:val="24"/>
          <w:szCs w:val="24"/>
        </w:rPr>
        <w:t>pseudocamellia</w:t>
      </w:r>
      <w:proofErr w:type="spellEnd"/>
      <w:r w:rsidRPr="00436B7A">
        <w:rPr>
          <w:rFonts w:ascii="Arial" w:hAnsi="Arial" w:cs="Arial"/>
          <w:sz w:val="24"/>
          <w:szCs w:val="24"/>
        </w:rPr>
        <w:t>), Korean winter hazel (</w:t>
      </w:r>
      <w:proofErr w:type="spellStart"/>
      <w:r w:rsidRPr="00436B7A">
        <w:rPr>
          <w:rFonts w:ascii="Arial" w:hAnsi="Arial" w:cs="Arial"/>
          <w:i/>
          <w:iCs/>
          <w:color w:val="0070C0"/>
          <w:sz w:val="24"/>
          <w:szCs w:val="24"/>
        </w:rPr>
        <w:t>Corylopsis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coreana</w:t>
      </w:r>
      <w:proofErr w:type="spellEnd"/>
      <w:r w:rsidRPr="00436B7A">
        <w:rPr>
          <w:rFonts w:ascii="Arial" w:hAnsi="Arial" w:cs="Arial"/>
          <w:sz w:val="24"/>
          <w:szCs w:val="24"/>
        </w:rPr>
        <w:t>), and Korean forest poppy (</w:t>
      </w:r>
      <w:proofErr w:type="spellStart"/>
      <w:r w:rsidRPr="00436B7A">
        <w:rPr>
          <w:rFonts w:ascii="Arial" w:hAnsi="Arial" w:cs="Arial"/>
          <w:i/>
          <w:iCs/>
          <w:color w:val="0070C0"/>
          <w:sz w:val="24"/>
          <w:szCs w:val="24"/>
        </w:rPr>
        <w:t>Coreanomecon</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hylomeconoides</w:t>
      </w:r>
      <w:proofErr w:type="spellEnd"/>
      <w:r w:rsidRPr="00436B7A">
        <w:rPr>
          <w:rFonts w:ascii="Arial" w:hAnsi="Arial" w:cs="Arial"/>
          <w:sz w:val="24"/>
          <w:szCs w:val="24"/>
        </w:rPr>
        <w:t>), inhabit the southern region; 2,000 taxa, including camphor (</w:t>
      </w:r>
      <w:proofErr w:type="spellStart"/>
      <w:r w:rsidRPr="00436B7A">
        <w:rPr>
          <w:rFonts w:ascii="Arial" w:hAnsi="Arial" w:cs="Arial"/>
          <w:i/>
          <w:iCs/>
          <w:color w:val="0070C0"/>
          <w:sz w:val="24"/>
          <w:szCs w:val="24"/>
        </w:rPr>
        <w:t>Cinnamomum</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camphora</w:t>
      </w:r>
      <w:proofErr w:type="spellEnd"/>
      <w:r w:rsidRPr="00436B7A">
        <w:rPr>
          <w:rFonts w:ascii="Arial" w:hAnsi="Arial" w:cs="Arial"/>
          <w:sz w:val="24"/>
          <w:szCs w:val="24"/>
        </w:rPr>
        <w:t xml:space="preserve">), wild </w:t>
      </w:r>
      <w:proofErr w:type="spellStart"/>
      <w:r w:rsidRPr="00436B7A">
        <w:rPr>
          <w:rFonts w:ascii="Arial" w:hAnsi="Arial" w:cs="Arial"/>
          <w:sz w:val="24"/>
          <w:szCs w:val="24"/>
        </w:rPr>
        <w:t>dampalsu</w:t>
      </w:r>
      <w:proofErr w:type="spellEnd"/>
      <w:r w:rsidRPr="00436B7A">
        <w:rPr>
          <w:rFonts w:ascii="Arial" w:hAnsi="Arial" w:cs="Arial"/>
          <w:sz w:val="24"/>
          <w:szCs w:val="24"/>
        </w:rPr>
        <w:t xml:space="preserve"> (</w:t>
      </w:r>
      <w:r w:rsidRPr="00436B7A">
        <w:rPr>
          <w:rFonts w:ascii="Arial" w:hAnsi="Arial" w:cs="Arial"/>
          <w:i/>
          <w:iCs/>
          <w:color w:val="0070C0"/>
          <w:sz w:val="24"/>
          <w:szCs w:val="24"/>
        </w:rPr>
        <w:t xml:space="preserve">Elaeocarpus </w:t>
      </w:r>
      <w:proofErr w:type="spellStart"/>
      <w:r w:rsidRPr="00436B7A">
        <w:rPr>
          <w:rFonts w:ascii="Arial" w:hAnsi="Arial" w:cs="Arial"/>
          <w:i/>
          <w:iCs/>
          <w:color w:val="0070C0"/>
          <w:sz w:val="24"/>
          <w:szCs w:val="24"/>
        </w:rPr>
        <w:t>sylvestris</w:t>
      </w:r>
      <w:proofErr w:type="spellEnd"/>
      <w:r w:rsidRPr="00436B7A">
        <w:rPr>
          <w:rFonts w:ascii="Arial" w:hAnsi="Arial" w:cs="Arial"/>
          <w:i/>
          <w:iCs/>
          <w:color w:val="0070C0"/>
          <w:sz w:val="24"/>
          <w:szCs w:val="24"/>
        </w:rPr>
        <w:t xml:space="preserve"> var. </w:t>
      </w:r>
      <w:proofErr w:type="spellStart"/>
      <w:r w:rsidRPr="00436B7A">
        <w:rPr>
          <w:rFonts w:ascii="Arial" w:hAnsi="Arial" w:cs="Arial"/>
          <w:i/>
          <w:iCs/>
          <w:color w:val="0070C0"/>
          <w:sz w:val="24"/>
          <w:szCs w:val="24"/>
        </w:rPr>
        <w:t>ellipticu</w:t>
      </w:r>
      <w:r w:rsidRPr="00436B7A">
        <w:rPr>
          <w:rFonts w:ascii="Arial" w:hAnsi="Arial" w:cs="Arial"/>
          <w:sz w:val="24"/>
          <w:szCs w:val="24"/>
        </w:rPr>
        <w:t>s</w:t>
      </w:r>
      <w:proofErr w:type="spellEnd"/>
      <w:r w:rsidRPr="00436B7A">
        <w:rPr>
          <w:rFonts w:ascii="Arial" w:hAnsi="Arial" w:cs="Arial"/>
          <w:sz w:val="24"/>
          <w:szCs w:val="24"/>
        </w:rPr>
        <w:t>), waxberry (</w:t>
      </w:r>
      <w:proofErr w:type="spellStart"/>
      <w:r w:rsidRPr="00436B7A">
        <w:rPr>
          <w:rFonts w:ascii="Arial" w:hAnsi="Arial" w:cs="Arial"/>
          <w:i/>
          <w:iCs/>
          <w:color w:val="0070C0"/>
          <w:sz w:val="24"/>
          <w:szCs w:val="24"/>
        </w:rPr>
        <w:t>Myrica</w:t>
      </w:r>
      <w:proofErr w:type="spellEnd"/>
      <w:r w:rsidRPr="00436B7A">
        <w:rPr>
          <w:rFonts w:ascii="Arial" w:hAnsi="Arial" w:cs="Arial"/>
          <w:i/>
          <w:iCs/>
          <w:color w:val="0070C0"/>
          <w:sz w:val="24"/>
          <w:szCs w:val="24"/>
        </w:rPr>
        <w:t xml:space="preserve"> rubra</w:t>
      </w:r>
      <w:r w:rsidRPr="00436B7A">
        <w:rPr>
          <w:rFonts w:ascii="Arial" w:hAnsi="Arial" w:cs="Arial"/>
          <w:sz w:val="24"/>
          <w:szCs w:val="24"/>
        </w:rPr>
        <w:t xml:space="preserve">), and other southern plant species, inhabit the </w:t>
      </w:r>
      <w:proofErr w:type="spellStart"/>
      <w:r w:rsidRPr="00436B7A">
        <w:rPr>
          <w:rFonts w:ascii="Arial" w:hAnsi="Arial" w:cs="Arial"/>
          <w:sz w:val="24"/>
          <w:szCs w:val="24"/>
        </w:rPr>
        <w:t>Jejudo</w:t>
      </w:r>
      <w:proofErr w:type="spellEnd"/>
      <w:r w:rsidRPr="00436B7A">
        <w:rPr>
          <w:rFonts w:ascii="Arial" w:hAnsi="Arial" w:cs="Arial"/>
          <w:sz w:val="24"/>
          <w:szCs w:val="24"/>
        </w:rPr>
        <w:t xml:space="preserve"> region; and 700 taxa, including pointed-petal trillium (</w:t>
      </w:r>
      <w:r w:rsidRPr="00436B7A">
        <w:rPr>
          <w:rFonts w:ascii="Arial" w:hAnsi="Arial" w:cs="Arial"/>
          <w:i/>
          <w:iCs/>
          <w:color w:val="0070C0"/>
          <w:sz w:val="24"/>
          <w:szCs w:val="24"/>
        </w:rPr>
        <w:t xml:space="preserve">Trillium </w:t>
      </w:r>
      <w:proofErr w:type="spellStart"/>
      <w:r w:rsidRPr="00436B7A">
        <w:rPr>
          <w:rFonts w:ascii="Arial" w:hAnsi="Arial" w:cs="Arial"/>
          <w:i/>
          <w:iCs/>
          <w:color w:val="0070C0"/>
          <w:sz w:val="24"/>
          <w:szCs w:val="24"/>
        </w:rPr>
        <w:t>tschonoskii</w:t>
      </w:r>
      <w:proofErr w:type="spellEnd"/>
      <w:r w:rsidRPr="00436B7A">
        <w:rPr>
          <w:rFonts w:ascii="Arial" w:hAnsi="Arial" w:cs="Arial"/>
          <w:sz w:val="24"/>
          <w:szCs w:val="24"/>
        </w:rPr>
        <w:t>), false lily of the valley (</w:t>
      </w:r>
      <w:r w:rsidRPr="00436B7A">
        <w:rPr>
          <w:rFonts w:ascii="Arial" w:hAnsi="Arial" w:cs="Arial"/>
          <w:i/>
          <w:iCs/>
          <w:color w:val="0070C0"/>
          <w:sz w:val="24"/>
          <w:szCs w:val="24"/>
        </w:rPr>
        <w:t xml:space="preserve">Maianthemum </w:t>
      </w:r>
      <w:proofErr w:type="spellStart"/>
      <w:r w:rsidRPr="00436B7A">
        <w:rPr>
          <w:rFonts w:ascii="Arial" w:hAnsi="Arial" w:cs="Arial"/>
          <w:i/>
          <w:iCs/>
          <w:color w:val="0070C0"/>
          <w:sz w:val="24"/>
          <w:szCs w:val="24"/>
        </w:rPr>
        <w:t>dilatatum</w:t>
      </w:r>
      <w:proofErr w:type="spellEnd"/>
      <w:r w:rsidRPr="00436B7A">
        <w:rPr>
          <w:rFonts w:ascii="Arial" w:hAnsi="Arial" w:cs="Arial"/>
          <w:sz w:val="24"/>
          <w:szCs w:val="24"/>
        </w:rPr>
        <w:t>), and giant knotweed (</w:t>
      </w:r>
      <w:proofErr w:type="spellStart"/>
      <w:r w:rsidRPr="00436B7A">
        <w:rPr>
          <w:rFonts w:ascii="Arial" w:hAnsi="Arial" w:cs="Arial"/>
          <w:i/>
          <w:iCs/>
          <w:color w:val="0070C0"/>
          <w:sz w:val="24"/>
          <w:szCs w:val="24"/>
        </w:rPr>
        <w:t>Fallopia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sachalinensis</w:t>
      </w:r>
      <w:proofErr w:type="spellEnd"/>
      <w:r w:rsidRPr="00436B7A">
        <w:rPr>
          <w:rFonts w:ascii="Arial" w:hAnsi="Arial" w:cs="Arial"/>
          <w:sz w:val="24"/>
          <w:szCs w:val="24"/>
        </w:rPr>
        <w:t xml:space="preserve">), inhabit </w:t>
      </w:r>
      <w:proofErr w:type="spellStart"/>
      <w:r w:rsidRPr="00436B7A">
        <w:rPr>
          <w:rFonts w:ascii="Arial" w:hAnsi="Arial" w:cs="Arial"/>
          <w:sz w:val="24"/>
          <w:szCs w:val="24"/>
        </w:rPr>
        <w:t>Ulleungdo</w:t>
      </w:r>
      <w:proofErr w:type="spellEnd"/>
      <w:r w:rsidRPr="00436B7A">
        <w:rPr>
          <w:rFonts w:ascii="Arial" w:hAnsi="Arial" w:cs="Arial"/>
          <w:sz w:val="24"/>
          <w:szCs w:val="24"/>
        </w:rPr>
        <w:t>. Also, around 3,000 taxa, including dark-bark spruce (</w:t>
      </w:r>
      <w:proofErr w:type="spellStart"/>
      <w:r w:rsidRPr="00436B7A">
        <w:rPr>
          <w:rFonts w:ascii="Arial" w:hAnsi="Arial" w:cs="Arial"/>
          <w:i/>
          <w:iCs/>
          <w:color w:val="0070C0"/>
          <w:sz w:val="24"/>
          <w:szCs w:val="24"/>
        </w:rPr>
        <w:t>Picea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jezoensis</w:t>
      </w:r>
      <w:proofErr w:type="spellEnd"/>
      <w:r w:rsidRPr="00436B7A">
        <w:rPr>
          <w:rFonts w:ascii="Arial" w:hAnsi="Arial" w:cs="Arial"/>
          <w:sz w:val="24"/>
          <w:szCs w:val="24"/>
        </w:rPr>
        <w:t xml:space="preserve">), Korean </w:t>
      </w:r>
      <w:r w:rsidRPr="00436B7A">
        <w:rPr>
          <w:rFonts w:ascii="Arial" w:hAnsi="Arial" w:cs="Arial"/>
          <w:sz w:val="24"/>
          <w:szCs w:val="24"/>
        </w:rPr>
        <w:lastRenderedPageBreak/>
        <w:t>viburnum (</w:t>
      </w:r>
      <w:r w:rsidRPr="00436B7A">
        <w:rPr>
          <w:rFonts w:ascii="Arial" w:hAnsi="Arial" w:cs="Arial"/>
          <w:i/>
          <w:iCs/>
          <w:color w:val="0070C0"/>
          <w:sz w:val="24"/>
          <w:szCs w:val="24"/>
        </w:rPr>
        <w:t xml:space="preserve">Viburnum </w:t>
      </w:r>
      <w:proofErr w:type="spellStart"/>
      <w:r w:rsidRPr="00436B7A">
        <w:rPr>
          <w:rFonts w:ascii="Arial" w:hAnsi="Arial" w:cs="Arial"/>
          <w:i/>
          <w:iCs/>
          <w:color w:val="0070C0"/>
          <w:sz w:val="24"/>
          <w:szCs w:val="24"/>
        </w:rPr>
        <w:t>koreanum</w:t>
      </w:r>
      <w:proofErr w:type="spellEnd"/>
      <w:r w:rsidRPr="00436B7A">
        <w:rPr>
          <w:rFonts w:ascii="Arial" w:hAnsi="Arial" w:cs="Arial"/>
          <w:sz w:val="24"/>
          <w:szCs w:val="24"/>
        </w:rPr>
        <w:t>), Korean twisted-stalk (</w:t>
      </w:r>
      <w:proofErr w:type="spellStart"/>
      <w:r w:rsidRPr="00436B7A">
        <w:rPr>
          <w:rFonts w:ascii="Arial" w:hAnsi="Arial" w:cs="Arial"/>
          <w:i/>
          <w:iCs/>
          <w:color w:val="0070C0"/>
          <w:sz w:val="24"/>
          <w:szCs w:val="24"/>
        </w:rPr>
        <w:t>Streptopus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koreanus</w:t>
      </w:r>
      <w:proofErr w:type="spellEnd"/>
      <w:r w:rsidRPr="00436B7A">
        <w:rPr>
          <w:rFonts w:ascii="Arial" w:hAnsi="Arial" w:cs="Arial"/>
          <w:sz w:val="24"/>
          <w:szCs w:val="24"/>
        </w:rPr>
        <w:t>), and alpine clubmoss (</w:t>
      </w:r>
      <w:r w:rsidRPr="00436B7A">
        <w:rPr>
          <w:rFonts w:ascii="Arial" w:hAnsi="Arial" w:cs="Arial"/>
          <w:i/>
          <w:iCs/>
          <w:color w:val="0070C0"/>
          <w:sz w:val="24"/>
          <w:szCs w:val="24"/>
        </w:rPr>
        <w:t xml:space="preserve">Lycopodium </w:t>
      </w:r>
      <w:proofErr w:type="spellStart"/>
      <w:r w:rsidRPr="00436B7A">
        <w:rPr>
          <w:rFonts w:ascii="Arial" w:hAnsi="Arial" w:cs="Arial"/>
          <w:i/>
          <w:iCs/>
          <w:color w:val="0070C0"/>
          <w:sz w:val="24"/>
          <w:szCs w:val="24"/>
        </w:rPr>
        <w:t>alpinum</w:t>
      </w:r>
      <w:proofErr w:type="spellEnd"/>
      <w:r w:rsidRPr="00436B7A">
        <w:rPr>
          <w:rFonts w:ascii="Arial" w:hAnsi="Arial" w:cs="Arial"/>
          <w:sz w:val="24"/>
          <w:szCs w:val="24"/>
        </w:rPr>
        <w:t xml:space="preserve">), are found in </w:t>
      </w:r>
      <w:proofErr w:type="spellStart"/>
      <w:r w:rsidRPr="00436B7A">
        <w:rPr>
          <w:rFonts w:ascii="Arial" w:hAnsi="Arial" w:cs="Arial"/>
          <w:sz w:val="24"/>
          <w:szCs w:val="24"/>
        </w:rPr>
        <w:t>Gwanbuk</w:t>
      </w:r>
      <w:proofErr w:type="spellEnd"/>
      <w:r w:rsidRPr="00436B7A">
        <w:rPr>
          <w:rFonts w:ascii="Arial" w:hAnsi="Arial" w:cs="Arial"/>
          <w:sz w:val="24"/>
          <w:szCs w:val="24"/>
        </w:rPr>
        <w:t xml:space="preserve">, </w:t>
      </w:r>
      <w:proofErr w:type="spellStart"/>
      <w:r w:rsidRPr="00436B7A">
        <w:rPr>
          <w:rFonts w:ascii="Arial" w:hAnsi="Arial" w:cs="Arial"/>
          <w:sz w:val="24"/>
          <w:szCs w:val="24"/>
        </w:rPr>
        <w:t>Gapsan</w:t>
      </w:r>
      <w:proofErr w:type="spellEnd"/>
      <w:r w:rsidRPr="00436B7A">
        <w:rPr>
          <w:rFonts w:ascii="Arial" w:hAnsi="Arial" w:cs="Arial"/>
          <w:sz w:val="24"/>
          <w:szCs w:val="24"/>
        </w:rPr>
        <w:t xml:space="preserve">, and </w:t>
      </w:r>
      <w:proofErr w:type="spellStart"/>
      <w:r w:rsidRPr="00436B7A">
        <w:rPr>
          <w:rFonts w:ascii="Arial" w:hAnsi="Arial" w:cs="Arial"/>
          <w:sz w:val="24"/>
          <w:szCs w:val="24"/>
        </w:rPr>
        <w:t>Gwanseo</w:t>
      </w:r>
      <w:proofErr w:type="spellEnd"/>
      <w:r w:rsidRPr="00436B7A">
        <w:rPr>
          <w:rFonts w:ascii="Arial" w:hAnsi="Arial" w:cs="Arial"/>
          <w:sz w:val="24"/>
          <w:szCs w:val="24"/>
        </w:rPr>
        <w:t xml:space="preserve"> of North Korea.</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Plant Class V</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&lt;photograph&gt; </w:t>
      </w:r>
      <w:proofErr w:type="spellStart"/>
      <w:r w:rsidRPr="00436B7A">
        <w:rPr>
          <w:rFonts w:ascii="Arial" w:hAnsi="Arial" w:cs="Arial"/>
          <w:sz w:val="24"/>
          <w:szCs w:val="24"/>
        </w:rPr>
        <w:t>Ulleungdo</w:t>
      </w:r>
      <w:proofErr w:type="spellEnd"/>
      <w:r w:rsidRPr="00436B7A">
        <w:rPr>
          <w:rFonts w:ascii="Arial" w:hAnsi="Arial" w:cs="Arial"/>
          <w:sz w:val="24"/>
          <w:szCs w:val="24"/>
        </w:rPr>
        <w:t xml:space="preserve"> Hare’s Ear (</w:t>
      </w:r>
      <w:r w:rsidRPr="00436B7A">
        <w:rPr>
          <w:rFonts w:ascii="Arial" w:hAnsi="Arial" w:cs="Arial"/>
          <w:i/>
          <w:iCs/>
          <w:color w:val="0070C0"/>
          <w:sz w:val="24"/>
          <w:szCs w:val="24"/>
        </w:rPr>
        <w:t xml:space="preserve">Bupleurum </w:t>
      </w:r>
      <w:proofErr w:type="spellStart"/>
      <w:r w:rsidRPr="00436B7A">
        <w:rPr>
          <w:rFonts w:ascii="Arial" w:hAnsi="Arial" w:cs="Arial"/>
          <w:i/>
          <w:iCs/>
          <w:color w:val="0070C0"/>
          <w:sz w:val="24"/>
          <w:szCs w:val="24"/>
        </w:rPr>
        <w:t>latissimum</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Living in the coastline forests and valleys of </w:t>
      </w:r>
      <w:proofErr w:type="spellStart"/>
      <w:r w:rsidRPr="00436B7A">
        <w:rPr>
          <w:rFonts w:ascii="Arial" w:hAnsi="Arial" w:cs="Arial"/>
          <w:sz w:val="24"/>
          <w:szCs w:val="24"/>
        </w:rPr>
        <w:t>Ulleungdo</w:t>
      </w:r>
      <w:proofErr w:type="spellEnd"/>
      <w:r w:rsidRPr="00436B7A">
        <w:rPr>
          <w:rFonts w:ascii="Arial" w:hAnsi="Arial" w:cs="Arial"/>
          <w:sz w:val="24"/>
          <w:szCs w:val="24"/>
        </w:rPr>
        <w:t>, it is classified as endangered wildlife class V. It is a perennial herbaceous plant with a straight stem and grows up to 60 –100 cm height. It is a compound umbel, with yellow flowers that bloom between May and June. Its schizocarp is oval with a flat backside.</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&lt;photograph&gt; Bird’s Nest Fern (</w:t>
      </w:r>
      <w:r w:rsidRPr="00436B7A">
        <w:rPr>
          <w:rFonts w:ascii="Arial" w:hAnsi="Arial" w:cs="Arial"/>
          <w:i/>
          <w:iCs/>
          <w:color w:val="0070C0"/>
          <w:sz w:val="24"/>
          <w:szCs w:val="24"/>
        </w:rPr>
        <w:t xml:space="preserve">Asplenium </w:t>
      </w:r>
      <w:proofErr w:type="spellStart"/>
      <w:r w:rsidRPr="00436B7A">
        <w:rPr>
          <w:rFonts w:ascii="Arial" w:hAnsi="Arial" w:cs="Arial"/>
          <w:i/>
          <w:iCs/>
          <w:color w:val="0070C0"/>
          <w:sz w:val="24"/>
          <w:szCs w:val="24"/>
        </w:rPr>
        <w:t>antiquum</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Classified as endangered wildlife class V, A. </w:t>
      </w:r>
      <w:proofErr w:type="spellStart"/>
      <w:r w:rsidRPr="00436B7A">
        <w:rPr>
          <w:rFonts w:ascii="Arial" w:hAnsi="Arial" w:cs="Arial"/>
          <w:sz w:val="24"/>
          <w:szCs w:val="24"/>
        </w:rPr>
        <w:t>antiguum</w:t>
      </w:r>
      <w:proofErr w:type="spellEnd"/>
      <w:r w:rsidRPr="00436B7A">
        <w:rPr>
          <w:rFonts w:ascii="Arial" w:hAnsi="Arial" w:cs="Arial"/>
          <w:sz w:val="24"/>
          <w:szCs w:val="24"/>
        </w:rPr>
        <w:t xml:space="preserve"> is a perennial evergreen species. It is an epiphyte living on trees or rocks. </w:t>
      </w:r>
      <w:proofErr w:type="spellStart"/>
      <w:r w:rsidRPr="00436B7A">
        <w:rPr>
          <w:rFonts w:ascii="Arial" w:hAnsi="Arial" w:cs="Arial"/>
          <w:sz w:val="24"/>
          <w:szCs w:val="24"/>
        </w:rPr>
        <w:t>Samdo</w:t>
      </w:r>
      <w:proofErr w:type="spellEnd"/>
      <w:r w:rsidRPr="00436B7A">
        <w:rPr>
          <w:rFonts w:ascii="Arial" w:hAnsi="Arial" w:cs="Arial"/>
          <w:sz w:val="24"/>
          <w:szCs w:val="24"/>
        </w:rPr>
        <w:t xml:space="preserve"> in </w:t>
      </w:r>
      <w:proofErr w:type="spellStart"/>
      <w:r w:rsidRPr="00436B7A">
        <w:rPr>
          <w:rFonts w:ascii="Arial" w:hAnsi="Arial" w:cs="Arial"/>
          <w:sz w:val="24"/>
          <w:szCs w:val="24"/>
        </w:rPr>
        <w:t>Jejudo</w:t>
      </w:r>
      <w:proofErr w:type="spellEnd"/>
      <w:r w:rsidRPr="00436B7A">
        <w:rPr>
          <w:rFonts w:ascii="Arial" w:hAnsi="Arial" w:cs="Arial"/>
          <w:sz w:val="24"/>
          <w:szCs w:val="24"/>
        </w:rPr>
        <w:t xml:space="preserve"> is acknowledged as the plant's northern limit line. The species has been protected as Natural Monument Number 18 since </w:t>
      </w:r>
      <w:proofErr w:type="gramStart"/>
      <w:r w:rsidRPr="00436B7A">
        <w:rPr>
          <w:rFonts w:ascii="Arial" w:hAnsi="Arial" w:cs="Arial"/>
          <w:sz w:val="24"/>
          <w:szCs w:val="24"/>
        </w:rPr>
        <w:t>December,</w:t>
      </w:r>
      <w:proofErr w:type="gramEnd"/>
      <w:r w:rsidRPr="00436B7A">
        <w:rPr>
          <w:rFonts w:ascii="Arial" w:hAnsi="Arial" w:cs="Arial"/>
          <w:sz w:val="24"/>
          <w:szCs w:val="24"/>
        </w:rPr>
        <w:t xml:space="preserve"> 1962.</w:t>
      </w:r>
    </w:p>
    <w:p w:rsidR="003254A5" w:rsidRPr="00436B7A" w:rsidRDefault="003254A5">
      <w:pPr>
        <w:pStyle w:val="a3"/>
        <w:rPr>
          <w:rFonts w:ascii="Arial" w:hAnsi="Arial" w:cs="Arial"/>
          <w:sz w:val="24"/>
          <w:szCs w:val="24"/>
        </w:rPr>
      </w:pP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Distribution of Class IV Plants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&lt;photograph&gt; Round-Leaved Sundew (</w:t>
      </w:r>
      <w:proofErr w:type="spellStart"/>
      <w:r w:rsidRPr="00436B7A">
        <w:rPr>
          <w:rFonts w:ascii="Arial" w:hAnsi="Arial" w:cs="Arial"/>
          <w:i/>
          <w:iCs/>
          <w:color w:val="0070C0"/>
          <w:sz w:val="24"/>
          <w:szCs w:val="24"/>
        </w:rPr>
        <w:t>Drosera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rotundifolia</w:t>
      </w:r>
      <w:proofErr w:type="spellEnd"/>
      <w:r w:rsidR="003631D9"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A representative native carnivorous plant species, D. </w:t>
      </w:r>
      <w:proofErr w:type="spellStart"/>
      <w:r w:rsidRPr="00436B7A">
        <w:rPr>
          <w:rFonts w:ascii="Arial" w:hAnsi="Arial" w:cs="Arial"/>
          <w:i/>
          <w:iCs/>
          <w:color w:val="0070C0"/>
          <w:sz w:val="24"/>
          <w:szCs w:val="24"/>
        </w:rPr>
        <w:t>rotundifolia</w:t>
      </w:r>
      <w:proofErr w:type="spellEnd"/>
      <w:r w:rsidRPr="00436B7A">
        <w:rPr>
          <w:rFonts w:ascii="Arial" w:hAnsi="Arial" w:cs="Arial"/>
          <w:sz w:val="24"/>
          <w:szCs w:val="24"/>
        </w:rPr>
        <w:t xml:space="preserve"> can often be found in acidic wetland soil except in </w:t>
      </w:r>
      <w:proofErr w:type="spellStart"/>
      <w:r w:rsidRPr="00436B7A">
        <w:rPr>
          <w:rFonts w:ascii="Arial" w:hAnsi="Arial" w:cs="Arial"/>
          <w:sz w:val="24"/>
          <w:szCs w:val="24"/>
        </w:rPr>
        <w:t>Jejudo</w:t>
      </w:r>
      <w:proofErr w:type="spellEnd"/>
      <w:r w:rsidRPr="00436B7A">
        <w:rPr>
          <w:rFonts w:ascii="Arial" w:hAnsi="Arial" w:cs="Arial"/>
          <w:sz w:val="24"/>
          <w:szCs w:val="24"/>
        </w:rPr>
        <w:t>. It is also distributed on bumpy small locations to maintain depth (2 –5 cm) of water during times of drought. It is a perennial herb, with white flowers blooming on racemose inflorescence in July. Carnivorous leaves catch insects and help supply the plant with key nutrients.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lastRenderedPageBreak/>
        <w:t xml:space="preserve">&lt;photograph&gt; Rodger's </w:t>
      </w:r>
      <w:proofErr w:type="spellStart"/>
      <w:r w:rsidRPr="00436B7A">
        <w:rPr>
          <w:rFonts w:ascii="Arial" w:hAnsi="Arial" w:cs="Arial"/>
          <w:sz w:val="24"/>
          <w:szCs w:val="24"/>
        </w:rPr>
        <w:t>Bronzeleaf</w:t>
      </w:r>
      <w:proofErr w:type="spellEnd"/>
      <w:r w:rsidRPr="00436B7A">
        <w:rPr>
          <w:rFonts w:ascii="Arial" w:hAnsi="Arial" w:cs="Arial"/>
          <w:sz w:val="24"/>
          <w:szCs w:val="24"/>
        </w:rPr>
        <w:t xml:space="preserve"> (</w:t>
      </w:r>
      <w:proofErr w:type="spellStart"/>
      <w:r w:rsidRPr="00436B7A">
        <w:rPr>
          <w:rFonts w:ascii="Arial" w:hAnsi="Arial" w:cs="Arial"/>
          <w:i/>
          <w:iCs/>
          <w:color w:val="0070C0"/>
          <w:sz w:val="24"/>
          <w:szCs w:val="24"/>
        </w:rPr>
        <w:t>Rodgersia</w:t>
      </w:r>
      <w:proofErr w:type="spellEnd"/>
      <w:r w:rsidRPr="00436B7A">
        <w:rPr>
          <w:rFonts w:ascii="Arial" w:hAnsi="Arial" w:cs="Arial"/>
          <w:i/>
          <w:iCs/>
          <w:color w:val="0070C0"/>
          <w:sz w:val="24"/>
          <w:szCs w:val="24"/>
        </w:rPr>
        <w:t xml:space="preserve"> podophylla</w:t>
      </w:r>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i/>
          <w:iCs/>
          <w:color w:val="0070C0"/>
          <w:sz w:val="24"/>
          <w:szCs w:val="24"/>
        </w:rPr>
        <w:t>R. podophylla</w:t>
      </w:r>
      <w:r w:rsidRPr="00436B7A">
        <w:rPr>
          <w:rFonts w:ascii="Arial" w:hAnsi="Arial" w:cs="Arial"/>
          <w:sz w:val="24"/>
          <w:szCs w:val="24"/>
        </w:rPr>
        <w:t xml:space="preserve"> is a perennial herb living in shade and can be found in the high mountain lands of Gyeonggi-do, </w:t>
      </w:r>
      <w:proofErr w:type="spellStart"/>
      <w:r w:rsidRPr="00436B7A">
        <w:rPr>
          <w:rFonts w:ascii="Arial" w:hAnsi="Arial" w:cs="Arial"/>
          <w:sz w:val="24"/>
          <w:szCs w:val="24"/>
        </w:rPr>
        <w:t>Gyeongsangbuk</w:t>
      </w:r>
      <w:proofErr w:type="spellEnd"/>
      <w:r w:rsidRPr="00436B7A">
        <w:rPr>
          <w:rFonts w:ascii="Arial" w:hAnsi="Arial" w:cs="Arial"/>
          <w:sz w:val="24"/>
          <w:szCs w:val="24"/>
        </w:rPr>
        <w:t>-do, and north to Gangwon-do. It grows up to 1 m height, and blooms with light yellow flowers on panicles between May and July.</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Class III Plants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w:t>
      </w:r>
      <w:r w:rsidR="003631D9" w:rsidRPr="00436B7A">
        <w:rPr>
          <w:rFonts w:ascii="Arial" w:hAnsi="Arial" w:cs="Arial"/>
          <w:sz w:val="24"/>
          <w:szCs w:val="24"/>
        </w:rPr>
        <w:t xml:space="preserve"> photograph </w:t>
      </w:r>
      <w:r w:rsidRPr="00436B7A">
        <w:rPr>
          <w:rFonts w:ascii="Arial" w:hAnsi="Arial" w:cs="Arial"/>
          <w:sz w:val="24"/>
          <w:szCs w:val="24"/>
        </w:rPr>
        <w:t>&gt; Dwarf Small-Leaf Birch (</w:t>
      </w:r>
      <w:r w:rsidRPr="00436B7A">
        <w:rPr>
          <w:rFonts w:ascii="Arial" w:hAnsi="Arial" w:cs="Arial"/>
          <w:i/>
          <w:iCs/>
          <w:color w:val="0070C0"/>
          <w:sz w:val="24"/>
          <w:szCs w:val="24"/>
        </w:rPr>
        <w:t xml:space="preserve">Betula </w:t>
      </w:r>
      <w:proofErr w:type="spellStart"/>
      <w:r w:rsidRPr="00436B7A">
        <w:rPr>
          <w:rFonts w:ascii="Arial" w:hAnsi="Arial" w:cs="Arial"/>
          <w:i/>
          <w:iCs/>
          <w:color w:val="0070C0"/>
          <w:sz w:val="24"/>
          <w:szCs w:val="24"/>
        </w:rPr>
        <w:t>chinensis</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i/>
          <w:iCs/>
          <w:color w:val="0070C0"/>
          <w:sz w:val="24"/>
          <w:szCs w:val="24"/>
        </w:rPr>
        <w:t xml:space="preserve">B. </w:t>
      </w:r>
      <w:proofErr w:type="spellStart"/>
      <w:r w:rsidRPr="00436B7A">
        <w:rPr>
          <w:rFonts w:ascii="Arial" w:hAnsi="Arial" w:cs="Arial"/>
          <w:i/>
          <w:iCs/>
          <w:color w:val="0070C0"/>
          <w:sz w:val="24"/>
          <w:szCs w:val="24"/>
        </w:rPr>
        <w:t>chinensis</w:t>
      </w:r>
      <w:proofErr w:type="spellEnd"/>
      <w:r w:rsidRPr="00436B7A">
        <w:rPr>
          <w:rFonts w:ascii="Arial" w:hAnsi="Arial" w:cs="Arial"/>
          <w:sz w:val="24"/>
          <w:szCs w:val="24"/>
        </w:rPr>
        <w:t xml:space="preserve"> is a deciduous woody plant species that is distributed north to </w:t>
      </w:r>
      <w:proofErr w:type="spellStart"/>
      <w:r w:rsidRPr="00436B7A">
        <w:rPr>
          <w:rFonts w:ascii="Arial" w:hAnsi="Arial" w:cs="Arial"/>
          <w:sz w:val="24"/>
          <w:szCs w:val="24"/>
        </w:rPr>
        <w:t>Jirisan</w:t>
      </w:r>
      <w:proofErr w:type="spellEnd"/>
      <w:r w:rsidRPr="00436B7A">
        <w:rPr>
          <w:rFonts w:ascii="Arial" w:hAnsi="Arial" w:cs="Arial"/>
          <w:sz w:val="24"/>
          <w:szCs w:val="24"/>
        </w:rPr>
        <w:t xml:space="preserve">. It usually grows on the rocky terrains of high mountain peaks and can be found </w:t>
      </w:r>
      <w:proofErr w:type="spellStart"/>
      <w:r w:rsidRPr="00436B7A">
        <w:rPr>
          <w:rFonts w:ascii="Arial" w:hAnsi="Arial" w:cs="Arial"/>
          <w:sz w:val="24"/>
          <w:szCs w:val="24"/>
        </w:rPr>
        <w:t>n</w:t>
      </w:r>
      <w:proofErr w:type="spellEnd"/>
      <w:r w:rsidRPr="00436B7A">
        <w:rPr>
          <w:rFonts w:ascii="Arial" w:hAnsi="Arial" w:cs="Arial"/>
          <w:sz w:val="24"/>
          <w:szCs w:val="24"/>
        </w:rPr>
        <w:t xml:space="preserve"> cliffs. Its flowers bloom between April and early June, and it bears fruit in August and September.</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&lt;photograph&gt; Korean Mountain Burnet (</w:t>
      </w:r>
      <w:proofErr w:type="spellStart"/>
      <w:r w:rsidRPr="00436B7A">
        <w:rPr>
          <w:rFonts w:ascii="Arial" w:hAnsi="Arial" w:cs="Arial"/>
          <w:i/>
          <w:iCs/>
          <w:color w:val="0070C0"/>
          <w:sz w:val="24"/>
          <w:szCs w:val="24"/>
        </w:rPr>
        <w:t>Sanguisorba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hakusanensis</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i/>
          <w:iCs/>
          <w:color w:val="0070C0"/>
          <w:sz w:val="24"/>
          <w:szCs w:val="24"/>
        </w:rPr>
        <w:t xml:space="preserve">S. </w:t>
      </w:r>
      <w:proofErr w:type="spellStart"/>
      <w:r w:rsidRPr="00436B7A">
        <w:rPr>
          <w:rFonts w:ascii="Arial" w:hAnsi="Arial" w:cs="Arial"/>
          <w:i/>
          <w:iCs/>
          <w:color w:val="0070C0"/>
          <w:sz w:val="24"/>
          <w:szCs w:val="24"/>
        </w:rPr>
        <w:t>hakusanensis</w:t>
      </w:r>
      <w:proofErr w:type="spellEnd"/>
      <w:r w:rsidRPr="00436B7A">
        <w:rPr>
          <w:rFonts w:ascii="Arial" w:hAnsi="Arial" w:cs="Arial"/>
          <w:sz w:val="24"/>
          <w:szCs w:val="24"/>
        </w:rPr>
        <w:t xml:space="preserve"> is a perennial herb distributed on high mountain ridges north of </w:t>
      </w:r>
      <w:proofErr w:type="spellStart"/>
      <w:r w:rsidRPr="00436B7A">
        <w:rPr>
          <w:rFonts w:ascii="Arial" w:hAnsi="Arial" w:cs="Arial"/>
          <w:sz w:val="24"/>
          <w:szCs w:val="24"/>
        </w:rPr>
        <w:t>Jirisan</w:t>
      </w:r>
      <w:proofErr w:type="spellEnd"/>
      <w:r w:rsidRPr="00436B7A">
        <w:rPr>
          <w:rFonts w:ascii="Arial" w:hAnsi="Arial" w:cs="Arial"/>
          <w:sz w:val="24"/>
          <w:szCs w:val="24"/>
        </w:rPr>
        <w:t xml:space="preserve">, such as </w:t>
      </w:r>
      <w:proofErr w:type="spellStart"/>
      <w:r w:rsidRPr="00436B7A">
        <w:rPr>
          <w:rFonts w:ascii="Arial" w:hAnsi="Arial" w:cs="Arial"/>
          <w:sz w:val="24"/>
          <w:szCs w:val="24"/>
        </w:rPr>
        <w:t>Jeollabuk</w:t>
      </w:r>
      <w:proofErr w:type="spellEnd"/>
      <w:r w:rsidRPr="00436B7A">
        <w:rPr>
          <w:rFonts w:ascii="Arial" w:hAnsi="Arial" w:cs="Arial"/>
          <w:sz w:val="24"/>
          <w:szCs w:val="24"/>
        </w:rPr>
        <w:t xml:space="preserve">-do, </w:t>
      </w:r>
      <w:proofErr w:type="spellStart"/>
      <w:r w:rsidRPr="00436B7A">
        <w:rPr>
          <w:rFonts w:ascii="Arial" w:hAnsi="Arial" w:cs="Arial"/>
          <w:sz w:val="24"/>
          <w:szCs w:val="24"/>
        </w:rPr>
        <w:t>Gyeongsangbukdo</w:t>
      </w:r>
      <w:proofErr w:type="spellEnd"/>
      <w:r w:rsidRPr="00436B7A">
        <w:rPr>
          <w:rFonts w:ascii="Arial" w:hAnsi="Arial" w:cs="Arial"/>
          <w:sz w:val="24"/>
          <w:szCs w:val="24"/>
        </w:rPr>
        <w:t xml:space="preserve">, </w:t>
      </w:r>
      <w:proofErr w:type="spellStart"/>
      <w:r w:rsidRPr="00436B7A">
        <w:rPr>
          <w:rFonts w:ascii="Arial" w:hAnsi="Arial" w:cs="Arial"/>
          <w:sz w:val="24"/>
          <w:szCs w:val="24"/>
        </w:rPr>
        <w:t>Chungcheongbuk</w:t>
      </w:r>
      <w:proofErr w:type="spellEnd"/>
      <w:r w:rsidRPr="00436B7A">
        <w:rPr>
          <w:rFonts w:ascii="Arial" w:hAnsi="Arial" w:cs="Arial"/>
          <w:sz w:val="24"/>
          <w:szCs w:val="24"/>
        </w:rPr>
        <w:t>-do, and Gangwon-do. Its flowers bloom on cylinder-shaped spikes between August and September.</w:t>
      </w:r>
    </w:p>
    <w:p w:rsidR="003254A5" w:rsidRPr="00436B7A" w:rsidRDefault="003254A5">
      <w:pPr>
        <w:pStyle w:val="a3"/>
        <w:spacing w:line="0" w:lineRule="atLeast"/>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Class II Plants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&lt;photograph&gt; </w:t>
      </w:r>
      <w:proofErr w:type="spellStart"/>
      <w:r w:rsidRPr="00436B7A">
        <w:rPr>
          <w:rFonts w:ascii="Arial" w:hAnsi="Arial" w:cs="Arial"/>
          <w:sz w:val="24"/>
          <w:szCs w:val="24"/>
        </w:rPr>
        <w:t>orean</w:t>
      </w:r>
      <w:proofErr w:type="spellEnd"/>
      <w:r w:rsidRPr="00436B7A">
        <w:rPr>
          <w:rFonts w:ascii="Arial" w:hAnsi="Arial" w:cs="Arial"/>
          <w:sz w:val="24"/>
          <w:szCs w:val="24"/>
        </w:rPr>
        <w:t xml:space="preserve"> Thistle (</w:t>
      </w:r>
      <w:r w:rsidRPr="00436B7A">
        <w:rPr>
          <w:rFonts w:ascii="Arial" w:hAnsi="Arial" w:cs="Arial"/>
          <w:i/>
          <w:iCs/>
          <w:color w:val="0070C0"/>
          <w:sz w:val="24"/>
          <w:szCs w:val="24"/>
        </w:rPr>
        <w:t xml:space="preserve">Cirsium </w:t>
      </w:r>
      <w:proofErr w:type="spellStart"/>
      <w:r w:rsidRPr="00436B7A">
        <w:rPr>
          <w:rFonts w:ascii="Arial" w:hAnsi="Arial" w:cs="Arial"/>
          <w:i/>
          <w:iCs/>
          <w:color w:val="0070C0"/>
          <w:sz w:val="24"/>
          <w:szCs w:val="24"/>
        </w:rPr>
        <w:t>setidens</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i/>
          <w:iCs/>
          <w:color w:val="0070C0"/>
          <w:sz w:val="24"/>
          <w:szCs w:val="24"/>
        </w:rPr>
        <w:t xml:space="preserve">C. </w:t>
      </w:r>
      <w:proofErr w:type="spellStart"/>
      <w:r w:rsidRPr="00436B7A">
        <w:rPr>
          <w:rFonts w:ascii="Arial" w:hAnsi="Arial" w:cs="Arial"/>
          <w:i/>
          <w:iCs/>
          <w:color w:val="0070C0"/>
          <w:sz w:val="24"/>
          <w:szCs w:val="24"/>
        </w:rPr>
        <w:t>setidens</w:t>
      </w:r>
      <w:proofErr w:type="spellEnd"/>
      <w:r w:rsidRPr="00436B7A">
        <w:rPr>
          <w:rFonts w:ascii="Arial" w:hAnsi="Arial" w:cs="Arial"/>
          <w:sz w:val="24"/>
          <w:szCs w:val="24"/>
        </w:rPr>
        <w:t xml:space="preserve"> is a perennial herb that can be easily found anywhere near forests or mountain valleys except in </w:t>
      </w:r>
      <w:proofErr w:type="spellStart"/>
      <w:r w:rsidRPr="00436B7A">
        <w:rPr>
          <w:rFonts w:ascii="Arial" w:hAnsi="Arial" w:cs="Arial"/>
          <w:sz w:val="24"/>
          <w:szCs w:val="24"/>
        </w:rPr>
        <w:t>Jejudo</w:t>
      </w:r>
      <w:proofErr w:type="spellEnd"/>
      <w:r w:rsidRPr="00436B7A">
        <w:rPr>
          <w:rFonts w:ascii="Arial" w:hAnsi="Arial" w:cs="Arial"/>
          <w:sz w:val="24"/>
          <w:szCs w:val="24"/>
        </w:rPr>
        <w:t xml:space="preserve"> and </w:t>
      </w:r>
      <w:proofErr w:type="spellStart"/>
      <w:r w:rsidRPr="00436B7A">
        <w:rPr>
          <w:rFonts w:ascii="Arial" w:hAnsi="Arial" w:cs="Arial"/>
          <w:sz w:val="24"/>
          <w:szCs w:val="24"/>
        </w:rPr>
        <w:t>Ulleungdo</w:t>
      </w:r>
      <w:proofErr w:type="spellEnd"/>
      <w:r w:rsidRPr="00436B7A">
        <w:rPr>
          <w:rFonts w:ascii="Arial" w:hAnsi="Arial" w:cs="Arial"/>
          <w:sz w:val="24"/>
          <w:szCs w:val="24"/>
        </w:rPr>
        <w:t xml:space="preserve">. Commonly known as </w:t>
      </w:r>
      <w:proofErr w:type="spellStart"/>
      <w:r w:rsidRPr="00436B7A">
        <w:rPr>
          <w:rFonts w:ascii="Arial" w:hAnsi="Arial" w:cs="Arial"/>
          <w:i/>
          <w:iCs/>
          <w:color w:val="0070C0"/>
          <w:sz w:val="24"/>
          <w:szCs w:val="24"/>
        </w:rPr>
        <w:t>Gondre</w:t>
      </w:r>
      <w:proofErr w:type="spellEnd"/>
      <w:r w:rsidRPr="00436B7A">
        <w:rPr>
          <w:rFonts w:ascii="Arial" w:hAnsi="Arial" w:cs="Arial"/>
          <w:i/>
          <w:iCs/>
          <w:color w:val="0070C0"/>
          <w:sz w:val="24"/>
          <w:szCs w:val="24"/>
        </w:rPr>
        <w:t xml:space="preserve"> </w:t>
      </w:r>
      <w:r w:rsidRPr="00436B7A">
        <w:rPr>
          <w:rFonts w:ascii="Arial" w:hAnsi="Arial" w:cs="Arial"/>
          <w:sz w:val="24"/>
          <w:szCs w:val="24"/>
        </w:rPr>
        <w:t>or Korean thistle, it flowers from July to October.</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&lt;photograph&gt; </w:t>
      </w:r>
      <w:proofErr w:type="spellStart"/>
      <w:r w:rsidRPr="00436B7A">
        <w:rPr>
          <w:rFonts w:ascii="Arial" w:hAnsi="Arial" w:cs="Arial"/>
          <w:sz w:val="24"/>
          <w:szCs w:val="24"/>
        </w:rPr>
        <w:t>ig</w:t>
      </w:r>
      <w:proofErr w:type="spellEnd"/>
      <w:r w:rsidRPr="00436B7A">
        <w:rPr>
          <w:rFonts w:ascii="Arial" w:hAnsi="Arial" w:cs="Arial"/>
          <w:sz w:val="24"/>
          <w:szCs w:val="24"/>
        </w:rPr>
        <w:t xml:space="preserve"> Spring Parsley (</w:t>
      </w:r>
      <w:proofErr w:type="spellStart"/>
      <w:r w:rsidRPr="00436B7A">
        <w:rPr>
          <w:rFonts w:ascii="Arial" w:hAnsi="Arial" w:cs="Arial"/>
          <w:i/>
          <w:iCs/>
          <w:color w:val="0070C0"/>
          <w:sz w:val="24"/>
          <w:szCs w:val="24"/>
        </w:rPr>
        <w:t>Cymopterus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melanotilingia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i/>
          <w:iCs/>
          <w:color w:val="0070C0"/>
          <w:sz w:val="24"/>
          <w:szCs w:val="24"/>
        </w:rPr>
        <w:t xml:space="preserve">C. </w:t>
      </w:r>
      <w:proofErr w:type="spellStart"/>
      <w:r w:rsidRPr="00436B7A">
        <w:rPr>
          <w:rFonts w:ascii="Arial" w:hAnsi="Arial" w:cs="Arial"/>
          <w:i/>
          <w:iCs/>
          <w:color w:val="0070C0"/>
          <w:sz w:val="24"/>
          <w:szCs w:val="24"/>
        </w:rPr>
        <w:t>melanotilingia</w:t>
      </w:r>
      <w:proofErr w:type="spellEnd"/>
      <w:r w:rsidRPr="00436B7A">
        <w:rPr>
          <w:rFonts w:ascii="Arial" w:hAnsi="Arial" w:cs="Arial"/>
          <w:sz w:val="24"/>
          <w:szCs w:val="24"/>
        </w:rPr>
        <w:t xml:space="preserve"> is distributed across the entire territory of South Korea, and is a perennial herb found in grassy hills, woodlands, and mountain forests. Its </w:t>
      </w:r>
      <w:r w:rsidRPr="00436B7A">
        <w:rPr>
          <w:rFonts w:ascii="Arial" w:hAnsi="Arial" w:cs="Arial"/>
          <w:sz w:val="24"/>
          <w:szCs w:val="24"/>
        </w:rPr>
        <w:lastRenderedPageBreak/>
        <w:t xml:space="preserve">stem grows up to 30–100 cm and </w:t>
      </w:r>
      <w:proofErr w:type="gramStart"/>
      <w:r w:rsidRPr="00436B7A">
        <w:rPr>
          <w:rFonts w:ascii="Arial" w:hAnsi="Arial" w:cs="Arial"/>
          <w:sz w:val="24"/>
          <w:szCs w:val="24"/>
        </w:rPr>
        <w:t>reddish purple</w:t>
      </w:r>
      <w:proofErr w:type="gramEnd"/>
      <w:r w:rsidRPr="00436B7A">
        <w:rPr>
          <w:rFonts w:ascii="Arial" w:hAnsi="Arial" w:cs="Arial"/>
          <w:sz w:val="24"/>
          <w:szCs w:val="24"/>
        </w:rPr>
        <w:t xml:space="preserve"> flowers bloom between August and October.</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Class I Plants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&lt;photograph&gt; </w:t>
      </w:r>
      <w:proofErr w:type="spellStart"/>
      <w:r w:rsidRPr="00436B7A">
        <w:rPr>
          <w:rFonts w:ascii="Arial" w:hAnsi="Arial" w:cs="Arial"/>
          <w:sz w:val="24"/>
          <w:szCs w:val="24"/>
        </w:rPr>
        <w:t>onkshood</w:t>
      </w:r>
      <w:proofErr w:type="spellEnd"/>
      <w:r w:rsidRPr="00436B7A">
        <w:rPr>
          <w:rFonts w:ascii="Arial" w:hAnsi="Arial" w:cs="Arial"/>
          <w:sz w:val="24"/>
          <w:szCs w:val="24"/>
        </w:rPr>
        <w:t xml:space="preserve"> (</w:t>
      </w:r>
      <w:r w:rsidRPr="00436B7A">
        <w:rPr>
          <w:rFonts w:ascii="Arial" w:hAnsi="Arial" w:cs="Arial"/>
          <w:i/>
          <w:iCs/>
          <w:color w:val="0070C0"/>
          <w:sz w:val="24"/>
          <w:szCs w:val="24"/>
        </w:rPr>
        <w:t xml:space="preserve">Aconitum </w:t>
      </w:r>
      <w:proofErr w:type="spellStart"/>
      <w:r w:rsidRPr="00436B7A">
        <w:rPr>
          <w:rFonts w:ascii="Arial" w:hAnsi="Arial" w:cs="Arial"/>
          <w:i/>
          <w:iCs/>
          <w:color w:val="0070C0"/>
          <w:sz w:val="24"/>
          <w:szCs w:val="24"/>
        </w:rPr>
        <w:t>jaluense</w:t>
      </w:r>
      <w:proofErr w:type="spellEnd"/>
      <w:r w:rsidR="005E10F9"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i/>
          <w:iCs/>
          <w:color w:val="0070C0"/>
          <w:sz w:val="24"/>
          <w:szCs w:val="24"/>
        </w:rPr>
        <w:t xml:space="preserve">A. </w:t>
      </w:r>
      <w:proofErr w:type="spellStart"/>
      <w:r w:rsidRPr="00436B7A">
        <w:rPr>
          <w:rFonts w:ascii="Arial" w:hAnsi="Arial" w:cs="Arial"/>
          <w:i/>
          <w:iCs/>
          <w:color w:val="0070C0"/>
          <w:sz w:val="24"/>
          <w:szCs w:val="24"/>
        </w:rPr>
        <w:t>jaluense</w:t>
      </w:r>
      <w:proofErr w:type="spellEnd"/>
      <w:r w:rsidRPr="00436B7A">
        <w:rPr>
          <w:rFonts w:ascii="Arial" w:hAnsi="Arial" w:cs="Arial"/>
          <w:sz w:val="24"/>
          <w:szCs w:val="24"/>
        </w:rPr>
        <w:t xml:space="preserve"> is a perennial herb that grows in forest shade and can be easily found anywhere in South Korea. It grows well in the rich soil of deciduous broadleaf forests at an altitude of 400 m or higher. Purple flowers bloom on racemose inflorescence during August and October.</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&lt;photograph&gt; Wood Fern (</w:t>
      </w:r>
      <w:r w:rsidRPr="00436B7A">
        <w:rPr>
          <w:rFonts w:ascii="Arial" w:hAnsi="Arial" w:cs="Arial"/>
          <w:i/>
          <w:iCs/>
          <w:color w:val="0070C0"/>
          <w:sz w:val="24"/>
          <w:szCs w:val="24"/>
        </w:rPr>
        <w:t xml:space="preserve">Dryopteris </w:t>
      </w:r>
      <w:proofErr w:type="spellStart"/>
      <w:r w:rsidRPr="00436B7A">
        <w:rPr>
          <w:rFonts w:ascii="Arial" w:hAnsi="Arial" w:cs="Arial"/>
          <w:i/>
          <w:iCs/>
          <w:color w:val="0070C0"/>
          <w:sz w:val="24"/>
          <w:szCs w:val="24"/>
        </w:rPr>
        <w:t>crassirhizoma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i/>
          <w:iCs/>
          <w:color w:val="0070C0"/>
          <w:sz w:val="24"/>
          <w:szCs w:val="24"/>
        </w:rPr>
        <w:t xml:space="preserve">D. </w:t>
      </w:r>
      <w:proofErr w:type="spellStart"/>
      <w:r w:rsidRPr="00436B7A">
        <w:rPr>
          <w:rFonts w:ascii="Arial" w:hAnsi="Arial" w:cs="Arial"/>
          <w:i/>
          <w:iCs/>
          <w:color w:val="0070C0"/>
          <w:sz w:val="24"/>
          <w:szCs w:val="24"/>
        </w:rPr>
        <w:t>crassirhizoma</w:t>
      </w:r>
      <w:proofErr w:type="spellEnd"/>
      <w:r w:rsidRPr="00436B7A">
        <w:rPr>
          <w:rFonts w:ascii="Arial" w:hAnsi="Arial" w:cs="Arial"/>
          <w:sz w:val="24"/>
          <w:szCs w:val="24"/>
        </w:rPr>
        <w:t xml:space="preserve"> is distributed across the entire country and grows in deep shade in forests, valleys, and slopes. It is a summer-green perennial that grows well in wet and organic rich environment.</w:t>
      </w:r>
    </w:p>
    <w:p w:rsidR="003254A5" w:rsidRPr="00436B7A" w:rsidRDefault="00B61CE2">
      <w:pPr>
        <w:pStyle w:val="a3"/>
        <w:rPr>
          <w:rFonts w:ascii="Arial" w:hAnsi="Arial" w:cs="Arial"/>
          <w:sz w:val="24"/>
          <w:szCs w:val="24"/>
        </w:rPr>
      </w:pPr>
      <w:r w:rsidRPr="00436B7A">
        <w:rPr>
          <w:rFonts w:ascii="Arial" w:hAnsi="Arial" w:cs="Arial"/>
          <w:sz w:val="24"/>
          <w:szCs w:val="24"/>
        </w:rPr>
        <w:br w:type="page"/>
      </w:r>
    </w:p>
    <w:p w:rsidR="003254A5" w:rsidRPr="00436B7A" w:rsidRDefault="00B61CE2">
      <w:pPr>
        <w:pStyle w:val="a3"/>
        <w:wordWrap/>
        <w:spacing w:line="0" w:lineRule="atLeast"/>
        <w:jc w:val="left"/>
        <w:rPr>
          <w:rFonts w:ascii="Arial" w:hAnsi="Arial" w:cs="Arial"/>
          <w:sz w:val="24"/>
          <w:szCs w:val="24"/>
        </w:rPr>
      </w:pPr>
      <w:r w:rsidRPr="00436B7A">
        <w:rPr>
          <w:rFonts w:ascii="Arial" w:hAnsi="Arial" w:cs="Arial"/>
          <w:b/>
          <w:sz w:val="24"/>
          <w:szCs w:val="24"/>
        </w:rPr>
        <w:lastRenderedPageBreak/>
        <w:t>Endangered Wild Plant Species</w:t>
      </w:r>
    </w:p>
    <w:p w:rsidR="003254A5" w:rsidRPr="00436B7A" w:rsidRDefault="003254A5">
      <w:pPr>
        <w:pStyle w:val="a3"/>
        <w:rPr>
          <w:rFonts w:ascii="Arial" w:hAnsi="Arial" w:cs="Arial"/>
          <w:b/>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Distribution of Endangered Plants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Protection of biological species includes recovering the ecosystem </w:t>
      </w:r>
      <w:proofErr w:type="gramStart"/>
      <w:r w:rsidRPr="00436B7A">
        <w:rPr>
          <w:rFonts w:ascii="Arial" w:hAnsi="Arial" w:cs="Arial"/>
          <w:sz w:val="24"/>
          <w:szCs w:val="24"/>
        </w:rPr>
        <w:t>equilibrium, and</w:t>
      </w:r>
      <w:proofErr w:type="gramEnd"/>
      <w:r w:rsidRPr="00436B7A">
        <w:rPr>
          <w:rFonts w:ascii="Arial" w:hAnsi="Arial" w:cs="Arial"/>
          <w:sz w:val="24"/>
          <w:szCs w:val="24"/>
        </w:rPr>
        <w:t xml:space="preserve"> provides an abundant and diverse benefits to humans. Around 13 million species are estimated to inhabit the earth, with 70 species becoming extinct every day. Also, 25% of all species are predicted to disappear by 2050. The current extinction rate is reported to be 1,000 times faster than the natural extinction rate.</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An estimated total of 100,000 biological species inhabits South Korea, including 45,292 species, of which are 5,349 plant species. According to the criteria of the IUCN Red List, 4,058 species have been designated as the Korean Red List.</w:t>
      </w:r>
    </w:p>
    <w:p w:rsidR="003254A5" w:rsidRPr="00436B7A" w:rsidRDefault="003254A5">
      <w:pPr>
        <w:pStyle w:val="a3"/>
        <w:rPr>
          <w:rFonts w:ascii="Arial" w:hAnsi="Arial" w:cs="Arial"/>
          <w:sz w:val="24"/>
          <w:szCs w:val="24"/>
        </w:rPr>
      </w:pP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b/>
          <w:sz w:val="24"/>
          <w:szCs w:val="24"/>
        </w:rPr>
        <w:t>The IUCN Red List of Threatened Species</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The International Union for the Conservation of Nature (IUCN) has been collecting and managing data on the conservation status of plant and animal species since 1963. Species are classified into nine groups (Extinct, Extinct in the Wild, Critically Endangered, Endangered, Vulnerable, Near Threatened, Conservation Dependent, Least Concern, Data Deficient, Not Evaluated), which are assessed by criteria such as population, geographic distribution, risk of extinction, and so forth.</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&lt;photograph&gt; Korean Lady’s Slipper (</w:t>
      </w:r>
      <w:r w:rsidRPr="00436B7A">
        <w:rPr>
          <w:rFonts w:ascii="Arial" w:hAnsi="Arial" w:cs="Arial"/>
          <w:i/>
          <w:iCs/>
          <w:color w:val="0070C0"/>
          <w:sz w:val="24"/>
          <w:szCs w:val="24"/>
        </w:rPr>
        <w:t>Cypripedium japonicum</w:t>
      </w:r>
      <w:r w:rsidRPr="00436B7A">
        <w:rPr>
          <w:rFonts w:ascii="Arial" w:hAnsi="Arial" w:cs="Arial"/>
          <w:sz w:val="24"/>
          <w:szCs w:val="24"/>
        </w:rPr>
        <w:t>) (Class I)</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A small population of </w:t>
      </w:r>
      <w:r w:rsidRPr="00436B7A">
        <w:rPr>
          <w:rFonts w:ascii="Arial" w:hAnsi="Arial" w:cs="Arial"/>
          <w:i/>
          <w:iCs/>
          <w:color w:val="0070C0"/>
          <w:sz w:val="24"/>
          <w:szCs w:val="24"/>
        </w:rPr>
        <w:t>Cypripedium japonicum</w:t>
      </w:r>
      <w:r w:rsidRPr="00436B7A">
        <w:rPr>
          <w:rFonts w:ascii="Arial" w:hAnsi="Arial" w:cs="Arial"/>
          <w:sz w:val="24"/>
          <w:szCs w:val="24"/>
        </w:rPr>
        <w:t xml:space="preserve"> remains in the regions of Gyeonggi-do, Gangwon-do, </w:t>
      </w:r>
      <w:proofErr w:type="spellStart"/>
      <w:r w:rsidRPr="00436B7A">
        <w:rPr>
          <w:rFonts w:ascii="Arial" w:hAnsi="Arial" w:cs="Arial"/>
          <w:sz w:val="24"/>
          <w:szCs w:val="24"/>
        </w:rPr>
        <w:t>Jeollanam</w:t>
      </w:r>
      <w:proofErr w:type="spellEnd"/>
      <w:r w:rsidRPr="00436B7A">
        <w:rPr>
          <w:rFonts w:ascii="Arial" w:hAnsi="Arial" w:cs="Arial"/>
          <w:sz w:val="24"/>
          <w:szCs w:val="24"/>
        </w:rPr>
        <w:t xml:space="preserve">-do, </w:t>
      </w:r>
      <w:proofErr w:type="spellStart"/>
      <w:r w:rsidRPr="00436B7A">
        <w:rPr>
          <w:rFonts w:ascii="Arial" w:hAnsi="Arial" w:cs="Arial"/>
          <w:sz w:val="24"/>
          <w:szCs w:val="24"/>
        </w:rPr>
        <w:t>Jeollabuk</w:t>
      </w:r>
      <w:proofErr w:type="spellEnd"/>
      <w:r w:rsidRPr="00436B7A">
        <w:rPr>
          <w:rFonts w:ascii="Arial" w:hAnsi="Arial" w:cs="Arial"/>
          <w:sz w:val="24"/>
          <w:szCs w:val="24"/>
        </w:rPr>
        <w:t xml:space="preserve">-do, and </w:t>
      </w:r>
      <w:proofErr w:type="spellStart"/>
      <w:r w:rsidRPr="00436B7A">
        <w:rPr>
          <w:rFonts w:ascii="Arial" w:hAnsi="Arial" w:cs="Arial"/>
          <w:sz w:val="24"/>
          <w:szCs w:val="24"/>
        </w:rPr>
        <w:t>Chungcheongbuk</w:t>
      </w:r>
      <w:proofErr w:type="spellEnd"/>
      <w:r w:rsidRPr="00436B7A">
        <w:rPr>
          <w:rFonts w:ascii="Arial" w:hAnsi="Arial" w:cs="Arial"/>
          <w:sz w:val="24"/>
          <w:szCs w:val="24"/>
        </w:rPr>
        <w:t>-do. Affected by illegal collection and characterized by a low seed setting rate, the species displays high fluctuation in population numbers.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&lt;photograph&gt; Pincushion Plant (</w:t>
      </w:r>
      <w:proofErr w:type="spellStart"/>
      <w:r w:rsidRPr="00436B7A">
        <w:rPr>
          <w:rFonts w:ascii="Arial" w:hAnsi="Arial" w:cs="Arial"/>
          <w:i/>
          <w:iCs/>
          <w:color w:val="0070C0"/>
          <w:sz w:val="24"/>
          <w:szCs w:val="24"/>
        </w:rPr>
        <w:t>Diapensia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lapponica</w:t>
      </w:r>
      <w:proofErr w:type="spellEnd"/>
      <w:r w:rsidRPr="00436B7A">
        <w:rPr>
          <w:rFonts w:ascii="Arial" w:hAnsi="Arial" w:cs="Arial"/>
          <w:i/>
          <w:iCs/>
          <w:color w:val="0070C0"/>
          <w:sz w:val="24"/>
          <w:szCs w:val="24"/>
        </w:rPr>
        <w:t xml:space="preserve"> var. </w:t>
      </w:r>
      <w:proofErr w:type="spellStart"/>
      <w:r w:rsidRPr="00436B7A">
        <w:rPr>
          <w:rFonts w:ascii="Arial" w:hAnsi="Arial" w:cs="Arial"/>
          <w:i/>
          <w:iCs/>
          <w:color w:val="0070C0"/>
          <w:sz w:val="24"/>
          <w:szCs w:val="24"/>
        </w:rPr>
        <w:t>obvata</w:t>
      </w:r>
      <w:proofErr w:type="spellEnd"/>
      <w:r w:rsidRPr="00436B7A">
        <w:rPr>
          <w:rFonts w:ascii="Arial" w:hAnsi="Arial" w:cs="Arial"/>
          <w:sz w:val="24"/>
          <w:szCs w:val="24"/>
        </w:rPr>
        <w:t>) (Class I)</w:t>
      </w:r>
    </w:p>
    <w:p w:rsidR="003254A5" w:rsidRPr="00436B7A" w:rsidRDefault="00B61CE2">
      <w:pPr>
        <w:pStyle w:val="a3"/>
        <w:rPr>
          <w:rFonts w:ascii="Arial" w:hAnsi="Arial" w:cs="Arial"/>
          <w:sz w:val="24"/>
          <w:szCs w:val="24"/>
        </w:rPr>
      </w:pPr>
      <w:proofErr w:type="spellStart"/>
      <w:r w:rsidRPr="00436B7A">
        <w:rPr>
          <w:rFonts w:ascii="Arial" w:hAnsi="Arial" w:cs="Arial"/>
          <w:i/>
          <w:iCs/>
          <w:color w:val="0070C0"/>
          <w:sz w:val="24"/>
          <w:szCs w:val="24"/>
        </w:rPr>
        <w:t>Diapensia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lapponica</w:t>
      </w:r>
      <w:proofErr w:type="spellEnd"/>
      <w:r w:rsidRPr="00436B7A">
        <w:rPr>
          <w:rFonts w:ascii="Arial" w:hAnsi="Arial" w:cs="Arial"/>
          <w:i/>
          <w:iCs/>
          <w:color w:val="0070C0"/>
          <w:sz w:val="24"/>
          <w:szCs w:val="24"/>
        </w:rPr>
        <w:t xml:space="preserve"> var. </w:t>
      </w:r>
      <w:proofErr w:type="spellStart"/>
      <w:r w:rsidRPr="00436B7A">
        <w:rPr>
          <w:rFonts w:ascii="Arial" w:hAnsi="Arial" w:cs="Arial"/>
          <w:i/>
          <w:iCs/>
          <w:color w:val="0070C0"/>
          <w:sz w:val="24"/>
          <w:szCs w:val="24"/>
        </w:rPr>
        <w:t>obovata</w:t>
      </w:r>
      <w:proofErr w:type="spellEnd"/>
      <w:r w:rsidRPr="00436B7A">
        <w:rPr>
          <w:rFonts w:ascii="Arial" w:hAnsi="Arial" w:cs="Arial"/>
          <w:sz w:val="24"/>
          <w:szCs w:val="24"/>
        </w:rPr>
        <w:t xml:space="preserve"> is the world’s smallest shrub and is also known to have survived the glacial era. In Korea, a small population remains only at the summit of </w:t>
      </w:r>
      <w:proofErr w:type="spellStart"/>
      <w:r w:rsidRPr="00436B7A">
        <w:rPr>
          <w:rFonts w:ascii="Arial" w:hAnsi="Arial" w:cs="Arial"/>
          <w:sz w:val="24"/>
          <w:szCs w:val="24"/>
        </w:rPr>
        <w:t>Hallasan</w:t>
      </w:r>
      <w:proofErr w:type="spellEnd"/>
      <w:r w:rsidRPr="00436B7A">
        <w:rPr>
          <w:rFonts w:ascii="Arial" w:hAnsi="Arial" w:cs="Arial"/>
          <w:sz w:val="24"/>
          <w:szCs w:val="24"/>
        </w:rPr>
        <w:t>, which is the southern limit for this species. Often this shrub is incidentally swept away by wind and landslides.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&lt;photograph&gt; Yellow-Flowered Rosebay (</w:t>
      </w:r>
      <w:r w:rsidRPr="00436B7A">
        <w:rPr>
          <w:rFonts w:ascii="Arial" w:hAnsi="Arial" w:cs="Arial"/>
          <w:i/>
          <w:iCs/>
          <w:color w:val="0070C0"/>
          <w:sz w:val="24"/>
          <w:szCs w:val="24"/>
        </w:rPr>
        <w:t xml:space="preserve">Rhododendron </w:t>
      </w:r>
      <w:proofErr w:type="spellStart"/>
      <w:r w:rsidRPr="00436B7A">
        <w:rPr>
          <w:rFonts w:ascii="Arial" w:hAnsi="Arial" w:cs="Arial"/>
          <w:i/>
          <w:iCs/>
          <w:color w:val="0070C0"/>
          <w:sz w:val="24"/>
          <w:szCs w:val="24"/>
        </w:rPr>
        <w:t>aureum</w:t>
      </w:r>
      <w:proofErr w:type="spellEnd"/>
      <w:r w:rsidRPr="00436B7A">
        <w:rPr>
          <w:rFonts w:ascii="Arial" w:hAnsi="Arial" w:cs="Arial"/>
          <w:sz w:val="24"/>
          <w:szCs w:val="24"/>
        </w:rPr>
        <w:t>) (Class II)</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A small population </w:t>
      </w:r>
      <w:r w:rsidRPr="00436B7A">
        <w:rPr>
          <w:rFonts w:ascii="Arial" w:hAnsi="Arial" w:cs="Arial"/>
          <w:i/>
          <w:iCs/>
          <w:color w:val="0070C0"/>
          <w:sz w:val="24"/>
          <w:szCs w:val="24"/>
        </w:rPr>
        <w:t xml:space="preserve">of Rhododendron </w:t>
      </w:r>
      <w:proofErr w:type="spellStart"/>
      <w:r w:rsidRPr="00436B7A">
        <w:rPr>
          <w:rFonts w:ascii="Arial" w:hAnsi="Arial" w:cs="Arial"/>
          <w:i/>
          <w:iCs/>
          <w:color w:val="0070C0"/>
          <w:sz w:val="24"/>
          <w:szCs w:val="24"/>
        </w:rPr>
        <w:t>aureum</w:t>
      </w:r>
      <w:proofErr w:type="spellEnd"/>
      <w:r w:rsidRPr="00436B7A">
        <w:rPr>
          <w:rFonts w:ascii="Arial" w:hAnsi="Arial" w:cs="Arial"/>
          <w:sz w:val="24"/>
          <w:szCs w:val="24"/>
        </w:rPr>
        <w:t xml:space="preserve"> is found at the </w:t>
      </w:r>
      <w:proofErr w:type="spellStart"/>
      <w:r w:rsidRPr="00436B7A">
        <w:rPr>
          <w:rFonts w:ascii="Arial" w:hAnsi="Arial" w:cs="Arial"/>
          <w:sz w:val="24"/>
          <w:szCs w:val="24"/>
        </w:rPr>
        <w:t>Seoraksan</w:t>
      </w:r>
      <w:proofErr w:type="spellEnd"/>
      <w:r w:rsidRPr="00436B7A">
        <w:rPr>
          <w:rFonts w:ascii="Arial" w:hAnsi="Arial" w:cs="Arial"/>
          <w:sz w:val="24"/>
          <w:szCs w:val="24"/>
        </w:rPr>
        <w:t xml:space="preserve"> summit. Endangered and vulnerable to climate change, it is a northern plant commonly distributed at elevations between 1,800 and 2,400 m on </w:t>
      </w:r>
      <w:proofErr w:type="spellStart"/>
      <w:r w:rsidRPr="00436B7A">
        <w:rPr>
          <w:rFonts w:ascii="Arial" w:hAnsi="Arial" w:cs="Arial"/>
          <w:sz w:val="24"/>
          <w:szCs w:val="24"/>
        </w:rPr>
        <w:t>Baekdusan</w:t>
      </w:r>
      <w:proofErr w:type="spellEnd"/>
      <w:r w:rsidRPr="00436B7A">
        <w:rPr>
          <w:rFonts w:ascii="Arial" w:hAnsi="Arial" w:cs="Arial"/>
          <w:sz w:val="24"/>
          <w:szCs w:val="24"/>
        </w:rPr>
        <w:t>.</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&lt;photograph&gt; </w:t>
      </w:r>
      <w:proofErr w:type="spellStart"/>
      <w:r w:rsidRPr="00436B7A">
        <w:rPr>
          <w:rFonts w:ascii="Arial" w:hAnsi="Arial" w:cs="Arial"/>
          <w:sz w:val="24"/>
          <w:szCs w:val="24"/>
        </w:rPr>
        <w:t>Danyang</w:t>
      </w:r>
      <w:proofErr w:type="spellEnd"/>
      <w:r w:rsidRPr="00436B7A">
        <w:rPr>
          <w:rFonts w:ascii="Arial" w:hAnsi="Arial" w:cs="Arial"/>
          <w:sz w:val="24"/>
          <w:szCs w:val="24"/>
        </w:rPr>
        <w:t xml:space="preserve"> Aster (</w:t>
      </w:r>
      <w:r w:rsidRPr="00436B7A">
        <w:rPr>
          <w:rFonts w:ascii="Arial" w:hAnsi="Arial" w:cs="Arial"/>
          <w:i/>
          <w:iCs/>
          <w:color w:val="0070C0"/>
          <w:sz w:val="24"/>
          <w:szCs w:val="24"/>
        </w:rPr>
        <w:t xml:space="preserve">Aster </w:t>
      </w:r>
      <w:proofErr w:type="spellStart"/>
      <w:r w:rsidRPr="00436B7A">
        <w:rPr>
          <w:rFonts w:ascii="Arial" w:hAnsi="Arial" w:cs="Arial"/>
          <w:i/>
          <w:iCs/>
          <w:color w:val="0070C0"/>
          <w:sz w:val="24"/>
          <w:szCs w:val="24"/>
        </w:rPr>
        <w:t>altaicus</w:t>
      </w:r>
      <w:proofErr w:type="spellEnd"/>
      <w:r w:rsidRPr="00436B7A">
        <w:rPr>
          <w:rFonts w:ascii="Arial" w:hAnsi="Arial" w:cs="Arial"/>
          <w:sz w:val="24"/>
          <w:szCs w:val="24"/>
        </w:rPr>
        <w:t>) (Class II)</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Endemic to South Korea, </w:t>
      </w:r>
      <w:r w:rsidRPr="00436B7A">
        <w:rPr>
          <w:rFonts w:ascii="Arial" w:hAnsi="Arial" w:cs="Arial"/>
          <w:i/>
          <w:iCs/>
          <w:color w:val="0070C0"/>
          <w:sz w:val="24"/>
          <w:szCs w:val="24"/>
        </w:rPr>
        <w:t xml:space="preserve">Aster </w:t>
      </w:r>
      <w:proofErr w:type="spellStart"/>
      <w:r w:rsidRPr="00436B7A">
        <w:rPr>
          <w:rFonts w:ascii="Arial" w:hAnsi="Arial" w:cs="Arial"/>
          <w:i/>
          <w:iCs/>
          <w:color w:val="0070C0"/>
          <w:sz w:val="24"/>
          <w:szCs w:val="24"/>
        </w:rPr>
        <w:t>altaicus</w:t>
      </w:r>
      <w:proofErr w:type="spellEnd"/>
      <w:r w:rsidRPr="00436B7A">
        <w:rPr>
          <w:rFonts w:ascii="Arial" w:hAnsi="Arial" w:cs="Arial"/>
          <w:sz w:val="24"/>
          <w:szCs w:val="24"/>
        </w:rPr>
        <w:t xml:space="preserve"> grows naturally on fields of pebble and sand alongside </w:t>
      </w:r>
      <w:proofErr w:type="spellStart"/>
      <w:r w:rsidRPr="00436B7A">
        <w:rPr>
          <w:rFonts w:ascii="Arial" w:hAnsi="Arial" w:cs="Arial"/>
          <w:sz w:val="24"/>
          <w:szCs w:val="24"/>
        </w:rPr>
        <w:t>Hangang</w:t>
      </w:r>
      <w:proofErr w:type="spellEnd"/>
      <w:r w:rsidRPr="00436B7A">
        <w:rPr>
          <w:rFonts w:ascii="Arial" w:hAnsi="Arial" w:cs="Arial"/>
          <w:sz w:val="24"/>
          <w:szCs w:val="24"/>
        </w:rPr>
        <w:t xml:space="preserve"> from </w:t>
      </w:r>
      <w:proofErr w:type="spellStart"/>
      <w:r w:rsidRPr="00436B7A">
        <w:rPr>
          <w:rFonts w:ascii="Arial" w:hAnsi="Arial" w:cs="Arial"/>
          <w:sz w:val="24"/>
          <w:szCs w:val="24"/>
        </w:rPr>
        <w:t>Yeoju-si</w:t>
      </w:r>
      <w:proofErr w:type="spellEnd"/>
      <w:r w:rsidRPr="00436B7A">
        <w:rPr>
          <w:rFonts w:ascii="Arial" w:hAnsi="Arial" w:cs="Arial"/>
          <w:sz w:val="24"/>
          <w:szCs w:val="24"/>
        </w:rPr>
        <w:t xml:space="preserve"> of </w:t>
      </w:r>
      <w:proofErr w:type="spellStart"/>
      <w:r w:rsidRPr="00436B7A">
        <w:rPr>
          <w:rFonts w:ascii="Arial" w:hAnsi="Arial" w:cs="Arial"/>
          <w:sz w:val="24"/>
          <w:szCs w:val="24"/>
        </w:rPr>
        <w:t>Gyeonggido</w:t>
      </w:r>
      <w:proofErr w:type="spellEnd"/>
      <w:r w:rsidRPr="00436B7A">
        <w:rPr>
          <w:rFonts w:ascii="Arial" w:hAnsi="Arial" w:cs="Arial"/>
          <w:sz w:val="24"/>
          <w:szCs w:val="24"/>
        </w:rPr>
        <w:t xml:space="preserve"> to Cheongju-</w:t>
      </w:r>
      <w:proofErr w:type="spellStart"/>
      <w:r w:rsidRPr="00436B7A">
        <w:rPr>
          <w:rFonts w:ascii="Arial" w:hAnsi="Arial" w:cs="Arial"/>
          <w:sz w:val="24"/>
          <w:szCs w:val="24"/>
        </w:rPr>
        <w:t>si</w:t>
      </w:r>
      <w:proofErr w:type="spellEnd"/>
      <w:r w:rsidRPr="00436B7A">
        <w:rPr>
          <w:rFonts w:ascii="Arial" w:hAnsi="Arial" w:cs="Arial"/>
          <w:sz w:val="24"/>
          <w:szCs w:val="24"/>
        </w:rPr>
        <w:t xml:space="preserve"> of </w:t>
      </w:r>
      <w:proofErr w:type="spellStart"/>
      <w:r w:rsidRPr="00436B7A">
        <w:rPr>
          <w:rFonts w:ascii="Arial" w:hAnsi="Arial" w:cs="Arial"/>
          <w:sz w:val="24"/>
          <w:szCs w:val="24"/>
        </w:rPr>
        <w:t>Chungcheongbuk</w:t>
      </w:r>
      <w:proofErr w:type="spellEnd"/>
      <w:r w:rsidRPr="00436B7A">
        <w:rPr>
          <w:rFonts w:ascii="Arial" w:hAnsi="Arial" w:cs="Arial"/>
          <w:sz w:val="24"/>
          <w:szCs w:val="24"/>
        </w:rPr>
        <w:t>-do. Its population fluctuates depending on a variety of factors, including habitat loss caused by stream flooding.</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&lt;photograph&gt; Northern Water Hemlock (</w:t>
      </w:r>
      <w:proofErr w:type="spellStart"/>
      <w:r w:rsidRPr="00436B7A">
        <w:rPr>
          <w:rFonts w:ascii="Arial" w:hAnsi="Arial" w:cs="Arial"/>
          <w:i/>
          <w:iCs/>
          <w:color w:val="0070C0"/>
          <w:sz w:val="24"/>
          <w:szCs w:val="24"/>
        </w:rPr>
        <w:t>Cicuta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virosa</w:t>
      </w:r>
      <w:proofErr w:type="spellEnd"/>
      <w:r w:rsidRPr="00436B7A">
        <w:rPr>
          <w:rFonts w:ascii="Arial" w:hAnsi="Arial" w:cs="Arial"/>
          <w:sz w:val="24"/>
          <w:szCs w:val="24"/>
        </w:rPr>
        <w:t>) (Class II)</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A northern aquatic plant, </w:t>
      </w:r>
      <w:proofErr w:type="spellStart"/>
      <w:r w:rsidRPr="00436B7A">
        <w:rPr>
          <w:rFonts w:ascii="Arial" w:hAnsi="Arial" w:cs="Arial"/>
          <w:i/>
          <w:iCs/>
          <w:color w:val="0070C0"/>
          <w:sz w:val="24"/>
          <w:szCs w:val="24"/>
        </w:rPr>
        <w:t>Cicuta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virosa</w:t>
      </w:r>
      <w:proofErr w:type="spellEnd"/>
      <w:r w:rsidRPr="00436B7A">
        <w:rPr>
          <w:rFonts w:ascii="Arial" w:hAnsi="Arial" w:cs="Arial"/>
          <w:sz w:val="24"/>
          <w:szCs w:val="24"/>
        </w:rPr>
        <w:t xml:space="preserve"> grows naturally in limited areas of Gangwon-do and </w:t>
      </w:r>
      <w:proofErr w:type="spellStart"/>
      <w:r w:rsidRPr="00436B7A">
        <w:rPr>
          <w:rFonts w:ascii="Arial" w:hAnsi="Arial" w:cs="Arial"/>
          <w:sz w:val="24"/>
          <w:szCs w:val="24"/>
        </w:rPr>
        <w:t>Jeollabuk</w:t>
      </w:r>
      <w:proofErr w:type="spellEnd"/>
      <w:r w:rsidRPr="00436B7A">
        <w:rPr>
          <w:rFonts w:ascii="Arial" w:hAnsi="Arial" w:cs="Arial"/>
          <w:sz w:val="24"/>
          <w:szCs w:val="24"/>
        </w:rPr>
        <w:t xml:space="preserve">-do. It grows in communities in mountainous wetlands or old </w:t>
      </w:r>
      <w:proofErr w:type="gramStart"/>
      <w:r w:rsidRPr="00436B7A">
        <w:rPr>
          <w:rFonts w:ascii="Arial" w:hAnsi="Arial" w:cs="Arial"/>
          <w:sz w:val="24"/>
          <w:szCs w:val="24"/>
        </w:rPr>
        <w:t>reservoirs,</w:t>
      </w:r>
      <w:proofErr w:type="gramEnd"/>
      <w:r w:rsidRPr="00436B7A">
        <w:rPr>
          <w:rFonts w:ascii="Arial" w:hAnsi="Arial" w:cs="Arial"/>
          <w:sz w:val="24"/>
          <w:szCs w:val="24"/>
        </w:rPr>
        <w:t xml:space="preserve"> thus it has experienced a decrease in population due to wetland development and ecological succession.</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&lt;photograph&gt; </w:t>
      </w:r>
      <w:proofErr w:type="spellStart"/>
      <w:r w:rsidRPr="00436B7A">
        <w:rPr>
          <w:rFonts w:ascii="Arial" w:hAnsi="Arial" w:cs="Arial"/>
          <w:sz w:val="24"/>
          <w:szCs w:val="24"/>
        </w:rPr>
        <w:t>Mankyua</w:t>
      </w:r>
      <w:proofErr w:type="spellEnd"/>
      <w:r w:rsidRPr="00436B7A">
        <w:rPr>
          <w:rFonts w:ascii="Arial" w:hAnsi="Arial" w:cs="Arial"/>
          <w:sz w:val="24"/>
          <w:szCs w:val="24"/>
        </w:rPr>
        <w:t xml:space="preserve"> (</w:t>
      </w:r>
      <w:proofErr w:type="spellStart"/>
      <w:r w:rsidRPr="00436B7A">
        <w:rPr>
          <w:rFonts w:ascii="Arial" w:hAnsi="Arial" w:cs="Arial"/>
          <w:i/>
          <w:iCs/>
          <w:color w:val="0070C0"/>
          <w:sz w:val="24"/>
          <w:szCs w:val="24"/>
        </w:rPr>
        <w:t>Mankyua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chejuense</w:t>
      </w:r>
      <w:proofErr w:type="spellEnd"/>
      <w:r w:rsidRPr="00436B7A">
        <w:rPr>
          <w:rFonts w:ascii="Arial" w:hAnsi="Arial" w:cs="Arial"/>
          <w:sz w:val="24"/>
          <w:szCs w:val="24"/>
        </w:rPr>
        <w:t>) (Class II)</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Endemic to South Korea, </w:t>
      </w:r>
      <w:proofErr w:type="spellStart"/>
      <w:r w:rsidRPr="00436B7A">
        <w:rPr>
          <w:rFonts w:ascii="Arial" w:hAnsi="Arial" w:cs="Arial"/>
          <w:i/>
          <w:iCs/>
          <w:color w:val="0070C0"/>
          <w:sz w:val="24"/>
          <w:szCs w:val="24"/>
        </w:rPr>
        <w:t>Mankyua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chejuense</w:t>
      </w:r>
      <w:proofErr w:type="spellEnd"/>
      <w:r w:rsidRPr="00436B7A">
        <w:rPr>
          <w:rFonts w:ascii="Arial" w:hAnsi="Arial" w:cs="Arial"/>
          <w:sz w:val="24"/>
          <w:szCs w:val="24"/>
        </w:rPr>
        <w:t xml:space="preserve"> grows naturally in </w:t>
      </w:r>
      <w:proofErr w:type="spellStart"/>
      <w:r w:rsidRPr="00436B7A">
        <w:rPr>
          <w:rFonts w:ascii="Arial" w:hAnsi="Arial" w:cs="Arial"/>
          <w:sz w:val="24"/>
          <w:szCs w:val="24"/>
        </w:rPr>
        <w:t>Gotjawal</w:t>
      </w:r>
      <w:proofErr w:type="spellEnd"/>
      <w:r w:rsidRPr="00436B7A">
        <w:rPr>
          <w:rFonts w:ascii="Arial" w:hAnsi="Arial" w:cs="Arial"/>
          <w:sz w:val="24"/>
          <w:szCs w:val="24"/>
        </w:rPr>
        <w:t xml:space="preserve"> of </w:t>
      </w:r>
      <w:proofErr w:type="spellStart"/>
      <w:r w:rsidRPr="00436B7A">
        <w:rPr>
          <w:rFonts w:ascii="Arial" w:hAnsi="Arial" w:cs="Arial"/>
          <w:sz w:val="24"/>
          <w:szCs w:val="24"/>
        </w:rPr>
        <w:t>Jejudo</w:t>
      </w:r>
      <w:proofErr w:type="spellEnd"/>
      <w:r w:rsidRPr="00436B7A">
        <w:rPr>
          <w:rFonts w:ascii="Arial" w:hAnsi="Arial" w:cs="Arial"/>
          <w:sz w:val="24"/>
          <w:szCs w:val="24"/>
        </w:rPr>
        <w:t>. It preserves the morphology of the primitive bracken fern family. It has experienced a decrease in population due to large-scale developmental projects and illegal collection.</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lastRenderedPageBreak/>
        <w:t xml:space="preserve">  The Ministry of Environment designated 92 Specific Wild Animal and Plant Species for the first time in 1989. Currently, 246 species are under protection and management. Among these species, plants account for 77 species: 9 species of class I and 68 species of class II. The Korean Peninsula is located between 42˚ N and 33˚ N and connected to the continent of Eurasia. It is a peninsular state, easily affected by continental and oceanic climates. The peninsula is long from north to south and thus shows distinct seasonal changes with numerous mountainous regions showing diverse flora. Distinct climatic and geographic characteristics allow the coexistence of southern and northern plants throughout the whole country. Among Korea’s endangered plant species, 24 species are northern plants and 30 are southern plants. The distribution range and the distributional limit of these plants are expected to change under climate change scenarios. Particularly, the population of northern plant species and their distribution range are decreasing. Currently, 15 of 436 endemic species are designated as endangered wild plant species. Also, as orchid species are severely declining due to illegal collection, 19 orchid species are under legal protection to eradicate illegal collection.</w:t>
      </w:r>
    </w:p>
    <w:p w:rsidR="003254A5" w:rsidRPr="00436B7A" w:rsidRDefault="00B61CE2">
      <w:pPr>
        <w:pStyle w:val="a3"/>
        <w:rPr>
          <w:rFonts w:ascii="Arial" w:hAnsi="Arial" w:cs="Arial"/>
          <w:sz w:val="24"/>
          <w:szCs w:val="24"/>
        </w:rPr>
      </w:pPr>
      <w:r w:rsidRPr="00436B7A">
        <w:rPr>
          <w:rFonts w:ascii="Arial" w:hAnsi="Arial" w:cs="Arial"/>
          <w:sz w:val="24"/>
          <w:szCs w:val="24"/>
        </w:rPr>
        <w:br w:type="page"/>
      </w:r>
    </w:p>
    <w:p w:rsidR="003254A5" w:rsidRPr="00436B7A" w:rsidRDefault="00B61CE2">
      <w:pPr>
        <w:pStyle w:val="a3"/>
        <w:wordWrap/>
        <w:spacing w:line="0" w:lineRule="atLeast"/>
        <w:jc w:val="left"/>
        <w:rPr>
          <w:rFonts w:ascii="Arial" w:hAnsi="Arial" w:cs="Arial"/>
          <w:sz w:val="24"/>
          <w:szCs w:val="24"/>
        </w:rPr>
      </w:pPr>
      <w:r w:rsidRPr="00436B7A">
        <w:rPr>
          <w:rFonts w:ascii="Arial" w:hAnsi="Arial" w:cs="Arial"/>
          <w:b/>
          <w:sz w:val="24"/>
          <w:szCs w:val="24"/>
        </w:rPr>
        <w:lastRenderedPageBreak/>
        <w:t>Rare Plant Species</w:t>
      </w:r>
    </w:p>
    <w:p w:rsidR="003254A5" w:rsidRPr="00436B7A" w:rsidRDefault="003254A5">
      <w:pPr>
        <w:pStyle w:val="a3"/>
        <w:rPr>
          <w:rFonts w:ascii="Arial" w:hAnsi="Arial" w:cs="Arial"/>
          <w:b/>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Distribution of Rare Plant Species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Many wildlife species are endangered by habitat change caused by climate change and global warming. The IUCN warns that around 30% of global plant resources in the 21st century will face the crisis of extinction.</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Along with the global effort to conserve rare plant species, scholars in South Korea are collecting basic data and conducting research projects on native flora. First, 571 rare species were selected based on an endangered plant assessment standard and category proposed by the IUCN in 2008. Selected rare plant species have been catalogued by their grade and used as basic data for conservation.</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Rare plant species in South Korea are classified into four classes: 4 species of Extinction in the Wild, 144 species of Critically Endangered, 122 species of Endangered, and 199 species of Vulnerable. Also, there are 70 species in the category of Least Concerned and 112 species in the category of Data Deficient. Taxonomically, there are 53 pteridophytes, 7 gymnosperms, 242 dicotyledons, and 87 monocotyledons of </w:t>
      </w:r>
      <w:proofErr w:type="spellStart"/>
      <w:r w:rsidRPr="00436B7A">
        <w:rPr>
          <w:rFonts w:ascii="Arial" w:hAnsi="Arial" w:cs="Arial"/>
          <w:sz w:val="24"/>
          <w:szCs w:val="24"/>
        </w:rPr>
        <w:t>angiospermae</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The Korean National Arboretum and associated institutions are putting effort into conserving biodiversity by conducting local conservation, propagating rapidly decreasing endangered plant species, and recovering natural habitats.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&lt;table&gt; Number of Korean Rare Plant Species by Conservation Grade</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Endemic plants are native plants that grow in limited places. The population of an endemic species generally decreases or is maintained as a small group because an endemic species is either a remnant species that was once widely distributed but became confined to small areas due to environmental factors, or a new species created by regional speciation. Of 4,171 native plant species </w:t>
      </w:r>
      <w:r w:rsidRPr="00436B7A">
        <w:rPr>
          <w:rFonts w:ascii="Arial" w:hAnsi="Arial" w:cs="Arial"/>
          <w:sz w:val="24"/>
          <w:szCs w:val="24"/>
        </w:rPr>
        <w:lastRenderedPageBreak/>
        <w:t>based on 2015 Korean Plant Names Index, 328 are endemic species, accounting for 7.8% of the total native plant species.</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Among Korean endemic plant species, there are 6 species that show distinctive taxonomic and morphological differences compared to other plant species. Those are </w:t>
      </w:r>
      <w:proofErr w:type="spellStart"/>
      <w:r w:rsidRPr="00436B7A">
        <w:rPr>
          <w:rFonts w:ascii="Arial" w:hAnsi="Arial" w:cs="Arial"/>
          <w:sz w:val="24"/>
          <w:szCs w:val="24"/>
        </w:rPr>
        <w:t>Miseonnamu</w:t>
      </w:r>
      <w:proofErr w:type="spellEnd"/>
      <w:r w:rsidRPr="00436B7A">
        <w:rPr>
          <w:rFonts w:ascii="Arial" w:hAnsi="Arial" w:cs="Arial"/>
          <w:sz w:val="24"/>
          <w:szCs w:val="24"/>
        </w:rPr>
        <w:t xml:space="preserve"> (</w:t>
      </w:r>
      <w:proofErr w:type="spellStart"/>
      <w:r w:rsidRPr="00436B7A">
        <w:rPr>
          <w:rFonts w:ascii="Arial" w:hAnsi="Arial" w:cs="Arial"/>
          <w:i/>
          <w:iCs/>
          <w:color w:val="0070C0"/>
          <w:sz w:val="24"/>
          <w:szCs w:val="24"/>
        </w:rPr>
        <w:t>Abeliophyllum</w:t>
      </w:r>
      <w:proofErr w:type="spellEnd"/>
      <w:r w:rsidRPr="00436B7A">
        <w:rPr>
          <w:rFonts w:ascii="Arial" w:hAnsi="Arial" w:cs="Arial"/>
          <w:i/>
          <w:iCs/>
          <w:color w:val="0070C0"/>
          <w:sz w:val="24"/>
          <w:szCs w:val="24"/>
        </w:rPr>
        <w:t xml:space="preserve"> distichum</w:t>
      </w:r>
      <w:r w:rsidRPr="00436B7A">
        <w:rPr>
          <w:rFonts w:ascii="Arial" w:hAnsi="Arial" w:cs="Arial"/>
          <w:sz w:val="24"/>
          <w:szCs w:val="24"/>
        </w:rPr>
        <w:t xml:space="preserve">) found in </w:t>
      </w:r>
      <w:proofErr w:type="spellStart"/>
      <w:r w:rsidRPr="00436B7A">
        <w:rPr>
          <w:rFonts w:ascii="Arial" w:hAnsi="Arial" w:cs="Arial"/>
          <w:sz w:val="24"/>
          <w:szCs w:val="24"/>
        </w:rPr>
        <w:t>Jincheon</w:t>
      </w:r>
      <w:proofErr w:type="spellEnd"/>
      <w:r w:rsidRPr="00436B7A">
        <w:rPr>
          <w:rFonts w:ascii="Arial" w:hAnsi="Arial" w:cs="Arial"/>
          <w:sz w:val="24"/>
          <w:szCs w:val="24"/>
        </w:rPr>
        <w:t xml:space="preserve"> of </w:t>
      </w:r>
      <w:proofErr w:type="spellStart"/>
      <w:r w:rsidRPr="00436B7A">
        <w:rPr>
          <w:rFonts w:ascii="Arial" w:hAnsi="Arial" w:cs="Arial"/>
          <w:sz w:val="24"/>
          <w:szCs w:val="24"/>
        </w:rPr>
        <w:t>Chungcheongbuk</w:t>
      </w:r>
      <w:proofErr w:type="spellEnd"/>
      <w:r w:rsidRPr="00436B7A">
        <w:rPr>
          <w:rFonts w:ascii="Arial" w:hAnsi="Arial" w:cs="Arial"/>
          <w:sz w:val="24"/>
          <w:szCs w:val="24"/>
        </w:rPr>
        <w:t>-do, Korean necklace pod (</w:t>
      </w:r>
      <w:proofErr w:type="spellStart"/>
      <w:r w:rsidRPr="00436B7A">
        <w:rPr>
          <w:rFonts w:ascii="Arial" w:hAnsi="Arial" w:cs="Arial"/>
          <w:i/>
          <w:iCs/>
          <w:color w:val="0070C0"/>
          <w:sz w:val="24"/>
          <w:szCs w:val="24"/>
        </w:rPr>
        <w:t>Echinosophora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koreensis</w:t>
      </w:r>
      <w:proofErr w:type="spellEnd"/>
      <w:r w:rsidRPr="00436B7A">
        <w:rPr>
          <w:rFonts w:ascii="Arial" w:hAnsi="Arial" w:cs="Arial"/>
          <w:sz w:val="24"/>
          <w:szCs w:val="24"/>
        </w:rPr>
        <w:t xml:space="preserve">) found in </w:t>
      </w:r>
      <w:proofErr w:type="spellStart"/>
      <w:r w:rsidRPr="00436B7A">
        <w:rPr>
          <w:rFonts w:ascii="Arial" w:hAnsi="Arial" w:cs="Arial"/>
          <w:sz w:val="24"/>
          <w:szCs w:val="24"/>
        </w:rPr>
        <w:t>Bukcheong</w:t>
      </w:r>
      <w:proofErr w:type="spellEnd"/>
      <w:r w:rsidRPr="00436B7A">
        <w:rPr>
          <w:rFonts w:ascii="Arial" w:hAnsi="Arial" w:cs="Arial"/>
          <w:sz w:val="24"/>
          <w:szCs w:val="24"/>
        </w:rPr>
        <w:t xml:space="preserve"> of </w:t>
      </w:r>
      <w:proofErr w:type="spellStart"/>
      <w:r w:rsidRPr="00436B7A">
        <w:rPr>
          <w:rFonts w:ascii="Arial" w:hAnsi="Arial" w:cs="Arial"/>
          <w:sz w:val="24"/>
          <w:szCs w:val="24"/>
        </w:rPr>
        <w:t>Hamgyeongbuk</w:t>
      </w:r>
      <w:proofErr w:type="spellEnd"/>
      <w:r w:rsidRPr="00436B7A">
        <w:rPr>
          <w:rFonts w:ascii="Arial" w:hAnsi="Arial" w:cs="Arial"/>
          <w:sz w:val="24"/>
          <w:szCs w:val="24"/>
        </w:rPr>
        <w:t xml:space="preserve">-do, </w:t>
      </w:r>
      <w:proofErr w:type="spellStart"/>
      <w:r w:rsidRPr="00436B7A">
        <w:rPr>
          <w:rFonts w:ascii="Arial" w:hAnsi="Arial" w:cs="Arial"/>
          <w:sz w:val="24"/>
          <w:szCs w:val="24"/>
        </w:rPr>
        <w:t>Geumgangchorongkkot</w:t>
      </w:r>
      <w:proofErr w:type="spellEnd"/>
      <w:r w:rsidRPr="00436B7A">
        <w:rPr>
          <w:rFonts w:ascii="Arial" w:hAnsi="Arial" w:cs="Arial"/>
          <w:sz w:val="24"/>
          <w:szCs w:val="24"/>
        </w:rPr>
        <w:t xml:space="preserve"> (</w:t>
      </w:r>
      <w:proofErr w:type="spellStart"/>
      <w:r w:rsidRPr="00436B7A">
        <w:rPr>
          <w:rFonts w:ascii="Arial" w:hAnsi="Arial" w:cs="Arial"/>
          <w:i/>
          <w:iCs/>
          <w:color w:val="0070C0"/>
          <w:sz w:val="24"/>
          <w:szCs w:val="24"/>
        </w:rPr>
        <w:t>Hanabusaya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asiatica</w:t>
      </w:r>
      <w:proofErr w:type="spellEnd"/>
      <w:r w:rsidRPr="00436B7A">
        <w:rPr>
          <w:rFonts w:ascii="Arial" w:hAnsi="Arial" w:cs="Arial"/>
          <w:sz w:val="24"/>
          <w:szCs w:val="24"/>
        </w:rPr>
        <w:t xml:space="preserve">) and Korean </w:t>
      </w:r>
      <w:proofErr w:type="spellStart"/>
      <w:r w:rsidRPr="00436B7A">
        <w:rPr>
          <w:rFonts w:ascii="Arial" w:hAnsi="Arial" w:cs="Arial"/>
          <w:sz w:val="24"/>
          <w:szCs w:val="24"/>
        </w:rPr>
        <w:t>pentactina</w:t>
      </w:r>
      <w:proofErr w:type="spellEnd"/>
      <w:r w:rsidRPr="00436B7A">
        <w:rPr>
          <w:rFonts w:ascii="Arial" w:hAnsi="Arial" w:cs="Arial"/>
          <w:sz w:val="24"/>
          <w:szCs w:val="24"/>
        </w:rPr>
        <w:t xml:space="preserve"> (</w:t>
      </w:r>
      <w:proofErr w:type="spellStart"/>
      <w:r w:rsidRPr="00436B7A">
        <w:rPr>
          <w:rFonts w:ascii="Arial" w:hAnsi="Arial" w:cs="Arial"/>
          <w:i/>
          <w:iCs/>
          <w:color w:val="0070C0"/>
          <w:sz w:val="24"/>
          <w:szCs w:val="24"/>
        </w:rPr>
        <w:t>Pentactina</w:t>
      </w:r>
      <w:proofErr w:type="spellEnd"/>
      <w:r w:rsidRPr="00436B7A">
        <w:rPr>
          <w:rFonts w:ascii="Arial" w:hAnsi="Arial" w:cs="Arial"/>
          <w:i/>
          <w:iCs/>
          <w:color w:val="0070C0"/>
          <w:sz w:val="24"/>
          <w:szCs w:val="24"/>
        </w:rPr>
        <w:t xml:space="preserve"> rupicola</w:t>
      </w:r>
      <w:r w:rsidRPr="00436B7A">
        <w:rPr>
          <w:rFonts w:ascii="Arial" w:hAnsi="Arial" w:cs="Arial"/>
          <w:sz w:val="24"/>
          <w:szCs w:val="24"/>
        </w:rPr>
        <w:t xml:space="preserve">) found in </w:t>
      </w:r>
      <w:proofErr w:type="spellStart"/>
      <w:r w:rsidRPr="00436B7A">
        <w:rPr>
          <w:rFonts w:ascii="Arial" w:hAnsi="Arial" w:cs="Arial"/>
          <w:sz w:val="24"/>
          <w:szCs w:val="24"/>
        </w:rPr>
        <w:t>Geumgangsan</w:t>
      </w:r>
      <w:proofErr w:type="spellEnd"/>
      <w:r w:rsidRPr="00436B7A">
        <w:rPr>
          <w:rFonts w:ascii="Arial" w:hAnsi="Arial" w:cs="Arial"/>
          <w:sz w:val="24"/>
          <w:szCs w:val="24"/>
        </w:rPr>
        <w:t xml:space="preserve">, </w:t>
      </w:r>
      <w:proofErr w:type="spellStart"/>
      <w:r w:rsidRPr="00436B7A">
        <w:rPr>
          <w:rFonts w:ascii="Arial" w:hAnsi="Arial" w:cs="Arial"/>
          <w:sz w:val="24"/>
          <w:szCs w:val="24"/>
        </w:rPr>
        <w:t>Modemipul</w:t>
      </w:r>
      <w:proofErr w:type="spellEnd"/>
      <w:r w:rsidRPr="00436B7A">
        <w:rPr>
          <w:rFonts w:ascii="Arial" w:hAnsi="Arial" w:cs="Arial"/>
          <w:sz w:val="24"/>
          <w:szCs w:val="24"/>
        </w:rPr>
        <w:t xml:space="preserve"> (</w:t>
      </w:r>
      <w:proofErr w:type="spellStart"/>
      <w:r w:rsidRPr="00436B7A">
        <w:rPr>
          <w:rFonts w:ascii="Arial" w:hAnsi="Arial" w:cs="Arial"/>
          <w:i/>
          <w:iCs/>
          <w:color w:val="0070C0"/>
          <w:sz w:val="24"/>
          <w:szCs w:val="24"/>
        </w:rPr>
        <w:t>Megaleranthis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saniculifolia</w:t>
      </w:r>
      <w:proofErr w:type="spellEnd"/>
      <w:r w:rsidRPr="00436B7A">
        <w:rPr>
          <w:rFonts w:ascii="Arial" w:hAnsi="Arial" w:cs="Arial"/>
          <w:sz w:val="24"/>
          <w:szCs w:val="24"/>
        </w:rPr>
        <w:t xml:space="preserve">) found in </w:t>
      </w:r>
      <w:proofErr w:type="spellStart"/>
      <w:r w:rsidRPr="00436B7A">
        <w:rPr>
          <w:rFonts w:ascii="Arial" w:hAnsi="Arial" w:cs="Arial"/>
          <w:sz w:val="24"/>
          <w:szCs w:val="24"/>
        </w:rPr>
        <w:t>Jirisan</w:t>
      </w:r>
      <w:proofErr w:type="spellEnd"/>
      <w:r w:rsidRPr="00436B7A">
        <w:rPr>
          <w:rFonts w:ascii="Arial" w:hAnsi="Arial" w:cs="Arial"/>
          <w:sz w:val="24"/>
          <w:szCs w:val="24"/>
        </w:rPr>
        <w:t xml:space="preserve">, and </w:t>
      </w:r>
      <w:proofErr w:type="spellStart"/>
      <w:r w:rsidRPr="00436B7A">
        <w:rPr>
          <w:rFonts w:ascii="Arial" w:hAnsi="Arial" w:cs="Arial"/>
          <w:sz w:val="24"/>
          <w:szCs w:val="24"/>
        </w:rPr>
        <w:t>Jejugosarisam</w:t>
      </w:r>
      <w:proofErr w:type="spellEnd"/>
      <w:r w:rsidRPr="00436B7A">
        <w:rPr>
          <w:rFonts w:ascii="Arial" w:hAnsi="Arial" w:cs="Arial"/>
          <w:sz w:val="24"/>
          <w:szCs w:val="24"/>
        </w:rPr>
        <w:t xml:space="preserve"> (</w:t>
      </w:r>
      <w:proofErr w:type="spellStart"/>
      <w:r w:rsidRPr="00436B7A">
        <w:rPr>
          <w:rFonts w:ascii="Arial" w:hAnsi="Arial" w:cs="Arial"/>
          <w:i/>
          <w:iCs/>
          <w:color w:val="0070C0"/>
          <w:sz w:val="24"/>
          <w:szCs w:val="24"/>
        </w:rPr>
        <w:t>Mankyua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chejuense</w:t>
      </w:r>
      <w:proofErr w:type="spellEnd"/>
      <w:r w:rsidRPr="00436B7A">
        <w:rPr>
          <w:rFonts w:ascii="Arial" w:hAnsi="Arial" w:cs="Arial"/>
          <w:sz w:val="24"/>
          <w:szCs w:val="24"/>
        </w:rPr>
        <w:t xml:space="preserve">) found in </w:t>
      </w:r>
      <w:proofErr w:type="spellStart"/>
      <w:r w:rsidRPr="00436B7A">
        <w:rPr>
          <w:rFonts w:ascii="Arial" w:hAnsi="Arial" w:cs="Arial"/>
          <w:sz w:val="24"/>
          <w:szCs w:val="24"/>
        </w:rPr>
        <w:t>Jejudo</w:t>
      </w:r>
      <w:proofErr w:type="spellEnd"/>
      <w:r w:rsidRPr="00436B7A">
        <w:rPr>
          <w:rFonts w:ascii="Arial" w:hAnsi="Arial" w:cs="Arial"/>
          <w:sz w:val="24"/>
          <w:szCs w:val="24"/>
        </w:rPr>
        <w:t>. They hold a high plant resource value because each plant species is the only species of its genus.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&lt;photograph&gt; </w:t>
      </w:r>
      <w:proofErr w:type="spellStart"/>
      <w:r w:rsidRPr="00436B7A">
        <w:rPr>
          <w:rFonts w:ascii="Arial" w:hAnsi="Arial" w:cs="Arial"/>
          <w:sz w:val="24"/>
          <w:szCs w:val="24"/>
        </w:rPr>
        <w:t>Modemipul</w:t>
      </w:r>
      <w:proofErr w:type="spellEnd"/>
      <w:r w:rsidRPr="00436B7A">
        <w:rPr>
          <w:rFonts w:ascii="Arial" w:hAnsi="Arial" w:cs="Arial"/>
          <w:sz w:val="24"/>
          <w:szCs w:val="24"/>
        </w:rPr>
        <w:t xml:space="preserve"> (</w:t>
      </w:r>
      <w:proofErr w:type="spellStart"/>
      <w:r w:rsidRPr="00436B7A">
        <w:rPr>
          <w:rFonts w:ascii="Arial" w:hAnsi="Arial" w:cs="Arial"/>
          <w:i/>
          <w:iCs/>
          <w:color w:val="0070C0"/>
          <w:sz w:val="24"/>
          <w:szCs w:val="24"/>
        </w:rPr>
        <w:t>Megaleranthis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saniculifolia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&lt;photograph&gt; </w:t>
      </w:r>
      <w:proofErr w:type="spellStart"/>
      <w:r w:rsidRPr="00436B7A">
        <w:rPr>
          <w:rFonts w:ascii="Arial" w:hAnsi="Arial" w:cs="Arial"/>
          <w:sz w:val="24"/>
          <w:szCs w:val="24"/>
        </w:rPr>
        <w:t>Geumgangchoronkkot</w:t>
      </w:r>
      <w:proofErr w:type="spellEnd"/>
      <w:r w:rsidRPr="00436B7A">
        <w:rPr>
          <w:rFonts w:ascii="Arial" w:hAnsi="Arial" w:cs="Arial"/>
          <w:sz w:val="24"/>
          <w:szCs w:val="24"/>
        </w:rPr>
        <w:t xml:space="preserve"> (</w:t>
      </w:r>
      <w:proofErr w:type="spellStart"/>
      <w:r w:rsidRPr="00436B7A">
        <w:rPr>
          <w:rFonts w:ascii="Arial" w:hAnsi="Arial" w:cs="Arial"/>
          <w:i/>
          <w:iCs/>
          <w:color w:val="0070C0"/>
          <w:sz w:val="24"/>
          <w:szCs w:val="24"/>
        </w:rPr>
        <w:t>Hanabusaya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asiatica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&lt;photograph&gt; </w:t>
      </w:r>
      <w:proofErr w:type="spellStart"/>
      <w:r w:rsidRPr="00436B7A">
        <w:rPr>
          <w:rFonts w:ascii="Arial" w:hAnsi="Arial" w:cs="Arial"/>
          <w:sz w:val="24"/>
          <w:szCs w:val="24"/>
        </w:rPr>
        <w:t>Miseonnamu</w:t>
      </w:r>
      <w:proofErr w:type="spellEnd"/>
      <w:r w:rsidRPr="00436B7A">
        <w:rPr>
          <w:rFonts w:ascii="Arial" w:hAnsi="Arial" w:cs="Arial"/>
          <w:sz w:val="24"/>
          <w:szCs w:val="24"/>
        </w:rPr>
        <w:t xml:space="preserve"> (</w:t>
      </w:r>
      <w:proofErr w:type="spellStart"/>
      <w:r w:rsidRPr="00436B7A">
        <w:rPr>
          <w:rFonts w:ascii="Arial" w:hAnsi="Arial" w:cs="Arial"/>
          <w:i/>
          <w:iCs/>
          <w:color w:val="0070C0"/>
          <w:sz w:val="24"/>
          <w:szCs w:val="24"/>
        </w:rPr>
        <w:t>Abeliophyllum</w:t>
      </w:r>
      <w:proofErr w:type="spellEnd"/>
      <w:r w:rsidRPr="00436B7A">
        <w:rPr>
          <w:rFonts w:ascii="Arial" w:hAnsi="Arial" w:cs="Arial"/>
          <w:i/>
          <w:iCs/>
          <w:color w:val="0070C0"/>
          <w:sz w:val="24"/>
          <w:szCs w:val="24"/>
        </w:rPr>
        <w:t xml:space="preserve"> distichum</w:t>
      </w:r>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&lt;photograph&gt; Korean Necklace Pod (</w:t>
      </w:r>
      <w:proofErr w:type="spellStart"/>
      <w:r w:rsidRPr="00436B7A">
        <w:rPr>
          <w:rFonts w:ascii="Arial" w:hAnsi="Arial" w:cs="Arial"/>
          <w:i/>
          <w:iCs/>
          <w:color w:val="0070C0"/>
          <w:sz w:val="24"/>
          <w:szCs w:val="24"/>
        </w:rPr>
        <w:t>Echinosophpra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koreensis</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br w:type="page"/>
      </w:r>
    </w:p>
    <w:p w:rsidR="003254A5" w:rsidRPr="00436B7A" w:rsidRDefault="00B61CE2">
      <w:pPr>
        <w:pStyle w:val="a3"/>
        <w:rPr>
          <w:rFonts w:ascii="Arial" w:hAnsi="Arial" w:cs="Arial"/>
          <w:sz w:val="24"/>
          <w:szCs w:val="24"/>
        </w:rPr>
      </w:pPr>
      <w:r w:rsidRPr="00436B7A">
        <w:rPr>
          <w:rFonts w:ascii="Arial" w:hAnsi="Arial" w:cs="Arial"/>
          <w:b/>
          <w:sz w:val="24"/>
          <w:szCs w:val="24"/>
        </w:rPr>
        <w:lastRenderedPageBreak/>
        <w:t>Naturalized Plants of Korea</w:t>
      </w:r>
    </w:p>
    <w:p w:rsidR="003254A5" w:rsidRPr="00436B7A" w:rsidRDefault="003254A5">
      <w:pPr>
        <w:pStyle w:val="a3"/>
        <w:rPr>
          <w:rFonts w:ascii="Arial" w:hAnsi="Arial" w:cs="Arial"/>
          <w:b/>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 photograph&gt; Annual Ragweed (</w:t>
      </w:r>
      <w:r w:rsidRPr="00436B7A">
        <w:rPr>
          <w:rFonts w:ascii="Arial" w:hAnsi="Arial" w:cs="Arial"/>
          <w:i/>
          <w:iCs/>
          <w:color w:val="0070C0"/>
          <w:sz w:val="24"/>
          <w:szCs w:val="24"/>
        </w:rPr>
        <w:t xml:space="preserve">Ambrosia </w:t>
      </w:r>
      <w:proofErr w:type="spellStart"/>
      <w:r w:rsidRPr="00436B7A">
        <w:rPr>
          <w:rFonts w:ascii="Arial" w:hAnsi="Arial" w:cs="Arial"/>
          <w:i/>
          <w:iCs/>
          <w:color w:val="0070C0"/>
          <w:sz w:val="24"/>
          <w:szCs w:val="24"/>
        </w:rPr>
        <w:t>artemisiifolia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i/>
          <w:iCs/>
          <w:color w:val="0070C0"/>
          <w:sz w:val="24"/>
          <w:szCs w:val="24"/>
        </w:rPr>
        <w:t xml:space="preserve">Ambrosia </w:t>
      </w:r>
      <w:proofErr w:type="spellStart"/>
      <w:r w:rsidRPr="00436B7A">
        <w:rPr>
          <w:rFonts w:ascii="Arial" w:hAnsi="Arial" w:cs="Arial"/>
          <w:i/>
          <w:iCs/>
          <w:color w:val="0070C0"/>
          <w:sz w:val="24"/>
          <w:szCs w:val="24"/>
        </w:rPr>
        <w:t>artemisiifolia</w:t>
      </w:r>
      <w:proofErr w:type="spellEnd"/>
      <w:r w:rsidRPr="00436B7A">
        <w:rPr>
          <w:rFonts w:ascii="Arial" w:hAnsi="Arial" w:cs="Arial"/>
          <w:sz w:val="24"/>
          <w:szCs w:val="24"/>
        </w:rPr>
        <w:t xml:space="preserve"> is an annual herbaceous plant that belongs to Asteraceae. It has abundant branches and the whole plant is covered by short thorny trichomes. It reaches a height of 1–2 m, and its leaves grow to 3–11 cm. Bud-shaped flowers bloom at the end of the stems and branches between August and September in a bud shape.</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 photograph&gt; Giant Ragweed (</w:t>
      </w:r>
      <w:r w:rsidRPr="00436B7A">
        <w:rPr>
          <w:rFonts w:ascii="Arial" w:hAnsi="Arial" w:cs="Arial"/>
          <w:i/>
          <w:iCs/>
          <w:color w:val="0070C0"/>
          <w:sz w:val="24"/>
          <w:szCs w:val="24"/>
        </w:rPr>
        <w:t xml:space="preserve">Ambrosia </w:t>
      </w:r>
      <w:proofErr w:type="spellStart"/>
      <w:r w:rsidRPr="00436B7A">
        <w:rPr>
          <w:rFonts w:ascii="Arial" w:hAnsi="Arial" w:cs="Arial"/>
          <w:i/>
          <w:iCs/>
          <w:color w:val="0070C0"/>
          <w:sz w:val="24"/>
          <w:szCs w:val="24"/>
        </w:rPr>
        <w:t>trifida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i/>
          <w:iCs/>
          <w:color w:val="0070C0"/>
          <w:sz w:val="24"/>
          <w:szCs w:val="24"/>
        </w:rPr>
        <w:t xml:space="preserve">Ambrosia </w:t>
      </w:r>
      <w:proofErr w:type="spellStart"/>
      <w:r w:rsidRPr="00436B7A">
        <w:rPr>
          <w:rFonts w:ascii="Arial" w:hAnsi="Arial" w:cs="Arial"/>
          <w:i/>
          <w:iCs/>
          <w:color w:val="0070C0"/>
          <w:sz w:val="24"/>
          <w:szCs w:val="24"/>
        </w:rPr>
        <w:t>trifida</w:t>
      </w:r>
      <w:proofErr w:type="spellEnd"/>
      <w:r w:rsidRPr="00436B7A">
        <w:rPr>
          <w:rFonts w:ascii="Arial" w:hAnsi="Arial" w:cs="Arial"/>
          <w:sz w:val="24"/>
          <w:szCs w:val="24"/>
        </w:rPr>
        <w:t xml:space="preserve"> grows up to 3 m and can be differentiated from </w:t>
      </w:r>
      <w:r w:rsidRPr="00436B7A">
        <w:rPr>
          <w:rFonts w:ascii="Arial" w:hAnsi="Arial" w:cs="Arial"/>
          <w:i/>
          <w:iCs/>
          <w:color w:val="0070C0"/>
          <w:sz w:val="24"/>
          <w:szCs w:val="24"/>
        </w:rPr>
        <w:t xml:space="preserve">Ambrosia </w:t>
      </w:r>
      <w:proofErr w:type="spellStart"/>
      <w:r w:rsidRPr="00436B7A">
        <w:rPr>
          <w:rFonts w:ascii="Arial" w:hAnsi="Arial" w:cs="Arial"/>
          <w:i/>
          <w:iCs/>
          <w:color w:val="0070C0"/>
          <w:sz w:val="24"/>
          <w:szCs w:val="24"/>
        </w:rPr>
        <w:t>artemisiifolia</w:t>
      </w:r>
      <w:proofErr w:type="spellEnd"/>
      <w:r w:rsidRPr="00436B7A">
        <w:rPr>
          <w:rFonts w:ascii="Arial" w:hAnsi="Arial" w:cs="Arial"/>
          <w:sz w:val="24"/>
          <w:szCs w:val="24"/>
        </w:rPr>
        <w:t xml:space="preserve">, showing more densely growing trichomes. Le </w:t>
      </w:r>
      <w:proofErr w:type="spellStart"/>
      <w:r w:rsidRPr="00436B7A">
        <w:rPr>
          <w:rFonts w:ascii="Arial" w:hAnsi="Arial" w:cs="Arial"/>
          <w:sz w:val="24"/>
          <w:szCs w:val="24"/>
        </w:rPr>
        <w:t>aves</w:t>
      </w:r>
      <w:proofErr w:type="spellEnd"/>
      <w:r w:rsidRPr="00436B7A">
        <w:rPr>
          <w:rFonts w:ascii="Arial" w:hAnsi="Arial" w:cs="Arial"/>
          <w:sz w:val="24"/>
          <w:szCs w:val="24"/>
        </w:rPr>
        <w:t xml:space="preserve"> are split into three or five leaflets and have sawtooth edges. White trichomes are growing on leaf stalks.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&lt;drawing, photograph&gt; Weeping </w:t>
      </w:r>
      <w:proofErr w:type="spellStart"/>
      <w:r w:rsidRPr="00436B7A">
        <w:rPr>
          <w:rFonts w:ascii="Arial" w:hAnsi="Arial" w:cs="Arial"/>
          <w:sz w:val="24"/>
          <w:szCs w:val="24"/>
        </w:rPr>
        <w:t>Lovegrass</w:t>
      </w:r>
      <w:proofErr w:type="spellEnd"/>
      <w:r w:rsidRPr="00436B7A">
        <w:rPr>
          <w:rFonts w:ascii="Arial" w:hAnsi="Arial" w:cs="Arial"/>
          <w:sz w:val="24"/>
          <w:szCs w:val="24"/>
        </w:rPr>
        <w:t xml:space="preserve"> (</w:t>
      </w:r>
      <w:proofErr w:type="spellStart"/>
      <w:r w:rsidRPr="00436B7A">
        <w:rPr>
          <w:rFonts w:ascii="Arial" w:hAnsi="Arial" w:cs="Arial"/>
          <w:i/>
          <w:iCs/>
          <w:color w:val="0070C0"/>
          <w:sz w:val="24"/>
          <w:szCs w:val="24"/>
        </w:rPr>
        <w:t>Eragrostis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curvula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proofErr w:type="spellStart"/>
      <w:r w:rsidRPr="00436B7A">
        <w:rPr>
          <w:rFonts w:ascii="Arial" w:hAnsi="Arial" w:cs="Arial"/>
          <w:i/>
          <w:iCs/>
          <w:color w:val="0070C0"/>
          <w:sz w:val="24"/>
          <w:szCs w:val="24"/>
        </w:rPr>
        <w:t>Eragrostis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curvula</w:t>
      </w:r>
      <w:proofErr w:type="spellEnd"/>
      <w:r w:rsidRPr="00436B7A">
        <w:rPr>
          <w:rFonts w:ascii="Arial" w:hAnsi="Arial" w:cs="Arial"/>
          <w:sz w:val="24"/>
          <w:szCs w:val="24"/>
        </w:rPr>
        <w:t xml:space="preserve"> is a species of </w:t>
      </w:r>
      <w:proofErr w:type="spellStart"/>
      <w:r w:rsidRPr="00436B7A">
        <w:rPr>
          <w:rFonts w:ascii="Arial" w:hAnsi="Arial" w:cs="Arial"/>
          <w:sz w:val="24"/>
          <w:szCs w:val="24"/>
        </w:rPr>
        <w:t>Poaceae</w:t>
      </w:r>
      <w:proofErr w:type="spellEnd"/>
      <w:r w:rsidRPr="00436B7A">
        <w:rPr>
          <w:rFonts w:ascii="Arial" w:hAnsi="Arial" w:cs="Arial"/>
          <w:sz w:val="24"/>
          <w:szCs w:val="24"/>
        </w:rPr>
        <w:t xml:space="preserve"> that is perennial, reaching a height of 60–120 cm. Leaves are 2.0–2.5 mm wide, and are considered narrow compared to the leaves of its close relative, </w:t>
      </w:r>
      <w:proofErr w:type="spellStart"/>
      <w:r w:rsidRPr="00436B7A">
        <w:rPr>
          <w:rFonts w:ascii="Arial" w:hAnsi="Arial" w:cs="Arial"/>
          <w:i/>
          <w:iCs/>
          <w:color w:val="0070C0"/>
          <w:sz w:val="24"/>
          <w:szCs w:val="24"/>
        </w:rPr>
        <w:t>Eragrostis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cilianensis</w:t>
      </w:r>
      <w:proofErr w:type="spellEnd"/>
      <w:r w:rsidRPr="00436B7A">
        <w:rPr>
          <w:rFonts w:ascii="Arial" w:hAnsi="Arial" w:cs="Arial"/>
          <w:sz w:val="24"/>
          <w:szCs w:val="24"/>
        </w:rPr>
        <w:t>, which has leaves that are 2 –6 mm wide. The stem consists of 5–6 nodes, and its basal sheaths are hairy. Long white hairs grow from the junction of flower nibs.</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 photograph&gt; Tall Fescue (</w:t>
      </w:r>
      <w:r w:rsidRPr="00436B7A">
        <w:rPr>
          <w:rFonts w:ascii="Arial" w:hAnsi="Arial" w:cs="Arial"/>
          <w:i/>
          <w:iCs/>
          <w:color w:val="0070C0"/>
          <w:sz w:val="24"/>
          <w:szCs w:val="24"/>
        </w:rPr>
        <w:t xml:space="preserve">Festuca </w:t>
      </w:r>
      <w:proofErr w:type="spellStart"/>
      <w:r w:rsidRPr="00436B7A">
        <w:rPr>
          <w:rFonts w:ascii="Arial" w:hAnsi="Arial" w:cs="Arial"/>
          <w:i/>
          <w:iCs/>
          <w:color w:val="0070C0"/>
          <w:sz w:val="24"/>
          <w:szCs w:val="24"/>
        </w:rPr>
        <w:t>arundinacea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i/>
          <w:iCs/>
          <w:color w:val="0070C0"/>
          <w:sz w:val="24"/>
          <w:szCs w:val="24"/>
        </w:rPr>
        <w:t xml:space="preserve">Festuca </w:t>
      </w:r>
      <w:proofErr w:type="spellStart"/>
      <w:r w:rsidRPr="00436B7A">
        <w:rPr>
          <w:rFonts w:ascii="Arial" w:hAnsi="Arial" w:cs="Arial"/>
          <w:i/>
          <w:iCs/>
          <w:color w:val="0070C0"/>
          <w:sz w:val="24"/>
          <w:szCs w:val="24"/>
        </w:rPr>
        <w:t>arundinacea</w:t>
      </w:r>
      <w:proofErr w:type="spellEnd"/>
      <w:r w:rsidRPr="00436B7A">
        <w:rPr>
          <w:rFonts w:ascii="Arial" w:hAnsi="Arial" w:cs="Arial"/>
          <w:sz w:val="24"/>
          <w:szCs w:val="24"/>
        </w:rPr>
        <w:t xml:space="preserve"> is a perennial </w:t>
      </w:r>
      <w:proofErr w:type="spellStart"/>
      <w:r w:rsidRPr="00436B7A">
        <w:rPr>
          <w:rFonts w:ascii="Arial" w:hAnsi="Arial" w:cs="Arial"/>
          <w:sz w:val="24"/>
          <w:szCs w:val="24"/>
        </w:rPr>
        <w:t>Poaceae</w:t>
      </w:r>
      <w:proofErr w:type="spellEnd"/>
      <w:r w:rsidRPr="00436B7A">
        <w:rPr>
          <w:rFonts w:ascii="Arial" w:hAnsi="Arial" w:cs="Arial"/>
          <w:sz w:val="24"/>
          <w:szCs w:val="24"/>
        </w:rPr>
        <w:t xml:space="preserve"> species that grows up to 15–50 cm. It has long narrow leaves of 10–20 cm long and 1.0–2.5 mm wide. The leaves are doubled up and ligules are visually indistinct. Flowers blooming between May and September are either red or light green. One or two branches grow from each node.</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Naturalized plants are species that have been introduced from outside of the </w:t>
      </w:r>
      <w:r w:rsidRPr="00436B7A">
        <w:rPr>
          <w:rFonts w:ascii="Arial" w:hAnsi="Arial" w:cs="Arial"/>
          <w:sz w:val="24"/>
          <w:szCs w:val="24"/>
        </w:rPr>
        <w:lastRenderedPageBreak/>
        <w:t xml:space="preserve">country by anthropogenic or natural </w:t>
      </w:r>
      <w:proofErr w:type="gramStart"/>
      <w:r w:rsidRPr="00436B7A">
        <w:rPr>
          <w:rFonts w:ascii="Arial" w:hAnsi="Arial" w:cs="Arial"/>
          <w:sz w:val="24"/>
          <w:szCs w:val="24"/>
        </w:rPr>
        <w:t>factors, and</w:t>
      </w:r>
      <w:proofErr w:type="gramEnd"/>
      <w:r w:rsidRPr="00436B7A">
        <w:rPr>
          <w:rFonts w:ascii="Arial" w:hAnsi="Arial" w:cs="Arial"/>
          <w:sz w:val="24"/>
          <w:szCs w:val="24"/>
        </w:rPr>
        <w:t xml:space="preserve"> have successfully adapted to the natural ecosystem. Due to recent rapid industrial development, international migration and trade have become active, followed by an increase in the number and distribution areas of naturalized plants. 321 naturalized plants had been recorded by 2010. Many of the naturalized plants have originated from Europe and America. Taxonomically, Asteraceae are the most abundant, followed by </w:t>
      </w:r>
      <w:proofErr w:type="spellStart"/>
      <w:r w:rsidRPr="00436B7A">
        <w:rPr>
          <w:rFonts w:ascii="Arial" w:hAnsi="Arial" w:cs="Arial"/>
          <w:sz w:val="24"/>
          <w:szCs w:val="24"/>
        </w:rPr>
        <w:t>Poaceae</w:t>
      </w:r>
      <w:proofErr w:type="spellEnd"/>
      <w:r w:rsidRPr="00436B7A">
        <w:rPr>
          <w:rFonts w:ascii="Arial" w:hAnsi="Arial" w:cs="Arial"/>
          <w:sz w:val="24"/>
          <w:szCs w:val="24"/>
        </w:rPr>
        <w:t>, Brassicaceae, and Fabaceae. Most are annual rather than perennial, and herbaceous rather than woody. As woody plants have a longer life cycle and slower growth speed, they are less adaptive to new environments and are distributed around a limited range.</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In general, naturalized plants have a short vegetative growth period and long reproductive growth period to adapt to various environments, generating and scattering many seeds. Moreover, naturalized plants are mostly </w:t>
      </w:r>
      <w:proofErr w:type="spellStart"/>
      <w:r w:rsidRPr="00436B7A">
        <w:rPr>
          <w:rFonts w:ascii="Arial" w:hAnsi="Arial" w:cs="Arial"/>
          <w:sz w:val="24"/>
          <w:szCs w:val="24"/>
        </w:rPr>
        <w:t>heliophytes</w:t>
      </w:r>
      <w:proofErr w:type="spellEnd"/>
      <w:r w:rsidRPr="00436B7A">
        <w:rPr>
          <w:rFonts w:ascii="Arial" w:hAnsi="Arial" w:cs="Arial"/>
          <w:sz w:val="24"/>
          <w:szCs w:val="24"/>
        </w:rPr>
        <w:t>, growing well under direct sunlight in urban areas, roadsides, riverbanks, barren land, agricultural land, and forest roads. Some naturalized plants such as buffalo-weed (</w:t>
      </w:r>
      <w:r w:rsidRPr="00436B7A">
        <w:rPr>
          <w:rFonts w:ascii="Arial" w:hAnsi="Arial" w:cs="Arial"/>
          <w:i/>
          <w:iCs/>
          <w:color w:val="0070C0"/>
          <w:sz w:val="24"/>
          <w:szCs w:val="24"/>
        </w:rPr>
        <w:t xml:space="preserve">Ambrosia </w:t>
      </w:r>
      <w:proofErr w:type="spellStart"/>
      <w:r w:rsidRPr="00436B7A">
        <w:rPr>
          <w:rFonts w:ascii="Arial" w:hAnsi="Arial" w:cs="Arial"/>
          <w:i/>
          <w:iCs/>
          <w:color w:val="0070C0"/>
          <w:sz w:val="24"/>
          <w:szCs w:val="24"/>
        </w:rPr>
        <w:t>trifida</w:t>
      </w:r>
      <w:proofErr w:type="spellEnd"/>
      <w:r w:rsidRPr="00436B7A">
        <w:rPr>
          <w:rFonts w:ascii="Arial" w:hAnsi="Arial" w:cs="Arial"/>
          <w:sz w:val="24"/>
          <w:szCs w:val="24"/>
        </w:rPr>
        <w:t xml:space="preserve">), </w:t>
      </w:r>
      <w:proofErr w:type="spellStart"/>
      <w:r w:rsidRPr="00436B7A">
        <w:rPr>
          <w:rFonts w:ascii="Arial" w:hAnsi="Arial" w:cs="Arial"/>
          <w:sz w:val="24"/>
          <w:szCs w:val="24"/>
        </w:rPr>
        <w:t>redflower</w:t>
      </w:r>
      <w:proofErr w:type="spellEnd"/>
      <w:r w:rsidRPr="00436B7A">
        <w:rPr>
          <w:rFonts w:ascii="Arial" w:hAnsi="Arial" w:cs="Arial"/>
          <w:sz w:val="24"/>
          <w:szCs w:val="24"/>
        </w:rPr>
        <w:t xml:space="preserve"> </w:t>
      </w:r>
      <w:proofErr w:type="spellStart"/>
      <w:r w:rsidRPr="00436B7A">
        <w:rPr>
          <w:rFonts w:ascii="Arial" w:hAnsi="Arial" w:cs="Arial"/>
          <w:sz w:val="24"/>
          <w:szCs w:val="24"/>
        </w:rPr>
        <w:t>ragleaf</w:t>
      </w:r>
      <w:proofErr w:type="spellEnd"/>
      <w:r w:rsidRPr="00436B7A">
        <w:rPr>
          <w:rFonts w:ascii="Arial" w:hAnsi="Arial" w:cs="Arial"/>
          <w:sz w:val="24"/>
          <w:szCs w:val="24"/>
        </w:rPr>
        <w:t xml:space="preserve"> (</w:t>
      </w:r>
      <w:proofErr w:type="spellStart"/>
      <w:r w:rsidRPr="00436B7A">
        <w:rPr>
          <w:rFonts w:ascii="Arial" w:hAnsi="Arial" w:cs="Arial"/>
          <w:i/>
          <w:iCs/>
          <w:color w:val="0070C0"/>
          <w:sz w:val="24"/>
          <w:szCs w:val="24"/>
        </w:rPr>
        <w:t>Crassocephalum</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crepidioides</w:t>
      </w:r>
      <w:proofErr w:type="spellEnd"/>
      <w:r w:rsidRPr="00436B7A">
        <w:rPr>
          <w:rFonts w:ascii="Arial" w:hAnsi="Arial" w:cs="Arial"/>
          <w:sz w:val="24"/>
          <w:szCs w:val="24"/>
        </w:rPr>
        <w:t>), and white snakeroot (</w:t>
      </w:r>
      <w:proofErr w:type="spellStart"/>
      <w:r w:rsidRPr="00436B7A">
        <w:rPr>
          <w:rFonts w:ascii="Arial" w:hAnsi="Arial" w:cs="Arial"/>
          <w:i/>
          <w:iCs/>
          <w:color w:val="0070C0"/>
          <w:sz w:val="24"/>
          <w:szCs w:val="24"/>
        </w:rPr>
        <w:t>Ageratina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altissima</w:t>
      </w:r>
      <w:proofErr w:type="spellEnd"/>
      <w:r w:rsidRPr="00436B7A">
        <w:rPr>
          <w:rFonts w:ascii="Arial" w:hAnsi="Arial" w:cs="Arial"/>
          <w:sz w:val="24"/>
          <w:szCs w:val="24"/>
        </w:rPr>
        <w:t xml:space="preserve">) are </w:t>
      </w:r>
      <w:proofErr w:type="spellStart"/>
      <w:r w:rsidRPr="00436B7A">
        <w:rPr>
          <w:rFonts w:ascii="Arial" w:hAnsi="Arial" w:cs="Arial"/>
          <w:sz w:val="24"/>
          <w:szCs w:val="24"/>
        </w:rPr>
        <w:t>sciophytes</w:t>
      </w:r>
      <w:proofErr w:type="spellEnd"/>
      <w:r w:rsidRPr="00436B7A">
        <w:rPr>
          <w:rFonts w:ascii="Arial" w:hAnsi="Arial" w:cs="Arial"/>
          <w:sz w:val="24"/>
          <w:szCs w:val="24"/>
        </w:rPr>
        <w:t>, growing well in shaded forests.</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As naturalized plants inhabit the habitats of Korean native plants, native plants can become exposed to extinction from the decrease of habitats and unavailability to reproduce by being fertilized with other similar plants. Infertile individuals or crossbreeds may be produced, harming the genetic resource of native plants. Moreover, naturalized plants cause harm to people and livestock, growing as weeds on agricultural lands and reducing crop yields. Continuous observation and monitoring upon introduction </w:t>
      </w:r>
      <w:proofErr w:type="gramStart"/>
      <w:r w:rsidRPr="00436B7A">
        <w:rPr>
          <w:rFonts w:ascii="Arial" w:hAnsi="Arial" w:cs="Arial"/>
          <w:sz w:val="24"/>
          <w:szCs w:val="24"/>
        </w:rPr>
        <w:t>is</w:t>
      </w:r>
      <w:proofErr w:type="gramEnd"/>
      <w:r w:rsidRPr="00436B7A">
        <w:rPr>
          <w:rFonts w:ascii="Arial" w:hAnsi="Arial" w:cs="Arial"/>
          <w:sz w:val="24"/>
          <w:szCs w:val="24"/>
        </w:rPr>
        <w:t xml:space="preserve"> required for a systematic management of naturalized plants. In South Korea, surveys of introduced species and their distribution by their introduction routes have been conducted, in addition to the construction of a basic database through invasive species assessment for the management of naturalized plants.</w:t>
      </w:r>
    </w:p>
    <w:p w:rsidR="003254A5" w:rsidRPr="00436B7A" w:rsidRDefault="00B61CE2">
      <w:pPr>
        <w:pStyle w:val="a3"/>
        <w:rPr>
          <w:rFonts w:ascii="Arial" w:hAnsi="Arial" w:cs="Arial"/>
          <w:sz w:val="24"/>
          <w:szCs w:val="24"/>
        </w:rPr>
      </w:pPr>
      <w:r w:rsidRPr="00436B7A">
        <w:rPr>
          <w:rFonts w:ascii="Arial" w:hAnsi="Arial" w:cs="Arial"/>
          <w:sz w:val="24"/>
          <w:szCs w:val="24"/>
        </w:rPr>
        <w:br w:type="page"/>
      </w:r>
    </w:p>
    <w:p w:rsidR="003254A5" w:rsidRPr="00436B7A" w:rsidRDefault="00B61CE2">
      <w:pPr>
        <w:pStyle w:val="a3"/>
        <w:wordWrap/>
        <w:spacing w:line="0" w:lineRule="atLeast"/>
        <w:jc w:val="left"/>
        <w:rPr>
          <w:rFonts w:ascii="Arial" w:hAnsi="Arial" w:cs="Arial"/>
          <w:sz w:val="24"/>
          <w:szCs w:val="24"/>
        </w:rPr>
      </w:pPr>
      <w:r w:rsidRPr="00436B7A">
        <w:rPr>
          <w:rFonts w:ascii="Arial" w:hAnsi="Arial" w:cs="Arial"/>
          <w:b/>
          <w:sz w:val="24"/>
          <w:szCs w:val="24"/>
        </w:rPr>
        <w:lastRenderedPageBreak/>
        <w:t>Natural Monuments</w:t>
      </w:r>
    </w:p>
    <w:p w:rsidR="003254A5" w:rsidRPr="00436B7A" w:rsidRDefault="003254A5">
      <w:pPr>
        <w:pStyle w:val="a3"/>
        <w:rPr>
          <w:rFonts w:ascii="Arial" w:hAnsi="Arial" w:cs="Arial"/>
          <w:b/>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Distribution of Representative Natural Monument Plant Species</w:t>
      </w:r>
    </w:p>
    <w:p w:rsidR="003254A5" w:rsidRPr="00436B7A" w:rsidRDefault="00B61CE2">
      <w:pPr>
        <w:pStyle w:val="a3"/>
        <w:rPr>
          <w:rFonts w:ascii="Arial" w:hAnsi="Arial" w:cs="Arial"/>
          <w:sz w:val="24"/>
          <w:szCs w:val="24"/>
        </w:rPr>
      </w:pPr>
      <w:r w:rsidRPr="00436B7A">
        <w:rPr>
          <w:rFonts w:ascii="Arial" w:hAnsi="Arial" w:cs="Arial"/>
          <w:sz w:val="24"/>
          <w:szCs w:val="24"/>
        </w:rPr>
        <w:t>&lt;drawing&gt; Distribution of Dwarf Siberian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pumila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&lt;graph&gt; Dwarf Siberian Pine by Elevation</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Natural monuments bear high academic and aesthetic values. Thus, legal protection and conservation have been adapted. Natural monuments include animals and their habitats, plants and their natural colony areas, minerals, caves, other natural and inorganic substances. There are 209 plant natural monuments, including 142 old trees, 17 rare plant species, 27 natural growing sites, and 33 forest and vegetation areas. State-designated plant natural monuments include endemic plant species, plant species growing in special environmental conditions such as dry land, wetlands, rivers, waterfalls, and hot springs. The list of state-designated plant natural monuments also includes plant species at their geographical distributional limit, famous trees, old trees, communities of evergreen broadleaf vegetation, specific plant communities, plant species at the distributional limit of their range, abnormally-shaped trees, holy trees at sanctuaries and village shrines, forests for fish shelter, primeval or virgin forests, alpine plants, and artificially planted historic woodlands. State-designated plant natural monuments are mostly </w:t>
      </w:r>
      <w:r w:rsidRPr="00436B7A">
        <w:rPr>
          <w:rFonts w:ascii="Arial" w:hAnsi="Arial" w:cs="Arial"/>
          <w:i/>
          <w:iCs/>
          <w:color w:val="0070C0"/>
          <w:sz w:val="24"/>
          <w:szCs w:val="24"/>
        </w:rPr>
        <w:t xml:space="preserve">Ginkgo biloba, Pinus </w:t>
      </w:r>
      <w:proofErr w:type="spellStart"/>
      <w:r w:rsidRPr="00436B7A">
        <w:rPr>
          <w:rFonts w:ascii="Arial" w:hAnsi="Arial" w:cs="Arial"/>
          <w:i/>
          <w:iCs/>
          <w:color w:val="0070C0"/>
          <w:sz w:val="24"/>
          <w:szCs w:val="24"/>
        </w:rPr>
        <w:t>densiflora</w:t>
      </w:r>
      <w:proofErr w:type="spellEnd"/>
      <w:r w:rsidRPr="00436B7A">
        <w:rPr>
          <w:rFonts w:ascii="Arial" w:hAnsi="Arial" w:cs="Arial"/>
          <w:sz w:val="24"/>
          <w:szCs w:val="24"/>
        </w:rPr>
        <w:t xml:space="preserve">, and </w:t>
      </w:r>
      <w:proofErr w:type="spellStart"/>
      <w:r w:rsidRPr="00436B7A">
        <w:rPr>
          <w:rFonts w:ascii="Arial" w:hAnsi="Arial" w:cs="Arial"/>
          <w:i/>
          <w:iCs/>
          <w:color w:val="0070C0"/>
          <w:sz w:val="24"/>
          <w:szCs w:val="24"/>
        </w:rPr>
        <w:t>Juniperus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chinensis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Torreya</w:t>
      </w:r>
      <w:proofErr w:type="spellEnd"/>
      <w:r w:rsidRPr="00436B7A">
        <w:rPr>
          <w:rFonts w:ascii="Arial" w:hAnsi="Arial" w:cs="Arial"/>
          <w:i/>
          <w:iCs/>
          <w:color w:val="0070C0"/>
          <w:sz w:val="24"/>
          <w:szCs w:val="24"/>
        </w:rPr>
        <w:t xml:space="preserve"> nucifera, </w:t>
      </w:r>
      <w:proofErr w:type="spellStart"/>
      <w:r w:rsidRPr="00436B7A">
        <w:rPr>
          <w:rFonts w:ascii="Arial" w:hAnsi="Arial" w:cs="Arial"/>
          <w:i/>
          <w:iCs/>
          <w:color w:val="0070C0"/>
          <w:sz w:val="24"/>
          <w:szCs w:val="24"/>
        </w:rPr>
        <w:t>Thuja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orientalis</w:t>
      </w:r>
      <w:proofErr w:type="spellEnd"/>
      <w:r w:rsidRPr="00436B7A">
        <w:rPr>
          <w:rFonts w:ascii="Arial" w:hAnsi="Arial" w:cs="Arial"/>
          <w:i/>
          <w:iCs/>
          <w:color w:val="0070C0"/>
          <w:sz w:val="24"/>
          <w:szCs w:val="24"/>
        </w:rPr>
        <w:t xml:space="preserve">, Wisteria floribunda, Camellia japonica, </w:t>
      </w:r>
      <w:proofErr w:type="spellStart"/>
      <w:r w:rsidRPr="00436B7A">
        <w:rPr>
          <w:rFonts w:ascii="Arial" w:hAnsi="Arial" w:cs="Arial"/>
          <w:i/>
          <w:iCs/>
          <w:color w:val="0070C0"/>
          <w:sz w:val="24"/>
          <w:szCs w:val="24"/>
        </w:rPr>
        <w:t>Chionanthus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retusus</w:t>
      </w:r>
      <w:proofErr w:type="spellEnd"/>
      <w:r w:rsidRPr="00436B7A">
        <w:rPr>
          <w:rFonts w:ascii="Arial" w:hAnsi="Arial" w:cs="Arial"/>
          <w:i/>
          <w:iCs/>
          <w:color w:val="0070C0"/>
          <w:sz w:val="24"/>
          <w:szCs w:val="24"/>
        </w:rPr>
        <w:t xml:space="preserve">, Prunus pendula, </w:t>
      </w:r>
      <w:proofErr w:type="spellStart"/>
      <w:r w:rsidRPr="00436B7A">
        <w:rPr>
          <w:rFonts w:ascii="Arial" w:hAnsi="Arial" w:cs="Arial"/>
          <w:i/>
          <w:iCs/>
          <w:color w:val="0070C0"/>
          <w:sz w:val="24"/>
          <w:szCs w:val="24"/>
        </w:rPr>
        <w:t>Poncirus</w:t>
      </w:r>
      <w:proofErr w:type="spellEnd"/>
      <w:r w:rsidRPr="00436B7A">
        <w:rPr>
          <w:rFonts w:ascii="Arial" w:hAnsi="Arial" w:cs="Arial"/>
          <w:i/>
          <w:iCs/>
          <w:color w:val="0070C0"/>
          <w:sz w:val="24"/>
          <w:szCs w:val="24"/>
        </w:rPr>
        <w:t xml:space="preserve"> trifoliata, Salix </w:t>
      </w:r>
      <w:proofErr w:type="spellStart"/>
      <w:r w:rsidRPr="00436B7A">
        <w:rPr>
          <w:rFonts w:ascii="Arial" w:hAnsi="Arial" w:cs="Arial"/>
          <w:i/>
          <w:iCs/>
          <w:color w:val="0070C0"/>
          <w:sz w:val="24"/>
          <w:szCs w:val="24"/>
        </w:rPr>
        <w:t>chaenomeloides</w:t>
      </w:r>
      <w:proofErr w:type="spellEnd"/>
      <w:r w:rsidRPr="00436B7A">
        <w:rPr>
          <w:rFonts w:ascii="Arial" w:hAnsi="Arial" w:cs="Arial"/>
          <w:i/>
          <w:iCs/>
          <w:color w:val="0070C0"/>
          <w:sz w:val="24"/>
          <w:szCs w:val="24"/>
        </w:rPr>
        <w:t xml:space="preserve">, Cymbidium </w:t>
      </w:r>
      <w:proofErr w:type="spellStart"/>
      <w:r w:rsidRPr="00436B7A">
        <w:rPr>
          <w:rFonts w:ascii="Arial" w:hAnsi="Arial" w:cs="Arial"/>
          <w:i/>
          <w:iCs/>
          <w:color w:val="0070C0"/>
          <w:sz w:val="24"/>
          <w:szCs w:val="24"/>
        </w:rPr>
        <w:t>kanran</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Berchemia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berchemiifolia</w:t>
      </w:r>
      <w:proofErr w:type="spellEnd"/>
      <w:r w:rsidRPr="00436B7A">
        <w:rPr>
          <w:rFonts w:ascii="Arial" w:hAnsi="Arial" w:cs="Arial"/>
          <w:i/>
          <w:iCs/>
          <w:color w:val="0070C0"/>
          <w:sz w:val="24"/>
          <w:szCs w:val="24"/>
        </w:rPr>
        <w:t xml:space="preserve">, Gleditsia japonica, </w:t>
      </w:r>
      <w:proofErr w:type="spellStart"/>
      <w:r w:rsidRPr="00436B7A">
        <w:rPr>
          <w:rFonts w:ascii="Arial" w:hAnsi="Arial" w:cs="Arial"/>
          <w:i/>
          <w:iCs/>
          <w:color w:val="0070C0"/>
          <w:sz w:val="24"/>
          <w:szCs w:val="24"/>
        </w:rPr>
        <w:t>Machilus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thunbergii</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Celtis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sinensis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Castanea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crenata</w:t>
      </w:r>
      <w:proofErr w:type="spellEnd"/>
      <w:r w:rsidRPr="00436B7A">
        <w:rPr>
          <w:rFonts w:ascii="Arial" w:hAnsi="Arial" w:cs="Arial"/>
          <w:i/>
          <w:iCs/>
          <w:color w:val="0070C0"/>
          <w:sz w:val="24"/>
          <w:szCs w:val="24"/>
        </w:rPr>
        <w:t xml:space="preserve">, Quercus </w:t>
      </w:r>
      <w:proofErr w:type="spellStart"/>
      <w:r w:rsidRPr="00436B7A">
        <w:rPr>
          <w:rFonts w:ascii="Arial" w:hAnsi="Arial" w:cs="Arial"/>
          <w:i/>
          <w:iCs/>
          <w:color w:val="0070C0"/>
          <w:sz w:val="24"/>
          <w:szCs w:val="24"/>
        </w:rPr>
        <w:t>variabilis</w:t>
      </w:r>
      <w:proofErr w:type="spellEnd"/>
      <w:r w:rsidRPr="00436B7A">
        <w:rPr>
          <w:rFonts w:ascii="Arial" w:hAnsi="Arial" w:cs="Arial"/>
          <w:i/>
          <w:iCs/>
          <w:color w:val="0070C0"/>
          <w:sz w:val="24"/>
          <w:szCs w:val="24"/>
        </w:rPr>
        <w:t xml:space="preserve">, Zelkova serrata, </w:t>
      </w:r>
      <w:proofErr w:type="spellStart"/>
      <w:r w:rsidRPr="00436B7A">
        <w:rPr>
          <w:rFonts w:ascii="Arial" w:hAnsi="Arial" w:cs="Arial"/>
          <w:i/>
          <w:iCs/>
          <w:color w:val="0070C0"/>
          <w:sz w:val="24"/>
          <w:szCs w:val="24"/>
        </w:rPr>
        <w:t>Picrasma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quassioides</w:t>
      </w:r>
      <w:proofErr w:type="spellEnd"/>
      <w:r w:rsidRPr="00436B7A">
        <w:rPr>
          <w:rFonts w:ascii="Arial" w:hAnsi="Arial" w:cs="Arial"/>
          <w:i/>
          <w:iCs/>
          <w:color w:val="0070C0"/>
          <w:sz w:val="24"/>
          <w:szCs w:val="24"/>
        </w:rPr>
        <w:t xml:space="preserve">, Lagerstroemia </w:t>
      </w:r>
      <w:proofErr w:type="spellStart"/>
      <w:r w:rsidRPr="00436B7A">
        <w:rPr>
          <w:rFonts w:ascii="Arial" w:hAnsi="Arial" w:cs="Arial"/>
          <w:i/>
          <w:iCs/>
          <w:color w:val="0070C0"/>
          <w:sz w:val="24"/>
          <w:szCs w:val="24"/>
        </w:rPr>
        <w:t>indica</w:t>
      </w:r>
      <w:proofErr w:type="spellEnd"/>
      <w:r w:rsidRPr="00436B7A">
        <w:rPr>
          <w:rFonts w:ascii="Arial" w:hAnsi="Arial" w:cs="Arial"/>
          <w:i/>
          <w:iCs/>
          <w:color w:val="0070C0"/>
          <w:sz w:val="24"/>
          <w:szCs w:val="24"/>
        </w:rPr>
        <w:t>, Actinidia arguta</w:t>
      </w:r>
      <w:r w:rsidRPr="00436B7A">
        <w:rPr>
          <w:rFonts w:ascii="Arial" w:hAnsi="Arial" w:cs="Arial"/>
          <w:sz w:val="24"/>
          <w:szCs w:val="24"/>
        </w:rPr>
        <w:t xml:space="preserve">, and </w:t>
      </w:r>
      <w:r w:rsidRPr="00436B7A">
        <w:rPr>
          <w:rFonts w:ascii="Arial" w:hAnsi="Arial" w:cs="Arial"/>
          <w:i/>
          <w:iCs/>
          <w:color w:val="0070C0"/>
          <w:sz w:val="24"/>
          <w:szCs w:val="24"/>
        </w:rPr>
        <w:t xml:space="preserve">Buxus </w:t>
      </w:r>
      <w:proofErr w:type="spellStart"/>
      <w:r w:rsidRPr="00436B7A">
        <w:rPr>
          <w:rFonts w:ascii="Arial" w:hAnsi="Arial" w:cs="Arial"/>
          <w:i/>
          <w:iCs/>
          <w:color w:val="0070C0"/>
          <w:sz w:val="24"/>
          <w:szCs w:val="24"/>
        </w:rPr>
        <w:t>koreana</w:t>
      </w:r>
      <w:proofErr w:type="spellEnd"/>
      <w:r w:rsidRPr="00436B7A">
        <w:rPr>
          <w:rFonts w:ascii="Arial" w:hAnsi="Arial" w:cs="Arial"/>
          <w:sz w:val="24"/>
          <w:szCs w:val="24"/>
        </w:rPr>
        <w:t xml:space="preserve"> are also natural monuments. Among the old trees, most of the designated natural monuments are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densiflora</w:t>
      </w:r>
      <w:proofErr w:type="spellEnd"/>
      <w:r w:rsidRPr="00436B7A">
        <w:rPr>
          <w:rFonts w:ascii="Arial" w:hAnsi="Arial" w:cs="Arial"/>
          <w:i/>
          <w:iCs/>
          <w:color w:val="0070C0"/>
          <w:sz w:val="24"/>
          <w:szCs w:val="24"/>
        </w:rPr>
        <w:t xml:space="preserve">, Ginkgo biloba, </w:t>
      </w:r>
      <w:proofErr w:type="spellStart"/>
      <w:r w:rsidRPr="00436B7A">
        <w:rPr>
          <w:rFonts w:ascii="Arial" w:hAnsi="Arial" w:cs="Arial"/>
          <w:i/>
          <w:iCs/>
          <w:color w:val="0070C0"/>
          <w:sz w:val="24"/>
          <w:szCs w:val="24"/>
        </w:rPr>
        <w:t>Juniperus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chinensis</w:t>
      </w:r>
      <w:proofErr w:type="spellEnd"/>
      <w:r w:rsidRPr="00436B7A">
        <w:rPr>
          <w:rFonts w:ascii="Arial" w:hAnsi="Arial" w:cs="Arial"/>
          <w:sz w:val="24"/>
          <w:szCs w:val="24"/>
        </w:rPr>
        <w:t xml:space="preserve">. Old trees, communities, and the northern range limit of the southern evergreen conifer, </w:t>
      </w:r>
      <w:proofErr w:type="spellStart"/>
      <w:r w:rsidRPr="00436B7A">
        <w:rPr>
          <w:rFonts w:ascii="Arial" w:hAnsi="Arial" w:cs="Arial"/>
          <w:i/>
          <w:iCs/>
          <w:color w:val="0070C0"/>
          <w:sz w:val="24"/>
          <w:szCs w:val="24"/>
        </w:rPr>
        <w:t>Torreya</w:t>
      </w:r>
      <w:proofErr w:type="spellEnd"/>
      <w:r w:rsidRPr="00436B7A">
        <w:rPr>
          <w:rFonts w:ascii="Arial" w:hAnsi="Arial" w:cs="Arial"/>
          <w:i/>
          <w:iCs/>
          <w:color w:val="0070C0"/>
          <w:sz w:val="24"/>
          <w:szCs w:val="24"/>
        </w:rPr>
        <w:t xml:space="preserve"> nucifera</w:t>
      </w:r>
      <w:r w:rsidRPr="00436B7A">
        <w:rPr>
          <w:rFonts w:ascii="Arial" w:hAnsi="Arial" w:cs="Arial"/>
          <w:sz w:val="24"/>
          <w:szCs w:val="24"/>
        </w:rPr>
        <w:t xml:space="preserve">, and the natural </w:t>
      </w:r>
      <w:r w:rsidRPr="00436B7A">
        <w:rPr>
          <w:rFonts w:ascii="Arial" w:hAnsi="Arial" w:cs="Arial"/>
          <w:sz w:val="24"/>
          <w:szCs w:val="24"/>
        </w:rPr>
        <w:lastRenderedPageBreak/>
        <w:t xml:space="preserve">habitats of the endemic species, </w:t>
      </w:r>
      <w:proofErr w:type="spellStart"/>
      <w:r w:rsidRPr="00436B7A">
        <w:rPr>
          <w:rFonts w:ascii="Arial" w:hAnsi="Arial" w:cs="Arial"/>
          <w:i/>
          <w:iCs/>
          <w:color w:val="0070C0"/>
          <w:sz w:val="24"/>
          <w:szCs w:val="24"/>
        </w:rPr>
        <w:t>Abeliophyllum</w:t>
      </w:r>
      <w:proofErr w:type="spellEnd"/>
      <w:r w:rsidRPr="00436B7A">
        <w:rPr>
          <w:rFonts w:ascii="Arial" w:hAnsi="Arial" w:cs="Arial"/>
          <w:i/>
          <w:iCs/>
          <w:color w:val="0070C0"/>
          <w:sz w:val="24"/>
          <w:szCs w:val="24"/>
        </w:rPr>
        <w:t xml:space="preserve"> distichum</w:t>
      </w:r>
      <w:r w:rsidRPr="00436B7A">
        <w:rPr>
          <w:rFonts w:ascii="Arial" w:hAnsi="Arial" w:cs="Arial"/>
          <w:sz w:val="24"/>
          <w:szCs w:val="24"/>
        </w:rPr>
        <w:t xml:space="preserve"> are also state-designated natural monuments of Korea.</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&lt;photograph&gt; </w:t>
      </w:r>
      <w:proofErr w:type="spellStart"/>
      <w:r w:rsidRPr="00436B7A">
        <w:rPr>
          <w:rFonts w:ascii="Arial" w:hAnsi="Arial" w:cs="Arial"/>
          <w:sz w:val="24"/>
          <w:szCs w:val="24"/>
        </w:rPr>
        <w:t>Representatve</w:t>
      </w:r>
      <w:proofErr w:type="spellEnd"/>
      <w:r w:rsidRPr="00436B7A">
        <w:rPr>
          <w:rFonts w:ascii="Arial" w:hAnsi="Arial" w:cs="Arial"/>
          <w:sz w:val="24"/>
          <w:szCs w:val="24"/>
        </w:rPr>
        <w:t xml:space="preserve"> Plant Natural Monuments</w:t>
      </w:r>
    </w:p>
    <w:p w:rsidR="003254A5" w:rsidRPr="00436B7A" w:rsidRDefault="00B61CE2">
      <w:pPr>
        <w:pStyle w:val="a3"/>
        <w:rPr>
          <w:rFonts w:ascii="Arial" w:hAnsi="Arial" w:cs="Arial"/>
          <w:sz w:val="24"/>
          <w:szCs w:val="24"/>
        </w:rPr>
      </w:pPr>
      <w:r w:rsidRPr="00436B7A">
        <w:rPr>
          <w:rFonts w:ascii="Arial" w:hAnsi="Arial" w:cs="Arial"/>
          <w:sz w:val="24"/>
          <w:szCs w:val="24"/>
        </w:rPr>
        <w:t>- Lacebark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bungeana</w:t>
      </w:r>
      <w:proofErr w:type="spellEnd"/>
      <w:r w:rsidRPr="00436B7A">
        <w:rPr>
          <w:rFonts w:ascii="Arial" w:hAnsi="Arial" w:cs="Arial"/>
          <w:sz w:val="24"/>
          <w:szCs w:val="24"/>
        </w:rPr>
        <w:t xml:space="preserve">) of Jae-dong, Seoul (Large Old Tree) Natural     </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Monument No.8</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w:t>
      </w:r>
      <w:proofErr w:type="spellStart"/>
      <w:r w:rsidRPr="00436B7A">
        <w:rPr>
          <w:rFonts w:ascii="Arial" w:hAnsi="Arial" w:cs="Arial"/>
          <w:sz w:val="24"/>
          <w:szCs w:val="24"/>
        </w:rPr>
        <w:t>Smoothlip</w:t>
      </w:r>
      <w:proofErr w:type="spellEnd"/>
      <w:r w:rsidRPr="00436B7A">
        <w:rPr>
          <w:rFonts w:ascii="Arial" w:hAnsi="Arial" w:cs="Arial"/>
          <w:sz w:val="24"/>
          <w:szCs w:val="24"/>
        </w:rPr>
        <w:t xml:space="preserve"> Cymbidium (</w:t>
      </w:r>
      <w:r w:rsidRPr="00436B7A">
        <w:rPr>
          <w:rFonts w:ascii="Arial" w:hAnsi="Arial" w:cs="Arial"/>
          <w:i/>
          <w:iCs/>
          <w:color w:val="0070C0"/>
          <w:sz w:val="24"/>
          <w:szCs w:val="24"/>
        </w:rPr>
        <w:t xml:space="preserve">Cymbidium </w:t>
      </w:r>
      <w:proofErr w:type="spellStart"/>
      <w:r w:rsidRPr="00436B7A">
        <w:rPr>
          <w:rFonts w:ascii="Arial" w:hAnsi="Arial" w:cs="Arial"/>
          <w:i/>
          <w:iCs/>
          <w:color w:val="0070C0"/>
          <w:sz w:val="24"/>
          <w:szCs w:val="24"/>
        </w:rPr>
        <w:t>kanran</w:t>
      </w:r>
      <w:proofErr w:type="spellEnd"/>
      <w:r w:rsidRPr="00436B7A">
        <w:rPr>
          <w:rFonts w:ascii="Arial" w:hAnsi="Arial" w:cs="Arial"/>
          <w:sz w:val="24"/>
          <w:szCs w:val="24"/>
        </w:rPr>
        <w:t xml:space="preserve">) of </w:t>
      </w:r>
      <w:proofErr w:type="spellStart"/>
      <w:r w:rsidRPr="00436B7A">
        <w:rPr>
          <w:rFonts w:ascii="Arial" w:hAnsi="Arial" w:cs="Arial"/>
          <w:sz w:val="24"/>
          <w:szCs w:val="24"/>
        </w:rPr>
        <w:t>Jejudo</w:t>
      </w:r>
      <w:proofErr w:type="spellEnd"/>
      <w:r w:rsidRPr="00436B7A">
        <w:rPr>
          <w:rFonts w:ascii="Arial" w:hAnsi="Arial" w:cs="Arial"/>
          <w:sz w:val="24"/>
          <w:szCs w:val="24"/>
        </w:rPr>
        <w:t xml:space="preserve"> (Rare Plant) Natural </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Monument No.191</w:t>
      </w:r>
    </w:p>
    <w:p w:rsidR="003254A5" w:rsidRPr="00436B7A" w:rsidRDefault="00B61CE2">
      <w:pPr>
        <w:pStyle w:val="a3"/>
        <w:rPr>
          <w:rFonts w:ascii="Arial" w:hAnsi="Arial" w:cs="Arial"/>
          <w:sz w:val="24"/>
          <w:szCs w:val="24"/>
        </w:rPr>
      </w:pPr>
      <w:r w:rsidRPr="00436B7A">
        <w:rPr>
          <w:rFonts w:ascii="Arial" w:hAnsi="Arial" w:cs="Arial"/>
          <w:sz w:val="24"/>
          <w:szCs w:val="24"/>
        </w:rPr>
        <w:t>- Population of Spreading Yew Trees (</w:t>
      </w:r>
      <w:r w:rsidRPr="00436B7A">
        <w:rPr>
          <w:rFonts w:ascii="Arial" w:hAnsi="Arial" w:cs="Arial"/>
          <w:i/>
          <w:iCs/>
          <w:color w:val="0070C0"/>
          <w:sz w:val="24"/>
          <w:szCs w:val="24"/>
        </w:rPr>
        <w:t xml:space="preserve">Taxus </w:t>
      </w:r>
      <w:proofErr w:type="spellStart"/>
      <w:r w:rsidRPr="00436B7A">
        <w:rPr>
          <w:rFonts w:ascii="Arial" w:hAnsi="Arial" w:cs="Arial"/>
          <w:i/>
          <w:iCs/>
          <w:color w:val="0070C0"/>
          <w:sz w:val="24"/>
          <w:szCs w:val="24"/>
        </w:rPr>
        <w:t>cuspidata</w:t>
      </w:r>
      <w:proofErr w:type="spellEnd"/>
      <w:r w:rsidRPr="00436B7A">
        <w:rPr>
          <w:rFonts w:ascii="Arial" w:hAnsi="Arial" w:cs="Arial"/>
          <w:sz w:val="24"/>
          <w:szCs w:val="24"/>
        </w:rPr>
        <w:t xml:space="preserve">) in </w:t>
      </w:r>
      <w:proofErr w:type="spellStart"/>
      <w:r w:rsidRPr="00436B7A">
        <w:rPr>
          <w:rFonts w:ascii="Arial" w:hAnsi="Arial" w:cs="Arial"/>
          <w:sz w:val="24"/>
          <w:szCs w:val="24"/>
        </w:rPr>
        <w:t>Sobaeksan</w:t>
      </w:r>
      <w:proofErr w:type="spellEnd"/>
      <w:r w:rsidRPr="00436B7A">
        <w:rPr>
          <w:rFonts w:ascii="Arial" w:hAnsi="Arial" w:cs="Arial"/>
          <w:sz w:val="24"/>
          <w:szCs w:val="24"/>
        </w:rPr>
        <w:t xml:space="preserve"> (Natural </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Habitat) Natural Monument No.244</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Evergreen Forest on Judo, Wando-gun, </w:t>
      </w:r>
      <w:proofErr w:type="spellStart"/>
      <w:r w:rsidRPr="00436B7A">
        <w:rPr>
          <w:rFonts w:ascii="Arial" w:hAnsi="Arial" w:cs="Arial"/>
          <w:sz w:val="24"/>
          <w:szCs w:val="24"/>
        </w:rPr>
        <w:t>Jeollanam</w:t>
      </w:r>
      <w:proofErr w:type="spellEnd"/>
      <w:r w:rsidRPr="00436B7A">
        <w:rPr>
          <w:rFonts w:ascii="Arial" w:hAnsi="Arial" w:cs="Arial"/>
          <w:sz w:val="24"/>
          <w:szCs w:val="24"/>
        </w:rPr>
        <w:t xml:space="preserve">-do (Forest Site) Natural </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Monument No.28</w:t>
      </w:r>
    </w:p>
    <w:p w:rsidR="003254A5" w:rsidRPr="00436B7A" w:rsidRDefault="00B61CE2">
      <w:pPr>
        <w:pStyle w:val="a3"/>
        <w:rPr>
          <w:rFonts w:ascii="Arial" w:hAnsi="Arial" w:cs="Arial"/>
          <w:sz w:val="24"/>
          <w:szCs w:val="24"/>
        </w:rPr>
      </w:pPr>
      <w:r w:rsidRPr="00436B7A">
        <w:rPr>
          <w:rFonts w:ascii="Arial" w:hAnsi="Arial" w:cs="Arial"/>
          <w:sz w:val="24"/>
          <w:szCs w:val="24"/>
        </w:rPr>
        <w:t>- Dwarf Siberian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pumila</w:t>
      </w:r>
      <w:proofErr w:type="spellEnd"/>
      <w:r w:rsidRPr="00436B7A">
        <w:rPr>
          <w:rFonts w:ascii="Arial" w:hAnsi="Arial" w:cs="Arial"/>
          <w:sz w:val="24"/>
          <w:szCs w:val="24"/>
        </w:rPr>
        <w:t>) (</w:t>
      </w:r>
      <w:proofErr w:type="spellStart"/>
      <w:r w:rsidRPr="00436B7A">
        <w:rPr>
          <w:rFonts w:ascii="Arial" w:hAnsi="Arial" w:cs="Arial"/>
          <w:sz w:val="24"/>
          <w:szCs w:val="24"/>
        </w:rPr>
        <w:t>Seoraksan</w:t>
      </w:r>
      <w:proofErr w:type="spellEnd"/>
      <w:r w:rsidRPr="00436B7A">
        <w:rPr>
          <w:rFonts w:ascii="Arial" w:hAnsi="Arial" w:cs="Arial"/>
          <w:sz w:val="24"/>
          <w:szCs w:val="24"/>
        </w:rPr>
        <w:t xml:space="preserve">, </w:t>
      </w:r>
      <w:proofErr w:type="spellStart"/>
      <w:r w:rsidRPr="00436B7A">
        <w:rPr>
          <w:rFonts w:ascii="Arial" w:hAnsi="Arial" w:cs="Arial"/>
          <w:sz w:val="24"/>
          <w:szCs w:val="24"/>
        </w:rPr>
        <w:t>Inje</w:t>
      </w:r>
      <w:proofErr w:type="spellEnd"/>
      <w:r w:rsidRPr="00436B7A">
        <w:rPr>
          <w:rFonts w:ascii="Arial" w:hAnsi="Arial" w:cs="Arial"/>
          <w:sz w:val="24"/>
          <w:szCs w:val="24"/>
        </w:rPr>
        <w:t>-gun, Gangwon-do)</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Dwarf Siberian pine (</w:t>
      </w:r>
      <w:r w:rsidRPr="00436B7A">
        <w:rPr>
          <w:rFonts w:ascii="Arial" w:hAnsi="Arial" w:cs="Arial"/>
          <w:i/>
          <w:iCs/>
          <w:color w:val="0070C0"/>
          <w:sz w:val="24"/>
          <w:szCs w:val="24"/>
        </w:rPr>
        <w:t xml:space="preserve">Pinus </w:t>
      </w:r>
      <w:proofErr w:type="spellStart"/>
      <w:r w:rsidRPr="00436B7A">
        <w:rPr>
          <w:rFonts w:ascii="Arial" w:hAnsi="Arial" w:cs="Arial"/>
          <w:i/>
          <w:iCs/>
          <w:color w:val="0070C0"/>
          <w:sz w:val="24"/>
          <w:szCs w:val="24"/>
        </w:rPr>
        <w:t>pumila</w:t>
      </w:r>
      <w:proofErr w:type="spellEnd"/>
      <w:r w:rsidRPr="00436B7A">
        <w:rPr>
          <w:rFonts w:ascii="Arial" w:hAnsi="Arial" w:cs="Arial"/>
          <w:sz w:val="24"/>
          <w:szCs w:val="24"/>
        </w:rPr>
        <w:t>) is a creeping evergreen coniferous sub-tree that inhabits the eastern part of the Russian Far East, Okhotsk coast, the arctic coast of eastern Siberia, Sakhalin, Kurile, Kamchatka of Russia, near Baikal Lake, northern Mongolia, northeastern China, Hokkaido and Honshu of Japan, North Korea, and South Korea. Its distribution extends from 35˚ 20′ N to 70˚ 31′ N, and from 105˚ E to 190˚ E, and the altitudinal range of the species within this broad region varies from sea level up to 3,200 m above sea level in some parts of northeastern Russia. The species inhabits regions near the coast of Sakhalin, up to elevations of 600 – 800 m above sea level at Okhotsk, Magadan, to 1,400 m at Verkhoyansk of Russia, and mainly at 2,300 – 2,700 m in Japan.</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On the Korean Peninsula, dwarf Siberian pine grows from 42˚ N to 38˚ N on 17 mountains, including </w:t>
      </w:r>
      <w:proofErr w:type="spellStart"/>
      <w:r w:rsidRPr="00436B7A">
        <w:rPr>
          <w:rFonts w:ascii="Arial" w:hAnsi="Arial" w:cs="Arial"/>
          <w:sz w:val="24"/>
          <w:szCs w:val="24"/>
        </w:rPr>
        <w:t>Kwanmobong</w:t>
      </w:r>
      <w:proofErr w:type="spellEnd"/>
      <w:r w:rsidRPr="00436B7A">
        <w:rPr>
          <w:rFonts w:ascii="Arial" w:hAnsi="Arial" w:cs="Arial"/>
          <w:sz w:val="24"/>
          <w:szCs w:val="24"/>
        </w:rPr>
        <w:t xml:space="preserve">, </w:t>
      </w:r>
      <w:proofErr w:type="spellStart"/>
      <w:r w:rsidRPr="00436B7A">
        <w:rPr>
          <w:rFonts w:ascii="Arial" w:hAnsi="Arial" w:cs="Arial"/>
          <w:sz w:val="24"/>
          <w:szCs w:val="24"/>
        </w:rPr>
        <w:t>Bukpotaesan</w:t>
      </w:r>
      <w:proofErr w:type="spellEnd"/>
      <w:r w:rsidRPr="00436B7A">
        <w:rPr>
          <w:rFonts w:ascii="Arial" w:hAnsi="Arial" w:cs="Arial"/>
          <w:sz w:val="24"/>
          <w:szCs w:val="24"/>
        </w:rPr>
        <w:t xml:space="preserve">, </w:t>
      </w:r>
      <w:proofErr w:type="spellStart"/>
      <w:r w:rsidRPr="00436B7A">
        <w:rPr>
          <w:rFonts w:ascii="Arial" w:hAnsi="Arial" w:cs="Arial"/>
          <w:sz w:val="24"/>
          <w:szCs w:val="24"/>
        </w:rPr>
        <w:t>Nampotaesan</w:t>
      </w:r>
      <w:proofErr w:type="spellEnd"/>
      <w:r w:rsidRPr="00436B7A">
        <w:rPr>
          <w:rFonts w:ascii="Arial" w:hAnsi="Arial" w:cs="Arial"/>
          <w:sz w:val="24"/>
          <w:szCs w:val="24"/>
        </w:rPr>
        <w:t xml:space="preserve">, </w:t>
      </w:r>
      <w:proofErr w:type="spellStart"/>
      <w:r w:rsidRPr="00436B7A">
        <w:rPr>
          <w:rFonts w:ascii="Arial" w:hAnsi="Arial" w:cs="Arial"/>
          <w:sz w:val="24"/>
          <w:szCs w:val="24"/>
        </w:rPr>
        <w:t>Mantapsan</w:t>
      </w:r>
      <w:proofErr w:type="spellEnd"/>
      <w:r w:rsidRPr="00436B7A">
        <w:rPr>
          <w:rFonts w:ascii="Arial" w:hAnsi="Arial" w:cs="Arial"/>
          <w:sz w:val="24"/>
          <w:szCs w:val="24"/>
        </w:rPr>
        <w:t xml:space="preserve">, </w:t>
      </w:r>
      <w:proofErr w:type="spellStart"/>
      <w:r w:rsidRPr="00436B7A">
        <w:rPr>
          <w:rFonts w:ascii="Arial" w:hAnsi="Arial" w:cs="Arial"/>
          <w:sz w:val="24"/>
          <w:szCs w:val="24"/>
        </w:rPr>
        <w:t>Hyangnobong</w:t>
      </w:r>
      <w:proofErr w:type="spellEnd"/>
      <w:r w:rsidRPr="00436B7A">
        <w:rPr>
          <w:rFonts w:ascii="Arial" w:hAnsi="Arial" w:cs="Arial"/>
          <w:sz w:val="24"/>
          <w:szCs w:val="24"/>
        </w:rPr>
        <w:t xml:space="preserve">, </w:t>
      </w:r>
      <w:proofErr w:type="spellStart"/>
      <w:r w:rsidRPr="00436B7A">
        <w:rPr>
          <w:rFonts w:ascii="Arial" w:hAnsi="Arial" w:cs="Arial"/>
          <w:sz w:val="24"/>
          <w:szCs w:val="24"/>
        </w:rPr>
        <w:t>Buksubaeksan</w:t>
      </w:r>
      <w:proofErr w:type="spellEnd"/>
      <w:r w:rsidRPr="00436B7A">
        <w:rPr>
          <w:rFonts w:ascii="Arial" w:hAnsi="Arial" w:cs="Arial"/>
          <w:sz w:val="24"/>
          <w:szCs w:val="24"/>
        </w:rPr>
        <w:t xml:space="preserve">, </w:t>
      </w:r>
      <w:proofErr w:type="spellStart"/>
      <w:r w:rsidRPr="00436B7A">
        <w:rPr>
          <w:rFonts w:ascii="Arial" w:hAnsi="Arial" w:cs="Arial"/>
          <w:sz w:val="24"/>
          <w:szCs w:val="24"/>
        </w:rPr>
        <w:t>Bujeongowon</w:t>
      </w:r>
      <w:proofErr w:type="spellEnd"/>
      <w:r w:rsidRPr="00436B7A">
        <w:rPr>
          <w:rFonts w:ascii="Arial" w:hAnsi="Arial" w:cs="Arial"/>
          <w:sz w:val="24"/>
          <w:szCs w:val="24"/>
        </w:rPr>
        <w:t xml:space="preserve">, </w:t>
      </w:r>
      <w:proofErr w:type="spellStart"/>
      <w:r w:rsidRPr="00436B7A">
        <w:rPr>
          <w:rFonts w:ascii="Arial" w:hAnsi="Arial" w:cs="Arial"/>
          <w:sz w:val="24"/>
          <w:szCs w:val="24"/>
        </w:rPr>
        <w:t>Maengbusan</w:t>
      </w:r>
      <w:proofErr w:type="spellEnd"/>
      <w:r w:rsidRPr="00436B7A">
        <w:rPr>
          <w:rFonts w:ascii="Arial" w:hAnsi="Arial" w:cs="Arial"/>
          <w:sz w:val="24"/>
          <w:szCs w:val="24"/>
        </w:rPr>
        <w:t xml:space="preserve">, </w:t>
      </w:r>
      <w:proofErr w:type="spellStart"/>
      <w:r w:rsidRPr="00436B7A">
        <w:rPr>
          <w:rFonts w:ascii="Arial" w:hAnsi="Arial" w:cs="Arial"/>
          <w:sz w:val="24"/>
          <w:szCs w:val="24"/>
        </w:rPr>
        <w:t>Sasusan</w:t>
      </w:r>
      <w:proofErr w:type="spellEnd"/>
      <w:r w:rsidRPr="00436B7A">
        <w:rPr>
          <w:rFonts w:ascii="Arial" w:hAnsi="Arial" w:cs="Arial"/>
          <w:sz w:val="24"/>
          <w:szCs w:val="24"/>
        </w:rPr>
        <w:t xml:space="preserve">, </w:t>
      </w:r>
      <w:proofErr w:type="spellStart"/>
      <w:r w:rsidRPr="00436B7A">
        <w:rPr>
          <w:rFonts w:ascii="Arial" w:hAnsi="Arial" w:cs="Arial"/>
          <w:sz w:val="24"/>
          <w:szCs w:val="24"/>
        </w:rPr>
        <w:t>Bohyeonsan</w:t>
      </w:r>
      <w:proofErr w:type="spellEnd"/>
      <w:r w:rsidRPr="00436B7A">
        <w:rPr>
          <w:rFonts w:ascii="Arial" w:hAnsi="Arial" w:cs="Arial"/>
          <w:sz w:val="24"/>
          <w:szCs w:val="24"/>
        </w:rPr>
        <w:t xml:space="preserve">, </w:t>
      </w:r>
      <w:proofErr w:type="spellStart"/>
      <w:r w:rsidRPr="00436B7A">
        <w:rPr>
          <w:rFonts w:ascii="Arial" w:hAnsi="Arial" w:cs="Arial"/>
          <w:sz w:val="24"/>
          <w:szCs w:val="24"/>
        </w:rPr>
        <w:t>Myohyangsan</w:t>
      </w:r>
      <w:proofErr w:type="spellEnd"/>
      <w:r w:rsidRPr="00436B7A">
        <w:rPr>
          <w:rFonts w:ascii="Arial" w:hAnsi="Arial" w:cs="Arial"/>
          <w:sz w:val="24"/>
          <w:szCs w:val="24"/>
        </w:rPr>
        <w:t xml:space="preserve">, </w:t>
      </w:r>
      <w:proofErr w:type="spellStart"/>
      <w:r w:rsidRPr="00436B7A">
        <w:rPr>
          <w:rFonts w:ascii="Arial" w:hAnsi="Arial" w:cs="Arial"/>
          <w:sz w:val="24"/>
          <w:szCs w:val="24"/>
        </w:rPr>
        <w:t>Biraesan</w:t>
      </w:r>
      <w:proofErr w:type="spellEnd"/>
      <w:r w:rsidRPr="00436B7A">
        <w:rPr>
          <w:rFonts w:ascii="Arial" w:hAnsi="Arial" w:cs="Arial"/>
          <w:sz w:val="24"/>
          <w:szCs w:val="24"/>
        </w:rPr>
        <w:t xml:space="preserve">, </w:t>
      </w:r>
      <w:proofErr w:type="spellStart"/>
      <w:r w:rsidRPr="00436B7A">
        <w:rPr>
          <w:rFonts w:ascii="Arial" w:hAnsi="Arial" w:cs="Arial"/>
          <w:sz w:val="24"/>
          <w:szCs w:val="24"/>
        </w:rPr>
        <w:t>Sungjeoksan</w:t>
      </w:r>
      <w:proofErr w:type="spellEnd"/>
      <w:r w:rsidRPr="00436B7A">
        <w:rPr>
          <w:rFonts w:ascii="Arial" w:hAnsi="Arial" w:cs="Arial"/>
          <w:sz w:val="24"/>
          <w:szCs w:val="24"/>
        </w:rPr>
        <w:t xml:space="preserve">, </w:t>
      </w:r>
      <w:proofErr w:type="spellStart"/>
      <w:r w:rsidRPr="00436B7A">
        <w:rPr>
          <w:rFonts w:ascii="Arial" w:hAnsi="Arial" w:cs="Arial"/>
          <w:sz w:val="24"/>
          <w:szCs w:val="24"/>
        </w:rPr>
        <w:t>Nangnimsan</w:t>
      </w:r>
      <w:proofErr w:type="spellEnd"/>
      <w:r w:rsidRPr="00436B7A">
        <w:rPr>
          <w:rFonts w:ascii="Arial" w:hAnsi="Arial" w:cs="Arial"/>
          <w:sz w:val="24"/>
          <w:szCs w:val="24"/>
        </w:rPr>
        <w:t xml:space="preserve">, </w:t>
      </w:r>
      <w:proofErr w:type="spellStart"/>
      <w:r w:rsidRPr="00436B7A">
        <w:rPr>
          <w:rFonts w:ascii="Arial" w:hAnsi="Arial" w:cs="Arial"/>
          <w:sz w:val="24"/>
          <w:szCs w:val="24"/>
        </w:rPr>
        <w:t>Haramsan</w:t>
      </w:r>
      <w:proofErr w:type="spellEnd"/>
      <w:r w:rsidRPr="00436B7A">
        <w:rPr>
          <w:rFonts w:ascii="Arial" w:hAnsi="Arial" w:cs="Arial"/>
          <w:sz w:val="24"/>
          <w:szCs w:val="24"/>
        </w:rPr>
        <w:t xml:space="preserve">, </w:t>
      </w:r>
      <w:proofErr w:type="spellStart"/>
      <w:r w:rsidRPr="00436B7A">
        <w:rPr>
          <w:rFonts w:ascii="Arial" w:hAnsi="Arial" w:cs="Arial"/>
          <w:sz w:val="24"/>
          <w:szCs w:val="24"/>
        </w:rPr>
        <w:t>Geumgangsan</w:t>
      </w:r>
      <w:proofErr w:type="spellEnd"/>
      <w:r w:rsidRPr="00436B7A">
        <w:rPr>
          <w:rFonts w:ascii="Arial" w:hAnsi="Arial" w:cs="Arial"/>
          <w:sz w:val="24"/>
          <w:szCs w:val="24"/>
        </w:rPr>
        <w:t xml:space="preserve">, and </w:t>
      </w:r>
      <w:proofErr w:type="spellStart"/>
      <w:r w:rsidRPr="00436B7A">
        <w:rPr>
          <w:rFonts w:ascii="Arial" w:hAnsi="Arial" w:cs="Arial"/>
          <w:sz w:val="24"/>
          <w:szCs w:val="24"/>
        </w:rPr>
        <w:t>Seoraksan</w:t>
      </w:r>
      <w:proofErr w:type="spellEnd"/>
      <w:r w:rsidRPr="00436B7A">
        <w:rPr>
          <w:rFonts w:ascii="Arial" w:hAnsi="Arial" w:cs="Arial"/>
          <w:sz w:val="24"/>
          <w:szCs w:val="24"/>
        </w:rPr>
        <w:t xml:space="preserve">, mainly with a lower limit elevation </w:t>
      </w:r>
      <w:r w:rsidRPr="00436B7A">
        <w:rPr>
          <w:rFonts w:ascii="Arial" w:hAnsi="Arial" w:cs="Arial"/>
          <w:sz w:val="24"/>
          <w:szCs w:val="24"/>
        </w:rPr>
        <w:lastRenderedPageBreak/>
        <w:t>of 1,485 m above sea level and an upper limit elevation of 1,791 m above sea level.</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From the end of the Tertiary period, and possibly earlier, dwarf Siberian pine was evolved as understory vegetation of highland coniferous forests in the temperate zone of East </w:t>
      </w:r>
      <w:proofErr w:type="gramStart"/>
      <w:r w:rsidRPr="00436B7A">
        <w:rPr>
          <w:rFonts w:ascii="Arial" w:hAnsi="Arial" w:cs="Arial"/>
          <w:sz w:val="24"/>
          <w:szCs w:val="24"/>
        </w:rPr>
        <w:t>Asia, and</w:t>
      </w:r>
      <w:proofErr w:type="gramEnd"/>
      <w:r w:rsidRPr="00436B7A">
        <w:rPr>
          <w:rFonts w:ascii="Arial" w:hAnsi="Arial" w:cs="Arial"/>
          <w:sz w:val="24"/>
          <w:szCs w:val="24"/>
        </w:rPr>
        <w:t xml:space="preserve"> occupied an intermediate position between taiga and mountain tundra assemblages during the Last Glacial Maximum. The extensive and continuous range of the species during the Pleistocene period was later divided into many fragmented ranges during the most recent climatic amelioration. The disjunctive distribution of dwarf Siberian pine on the Korean Peninsula suggests a continuous distribution of the species at high altitudes in this area in the past, probably before the </w:t>
      </w:r>
      <w:proofErr w:type="spellStart"/>
      <w:r w:rsidRPr="00436B7A">
        <w:rPr>
          <w:rFonts w:ascii="Arial" w:hAnsi="Arial" w:cs="Arial"/>
          <w:sz w:val="24"/>
          <w:szCs w:val="24"/>
        </w:rPr>
        <w:t>hypsi</w:t>
      </w:r>
      <w:proofErr w:type="spellEnd"/>
      <w:r w:rsidRPr="00436B7A">
        <w:rPr>
          <w:rFonts w:ascii="Arial" w:hAnsi="Arial" w:cs="Arial"/>
          <w:sz w:val="24"/>
          <w:szCs w:val="24"/>
        </w:rPr>
        <w:t xml:space="preserve">-thermal or climatic optimum, when climate was 8 – 9˚C colder than today. Since dwarf Siberian pine adapts well under cold temperature, the rise in summer temperature due to global warming may cause the summit of </w:t>
      </w:r>
      <w:proofErr w:type="spellStart"/>
      <w:r w:rsidRPr="00436B7A">
        <w:rPr>
          <w:rFonts w:ascii="Arial" w:hAnsi="Arial" w:cs="Arial"/>
          <w:sz w:val="24"/>
          <w:szCs w:val="24"/>
        </w:rPr>
        <w:t>Seoraksan</w:t>
      </w:r>
      <w:proofErr w:type="spellEnd"/>
      <w:r w:rsidRPr="00436B7A">
        <w:rPr>
          <w:rFonts w:ascii="Arial" w:hAnsi="Arial" w:cs="Arial"/>
          <w:sz w:val="24"/>
          <w:szCs w:val="24"/>
        </w:rPr>
        <w:t>, the southernmost distributional limit, to be no longer a habitat for the species.</w:t>
      </w:r>
    </w:p>
    <w:p w:rsidR="003254A5" w:rsidRPr="00436B7A" w:rsidRDefault="00B61CE2">
      <w:pPr>
        <w:pStyle w:val="a3"/>
        <w:rPr>
          <w:rFonts w:ascii="Arial" w:hAnsi="Arial" w:cs="Arial"/>
          <w:sz w:val="24"/>
          <w:szCs w:val="24"/>
        </w:rPr>
      </w:pPr>
      <w:r w:rsidRPr="00436B7A">
        <w:rPr>
          <w:rFonts w:ascii="Arial" w:hAnsi="Arial" w:cs="Arial"/>
          <w:sz w:val="24"/>
          <w:szCs w:val="24"/>
        </w:rPr>
        <w:br w:type="page"/>
      </w:r>
    </w:p>
    <w:p w:rsidR="003254A5" w:rsidRPr="00436B7A" w:rsidRDefault="00B61CE2">
      <w:pPr>
        <w:pStyle w:val="a3"/>
        <w:rPr>
          <w:rFonts w:ascii="Arial" w:hAnsi="Arial" w:cs="Arial"/>
          <w:sz w:val="24"/>
          <w:szCs w:val="24"/>
        </w:rPr>
      </w:pPr>
      <w:r w:rsidRPr="00436B7A">
        <w:rPr>
          <w:rFonts w:ascii="Arial" w:hAnsi="Arial" w:cs="Arial"/>
          <w:b/>
          <w:sz w:val="24"/>
          <w:szCs w:val="24"/>
        </w:rPr>
        <w:lastRenderedPageBreak/>
        <w:t>Plant Phenology by Climate Change</w:t>
      </w:r>
      <w:bookmarkStart w:id="1" w:name="_GoBack"/>
      <w:bookmarkEnd w:id="1"/>
    </w:p>
    <w:p w:rsidR="003254A5" w:rsidRPr="00436B7A" w:rsidRDefault="003254A5">
      <w:pPr>
        <w:pStyle w:val="a3"/>
        <w:rPr>
          <w:rFonts w:ascii="Arial" w:hAnsi="Arial" w:cs="Arial"/>
          <w:b/>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&lt;drawing&gt; Prediction of Leaf-Out Dates under Future Climate Scenarios</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Korean </w:t>
      </w:r>
      <w:proofErr w:type="spellStart"/>
      <w:r w:rsidRPr="00436B7A">
        <w:rPr>
          <w:rFonts w:ascii="Arial" w:hAnsi="Arial" w:cs="Arial"/>
          <w:sz w:val="24"/>
          <w:szCs w:val="24"/>
        </w:rPr>
        <w:t>Goldenbell</w:t>
      </w:r>
      <w:proofErr w:type="spellEnd"/>
      <w:r w:rsidRPr="00436B7A">
        <w:rPr>
          <w:rFonts w:ascii="Arial" w:hAnsi="Arial" w:cs="Arial"/>
          <w:sz w:val="24"/>
          <w:szCs w:val="24"/>
        </w:rPr>
        <w:t xml:space="preserve"> Tree (</w:t>
      </w:r>
      <w:r w:rsidRPr="00436B7A">
        <w:rPr>
          <w:rFonts w:ascii="Arial" w:hAnsi="Arial" w:cs="Arial"/>
          <w:i/>
          <w:iCs/>
          <w:color w:val="0070C0"/>
          <w:sz w:val="24"/>
          <w:szCs w:val="24"/>
        </w:rPr>
        <w:t xml:space="preserve">Forsythia </w:t>
      </w:r>
      <w:proofErr w:type="spellStart"/>
      <w:r w:rsidRPr="00436B7A">
        <w:rPr>
          <w:rFonts w:ascii="Arial" w:hAnsi="Arial" w:cs="Arial"/>
          <w:i/>
          <w:iCs/>
          <w:color w:val="0070C0"/>
          <w:sz w:val="24"/>
          <w:szCs w:val="24"/>
        </w:rPr>
        <w:t>koreana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Korean Fir (</w:t>
      </w:r>
      <w:proofErr w:type="spellStart"/>
      <w:r w:rsidRPr="00436B7A">
        <w:rPr>
          <w:rFonts w:ascii="Arial" w:hAnsi="Arial" w:cs="Arial"/>
          <w:i/>
          <w:iCs/>
          <w:color w:val="0070C0"/>
          <w:sz w:val="24"/>
          <w:szCs w:val="24"/>
        </w:rPr>
        <w:t>Abies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koreana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Spike Rosebay (</w:t>
      </w:r>
      <w:r w:rsidRPr="00436B7A">
        <w:rPr>
          <w:rFonts w:ascii="Arial" w:hAnsi="Arial" w:cs="Arial"/>
          <w:i/>
          <w:iCs/>
          <w:color w:val="0070C0"/>
          <w:sz w:val="24"/>
          <w:szCs w:val="24"/>
        </w:rPr>
        <w:t xml:space="preserve">Rhododendron </w:t>
      </w:r>
      <w:proofErr w:type="spellStart"/>
      <w:r w:rsidRPr="00436B7A">
        <w:rPr>
          <w:rFonts w:ascii="Arial" w:hAnsi="Arial" w:cs="Arial"/>
          <w:i/>
          <w:iCs/>
          <w:color w:val="0070C0"/>
          <w:sz w:val="24"/>
          <w:szCs w:val="24"/>
        </w:rPr>
        <w:t>micranthum</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Rigid-Branch Yew (</w:t>
      </w:r>
      <w:r w:rsidRPr="00436B7A">
        <w:rPr>
          <w:rFonts w:ascii="Arial" w:hAnsi="Arial" w:cs="Arial"/>
          <w:i/>
          <w:iCs/>
          <w:color w:val="0070C0"/>
          <w:sz w:val="24"/>
          <w:szCs w:val="24"/>
        </w:rPr>
        <w:t xml:space="preserve">Taxus </w:t>
      </w:r>
      <w:proofErr w:type="spellStart"/>
      <w:r w:rsidRPr="00436B7A">
        <w:rPr>
          <w:rFonts w:ascii="Arial" w:hAnsi="Arial" w:cs="Arial"/>
          <w:i/>
          <w:iCs/>
          <w:color w:val="0070C0"/>
          <w:sz w:val="24"/>
          <w:szCs w:val="24"/>
        </w:rPr>
        <w:t>cuspidata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Needle Fir (</w:t>
      </w:r>
      <w:proofErr w:type="spellStart"/>
      <w:r w:rsidRPr="00436B7A">
        <w:rPr>
          <w:rFonts w:ascii="Arial" w:hAnsi="Arial" w:cs="Arial"/>
          <w:i/>
          <w:iCs/>
          <w:color w:val="0070C0"/>
          <w:sz w:val="24"/>
          <w:szCs w:val="24"/>
        </w:rPr>
        <w:t>Abies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holophylla</w:t>
      </w:r>
      <w:proofErr w:type="spellEnd"/>
      <w:r w:rsidRPr="00436B7A">
        <w:rPr>
          <w:rFonts w:ascii="Arial" w:hAnsi="Arial" w:cs="Arial"/>
          <w:sz w:val="24"/>
          <w:szCs w:val="24"/>
        </w:rPr>
        <w:t>)</w:t>
      </w:r>
    </w:p>
    <w:p w:rsidR="003254A5" w:rsidRPr="00436B7A" w:rsidRDefault="00B61CE2">
      <w:pPr>
        <w:pStyle w:val="a3"/>
        <w:rPr>
          <w:rFonts w:ascii="Arial" w:hAnsi="Arial" w:cs="Arial"/>
          <w:sz w:val="24"/>
          <w:szCs w:val="24"/>
        </w:rPr>
      </w:pPr>
      <w:r w:rsidRPr="00436B7A">
        <w:rPr>
          <w:rFonts w:ascii="Arial" w:hAnsi="Arial" w:cs="Arial"/>
          <w:sz w:val="24"/>
          <w:szCs w:val="24"/>
        </w:rPr>
        <w:t>- Korean Mountain Magnolia (</w:t>
      </w:r>
      <w:r w:rsidRPr="00436B7A">
        <w:rPr>
          <w:rFonts w:ascii="Arial" w:hAnsi="Arial" w:cs="Arial"/>
          <w:i/>
          <w:iCs/>
          <w:color w:val="0070C0"/>
          <w:sz w:val="24"/>
          <w:szCs w:val="24"/>
        </w:rPr>
        <w:t xml:space="preserve">Magnolia </w:t>
      </w:r>
      <w:proofErr w:type="spellStart"/>
      <w:r w:rsidRPr="00436B7A">
        <w:rPr>
          <w:rFonts w:ascii="Arial" w:hAnsi="Arial" w:cs="Arial"/>
          <w:i/>
          <w:iCs/>
          <w:color w:val="0070C0"/>
          <w:sz w:val="24"/>
          <w:szCs w:val="24"/>
        </w:rPr>
        <w:t>sieboldii</w:t>
      </w:r>
      <w:proofErr w:type="spellEnd"/>
      <w:r w:rsidRPr="00436B7A">
        <w:rPr>
          <w:rFonts w:ascii="Arial" w:hAnsi="Arial" w:cs="Arial"/>
          <w:sz w:val="24"/>
          <w:szCs w:val="24"/>
        </w:rPr>
        <w:t>)</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sz w:val="24"/>
          <w:szCs w:val="24"/>
        </w:rPr>
        <w:t xml:space="preserve">  As the temperature increases, the vegetation zone of the Northern Hemisphere is moving from the south to the north and from lowlands to highlands. An increase by 1˚C is expected to cause a migration of plants of middle latitude by 150 km to north and 150 m higher in altitude, causing difficulties for most plant species to keep up with the speed of climate change. Thus, the chance of extinction or shrinkage of habitat for plants increases. Detection of changes are possible by observing the microclimate, seasonal variations, and physiological changes of </w:t>
      </w:r>
      <w:proofErr w:type="spellStart"/>
      <w:r w:rsidRPr="00436B7A">
        <w:rPr>
          <w:rFonts w:ascii="Arial" w:hAnsi="Arial" w:cs="Arial"/>
          <w:sz w:val="24"/>
          <w:szCs w:val="24"/>
        </w:rPr>
        <w:t>plants’blooming</w:t>
      </w:r>
      <w:proofErr w:type="spellEnd"/>
      <w:r w:rsidRPr="00436B7A">
        <w:rPr>
          <w:rFonts w:ascii="Arial" w:hAnsi="Arial" w:cs="Arial"/>
          <w:sz w:val="24"/>
          <w:szCs w:val="24"/>
        </w:rPr>
        <w:t xml:space="preserve"> and bearing fruit through long-term monitoring. Since 2009, the Korea National Arboretum has been carrying forward an adaptation plan for forest plant species that are susceptible to climate change. The plan, which builds regional microclimate change data, designates 100 climate change vulnerable species and monitors them after classifying them into either northern or southern species. Plant species will physiologically be influenced by climate change. Habitat change and distribution area change are predicted as consequences of interspecific competition. Thus, new endangered plant species are likely to appear because of global warming.</w:t>
      </w:r>
    </w:p>
    <w:p w:rsidR="003254A5" w:rsidRPr="00436B7A" w:rsidRDefault="00B61CE2">
      <w:pPr>
        <w:pStyle w:val="a3"/>
        <w:rPr>
          <w:rFonts w:ascii="Arial" w:hAnsi="Arial" w:cs="Arial"/>
          <w:sz w:val="24"/>
          <w:szCs w:val="24"/>
        </w:rPr>
      </w:pPr>
      <w:r w:rsidRPr="00436B7A">
        <w:rPr>
          <w:rFonts w:ascii="Arial" w:hAnsi="Arial" w:cs="Arial"/>
          <w:sz w:val="24"/>
          <w:szCs w:val="24"/>
        </w:rPr>
        <w:t xml:space="preserve">  In the case of seasonal variation of plant phenology, the winter bud burst season and leaf unfolding season of rigid-branch yew (</w:t>
      </w:r>
      <w:r w:rsidRPr="00436B7A">
        <w:rPr>
          <w:rFonts w:ascii="Arial" w:hAnsi="Arial" w:cs="Arial"/>
          <w:i/>
          <w:iCs/>
          <w:color w:val="0070C0"/>
          <w:sz w:val="24"/>
          <w:szCs w:val="24"/>
        </w:rPr>
        <w:t xml:space="preserve">Taxus </w:t>
      </w:r>
      <w:proofErr w:type="spellStart"/>
      <w:r w:rsidRPr="00436B7A">
        <w:rPr>
          <w:rFonts w:ascii="Arial" w:hAnsi="Arial" w:cs="Arial"/>
          <w:i/>
          <w:iCs/>
          <w:color w:val="0070C0"/>
          <w:sz w:val="24"/>
          <w:szCs w:val="24"/>
        </w:rPr>
        <w:t>cuspidata</w:t>
      </w:r>
      <w:proofErr w:type="spellEnd"/>
      <w:r w:rsidRPr="00436B7A">
        <w:rPr>
          <w:rFonts w:ascii="Arial" w:hAnsi="Arial" w:cs="Arial"/>
          <w:sz w:val="24"/>
          <w:szCs w:val="24"/>
        </w:rPr>
        <w:t>) and Korean fir (</w:t>
      </w:r>
      <w:proofErr w:type="spellStart"/>
      <w:r w:rsidRPr="00436B7A">
        <w:rPr>
          <w:rFonts w:ascii="Arial" w:hAnsi="Arial" w:cs="Arial"/>
          <w:i/>
          <w:iCs/>
          <w:color w:val="0070C0"/>
          <w:sz w:val="24"/>
          <w:szCs w:val="24"/>
        </w:rPr>
        <w:t>Abies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koreana</w:t>
      </w:r>
      <w:proofErr w:type="spellEnd"/>
      <w:r w:rsidRPr="00436B7A">
        <w:rPr>
          <w:rFonts w:ascii="Arial" w:hAnsi="Arial" w:cs="Arial"/>
          <w:sz w:val="24"/>
          <w:szCs w:val="24"/>
        </w:rPr>
        <w:t xml:space="preserve">) are expected to start earlier. Highland plants </w:t>
      </w:r>
      <w:r w:rsidRPr="00436B7A">
        <w:rPr>
          <w:rFonts w:ascii="Arial" w:hAnsi="Arial" w:cs="Arial"/>
          <w:sz w:val="24"/>
          <w:szCs w:val="24"/>
        </w:rPr>
        <w:lastRenderedPageBreak/>
        <w:t xml:space="preserve">inhabiting the summits of </w:t>
      </w:r>
      <w:proofErr w:type="spellStart"/>
      <w:r w:rsidRPr="00436B7A">
        <w:rPr>
          <w:rFonts w:ascii="Arial" w:hAnsi="Arial" w:cs="Arial"/>
          <w:sz w:val="24"/>
          <w:szCs w:val="24"/>
        </w:rPr>
        <w:t>Hallasan</w:t>
      </w:r>
      <w:proofErr w:type="spellEnd"/>
      <w:r w:rsidRPr="00436B7A">
        <w:rPr>
          <w:rFonts w:ascii="Arial" w:hAnsi="Arial" w:cs="Arial"/>
          <w:sz w:val="24"/>
          <w:szCs w:val="24"/>
        </w:rPr>
        <w:t xml:space="preserve">, </w:t>
      </w:r>
      <w:proofErr w:type="spellStart"/>
      <w:r w:rsidRPr="00436B7A">
        <w:rPr>
          <w:rFonts w:ascii="Arial" w:hAnsi="Arial" w:cs="Arial"/>
          <w:sz w:val="24"/>
          <w:szCs w:val="24"/>
        </w:rPr>
        <w:t>Jirisan</w:t>
      </w:r>
      <w:proofErr w:type="spellEnd"/>
      <w:r w:rsidRPr="00436B7A">
        <w:rPr>
          <w:rFonts w:ascii="Arial" w:hAnsi="Arial" w:cs="Arial"/>
          <w:sz w:val="24"/>
          <w:szCs w:val="24"/>
        </w:rPr>
        <w:t xml:space="preserve">, and </w:t>
      </w:r>
      <w:proofErr w:type="spellStart"/>
      <w:r w:rsidRPr="00436B7A">
        <w:rPr>
          <w:rFonts w:ascii="Arial" w:hAnsi="Arial" w:cs="Arial"/>
          <w:sz w:val="24"/>
          <w:szCs w:val="24"/>
        </w:rPr>
        <w:t>Seoraksan</w:t>
      </w:r>
      <w:proofErr w:type="spellEnd"/>
      <w:r w:rsidRPr="00436B7A">
        <w:rPr>
          <w:rFonts w:ascii="Arial" w:hAnsi="Arial" w:cs="Arial"/>
          <w:sz w:val="24"/>
          <w:szCs w:val="24"/>
        </w:rPr>
        <w:t xml:space="preserve"> such as Korean fir (</w:t>
      </w:r>
      <w:proofErr w:type="spellStart"/>
      <w:r w:rsidRPr="00436B7A">
        <w:rPr>
          <w:rFonts w:ascii="Arial" w:hAnsi="Arial" w:cs="Arial"/>
          <w:i/>
          <w:iCs/>
          <w:color w:val="0070C0"/>
          <w:sz w:val="24"/>
          <w:szCs w:val="24"/>
        </w:rPr>
        <w:t>Abies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koreana</w:t>
      </w:r>
      <w:proofErr w:type="spellEnd"/>
      <w:r w:rsidRPr="00436B7A">
        <w:rPr>
          <w:rFonts w:ascii="Arial" w:hAnsi="Arial" w:cs="Arial"/>
          <w:sz w:val="24"/>
          <w:szCs w:val="24"/>
        </w:rPr>
        <w:t>), dark-bark spruce (</w:t>
      </w:r>
      <w:proofErr w:type="spellStart"/>
      <w:r w:rsidRPr="00436B7A">
        <w:rPr>
          <w:rFonts w:ascii="Arial" w:hAnsi="Arial" w:cs="Arial"/>
          <w:i/>
          <w:iCs/>
          <w:color w:val="0070C0"/>
          <w:sz w:val="24"/>
          <w:szCs w:val="24"/>
        </w:rPr>
        <w:t>Picea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jezoensis</w:t>
      </w:r>
      <w:proofErr w:type="spellEnd"/>
      <w:r w:rsidRPr="00436B7A">
        <w:rPr>
          <w:rFonts w:ascii="Arial" w:hAnsi="Arial" w:cs="Arial"/>
          <w:sz w:val="24"/>
          <w:szCs w:val="24"/>
        </w:rPr>
        <w:t>), Korean crowberry (</w:t>
      </w:r>
      <w:proofErr w:type="spellStart"/>
      <w:r w:rsidRPr="00436B7A">
        <w:rPr>
          <w:rFonts w:ascii="Arial" w:hAnsi="Arial" w:cs="Arial"/>
          <w:i/>
          <w:iCs/>
          <w:color w:val="0070C0"/>
          <w:sz w:val="24"/>
          <w:szCs w:val="24"/>
        </w:rPr>
        <w:t>Empetrum</w:t>
      </w:r>
      <w:proofErr w:type="spellEnd"/>
      <w:r w:rsidRPr="00436B7A">
        <w:rPr>
          <w:rFonts w:ascii="Arial" w:hAnsi="Arial" w:cs="Arial"/>
          <w:i/>
          <w:iCs/>
          <w:color w:val="0070C0"/>
          <w:sz w:val="24"/>
          <w:szCs w:val="24"/>
        </w:rPr>
        <w:t xml:space="preserve"> nigrum</w:t>
      </w:r>
      <w:r w:rsidRPr="00436B7A">
        <w:rPr>
          <w:rFonts w:ascii="Arial" w:hAnsi="Arial" w:cs="Arial"/>
          <w:sz w:val="24"/>
          <w:szCs w:val="24"/>
        </w:rPr>
        <w:t>), rigid-branch yew (</w:t>
      </w:r>
      <w:r w:rsidRPr="00436B7A">
        <w:rPr>
          <w:rFonts w:ascii="Arial" w:hAnsi="Arial" w:cs="Arial"/>
          <w:i/>
          <w:iCs/>
          <w:color w:val="0070C0"/>
          <w:sz w:val="24"/>
          <w:szCs w:val="24"/>
        </w:rPr>
        <w:t xml:space="preserve">Taxus </w:t>
      </w:r>
      <w:proofErr w:type="spellStart"/>
      <w:r w:rsidRPr="00436B7A">
        <w:rPr>
          <w:rFonts w:ascii="Arial" w:hAnsi="Arial" w:cs="Arial"/>
          <w:i/>
          <w:iCs/>
          <w:color w:val="0070C0"/>
          <w:sz w:val="24"/>
          <w:szCs w:val="24"/>
        </w:rPr>
        <w:t>cuspidata</w:t>
      </w:r>
      <w:proofErr w:type="spellEnd"/>
      <w:r w:rsidRPr="00436B7A">
        <w:rPr>
          <w:rFonts w:ascii="Arial" w:hAnsi="Arial" w:cs="Arial"/>
          <w:sz w:val="24"/>
          <w:szCs w:val="24"/>
        </w:rPr>
        <w:t>), Khingan fir (</w:t>
      </w:r>
      <w:proofErr w:type="spellStart"/>
      <w:r w:rsidRPr="00436B7A">
        <w:rPr>
          <w:rFonts w:ascii="Arial" w:hAnsi="Arial" w:cs="Arial"/>
          <w:i/>
          <w:iCs/>
          <w:color w:val="0070C0"/>
          <w:sz w:val="24"/>
          <w:szCs w:val="24"/>
        </w:rPr>
        <w:t>Abies</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nephrolepis</w:t>
      </w:r>
      <w:proofErr w:type="spellEnd"/>
      <w:r w:rsidRPr="00436B7A">
        <w:rPr>
          <w:rFonts w:ascii="Arial" w:hAnsi="Arial" w:cs="Arial"/>
          <w:sz w:val="24"/>
          <w:szCs w:val="24"/>
        </w:rPr>
        <w:t>), Korean arborvitae (</w:t>
      </w:r>
      <w:proofErr w:type="spellStart"/>
      <w:r w:rsidRPr="00436B7A">
        <w:rPr>
          <w:rFonts w:ascii="Arial" w:hAnsi="Arial" w:cs="Arial"/>
          <w:i/>
          <w:iCs/>
          <w:color w:val="0070C0"/>
          <w:sz w:val="24"/>
          <w:szCs w:val="24"/>
        </w:rPr>
        <w:t>Thuja</w:t>
      </w:r>
      <w:proofErr w:type="spellEnd"/>
      <w:r w:rsidRPr="00436B7A">
        <w:rPr>
          <w:rFonts w:ascii="Arial" w:hAnsi="Arial" w:cs="Arial"/>
          <w:i/>
          <w:iCs/>
          <w:color w:val="0070C0"/>
          <w:sz w:val="24"/>
          <w:szCs w:val="24"/>
        </w:rPr>
        <w:t xml:space="preserve"> </w:t>
      </w:r>
      <w:proofErr w:type="spellStart"/>
      <w:r w:rsidRPr="00436B7A">
        <w:rPr>
          <w:rFonts w:ascii="Arial" w:hAnsi="Arial" w:cs="Arial"/>
          <w:i/>
          <w:iCs/>
          <w:color w:val="0070C0"/>
          <w:sz w:val="24"/>
          <w:szCs w:val="24"/>
        </w:rPr>
        <w:t>koraiensis</w:t>
      </w:r>
      <w:proofErr w:type="spellEnd"/>
      <w:r w:rsidRPr="00436B7A">
        <w:rPr>
          <w:rFonts w:ascii="Arial" w:hAnsi="Arial" w:cs="Arial"/>
          <w:sz w:val="24"/>
          <w:szCs w:val="24"/>
        </w:rPr>
        <w:t>) are expected to decrease in population. Conservation of northern plants living in isolated environments such as alpine, sub-alpine, islands, and wind holes is becoming an important issue.</w:t>
      </w:r>
    </w:p>
    <w:p w:rsidR="003254A5" w:rsidRPr="00436B7A" w:rsidRDefault="003254A5">
      <w:pPr>
        <w:pStyle w:val="a3"/>
        <w:rPr>
          <w:rFonts w:ascii="Arial" w:hAnsi="Arial" w:cs="Arial"/>
          <w:sz w:val="24"/>
          <w:szCs w:val="24"/>
        </w:rPr>
      </w:pPr>
    </w:p>
    <w:p w:rsidR="003254A5" w:rsidRPr="00436B7A" w:rsidRDefault="00B61CE2">
      <w:pPr>
        <w:pStyle w:val="a3"/>
        <w:rPr>
          <w:rFonts w:ascii="Arial" w:hAnsi="Arial" w:cs="Arial"/>
          <w:sz w:val="24"/>
          <w:szCs w:val="24"/>
        </w:rPr>
      </w:pPr>
      <w:r w:rsidRPr="00436B7A">
        <w:rPr>
          <w:rFonts w:ascii="Arial" w:hAnsi="Arial" w:cs="Arial"/>
          <w:b/>
          <w:sz w:val="24"/>
          <w:szCs w:val="24"/>
        </w:rPr>
        <w:t>Representative Concentration Pathways (RCP)</w:t>
      </w:r>
    </w:p>
    <w:p w:rsidR="003254A5" w:rsidRPr="00436B7A" w:rsidRDefault="00B61CE2">
      <w:pPr>
        <w:pStyle w:val="a3"/>
        <w:rPr>
          <w:rFonts w:ascii="Arial" w:hAnsi="Arial" w:cs="Arial"/>
          <w:sz w:val="24"/>
          <w:szCs w:val="24"/>
        </w:rPr>
      </w:pPr>
      <w:r w:rsidRPr="00436B7A">
        <w:rPr>
          <w:rFonts w:ascii="Arial" w:hAnsi="Arial" w:cs="Arial"/>
          <w:sz w:val="24"/>
          <w:szCs w:val="24"/>
        </w:rPr>
        <w:t>RCP are series of climate change scenarios that are used to determine greenhouse gas reduction policies per socioeconomic settings. Four trajectories are presented upon calculations of different levels of carbon dioxide concentration. RCP 2.6 (420 ppm of CO</w:t>
      </w:r>
      <w:r w:rsidRPr="00436B7A">
        <w:rPr>
          <w:rFonts w:ascii="Arial" w:hAnsi="Arial" w:cs="Arial"/>
          <w:sz w:val="24"/>
          <w:szCs w:val="24"/>
          <w:vertAlign w:val="subscript"/>
        </w:rPr>
        <w:t>2</w:t>
      </w:r>
      <w:r w:rsidRPr="00436B7A">
        <w:rPr>
          <w:rFonts w:ascii="Arial" w:hAnsi="Arial" w:cs="Arial"/>
          <w:sz w:val="24"/>
          <w:szCs w:val="24"/>
        </w:rPr>
        <w:t xml:space="preserve">) projects that Earth will be able to recover from the negative consequences of human activity by itself, but it is not seen as a feasible plan. RCP 4.5 (540 ppm of </w:t>
      </w:r>
      <w:r w:rsidR="0005003B" w:rsidRPr="00436B7A">
        <w:rPr>
          <w:rFonts w:ascii="Arial" w:hAnsi="Arial" w:cs="Arial"/>
          <w:sz w:val="24"/>
          <w:szCs w:val="24"/>
        </w:rPr>
        <w:t>CO</w:t>
      </w:r>
      <w:r w:rsidR="0005003B" w:rsidRPr="00436B7A">
        <w:rPr>
          <w:rFonts w:ascii="Arial" w:hAnsi="Arial" w:cs="Arial"/>
          <w:sz w:val="24"/>
          <w:szCs w:val="24"/>
          <w:vertAlign w:val="subscript"/>
        </w:rPr>
        <w:t>2</w:t>
      </w:r>
      <w:r w:rsidRPr="00436B7A">
        <w:rPr>
          <w:rFonts w:ascii="Arial" w:hAnsi="Arial" w:cs="Arial"/>
          <w:sz w:val="24"/>
          <w:szCs w:val="24"/>
        </w:rPr>
        <w:t xml:space="preserve">) suggests that greenhouse gas reduction policies will be carried out considerably, while RCP 6.0 (670 ppm of </w:t>
      </w:r>
      <w:r w:rsidR="0005003B" w:rsidRPr="00436B7A">
        <w:rPr>
          <w:rFonts w:ascii="Arial" w:hAnsi="Arial" w:cs="Arial"/>
          <w:sz w:val="24"/>
          <w:szCs w:val="24"/>
        </w:rPr>
        <w:t>CO</w:t>
      </w:r>
      <w:r w:rsidR="0005003B" w:rsidRPr="00436B7A">
        <w:rPr>
          <w:rFonts w:ascii="Arial" w:hAnsi="Arial" w:cs="Arial"/>
          <w:sz w:val="24"/>
          <w:szCs w:val="24"/>
          <w:vertAlign w:val="subscript"/>
        </w:rPr>
        <w:t>2</w:t>
      </w:r>
      <w:r w:rsidRPr="00436B7A">
        <w:rPr>
          <w:rFonts w:ascii="Arial" w:hAnsi="Arial" w:cs="Arial"/>
          <w:sz w:val="24"/>
          <w:szCs w:val="24"/>
        </w:rPr>
        <w:t xml:space="preserve">) projects they will be carried out to some degree. RCP 8.5 (940 ppm of </w:t>
      </w:r>
      <w:r w:rsidR="0005003B" w:rsidRPr="00436B7A">
        <w:rPr>
          <w:rFonts w:ascii="Arial" w:hAnsi="Arial" w:cs="Arial"/>
          <w:sz w:val="24"/>
          <w:szCs w:val="24"/>
        </w:rPr>
        <w:t>CO</w:t>
      </w:r>
      <w:r w:rsidR="0005003B" w:rsidRPr="00436B7A">
        <w:rPr>
          <w:rFonts w:ascii="Arial" w:hAnsi="Arial" w:cs="Arial"/>
          <w:sz w:val="24"/>
          <w:szCs w:val="24"/>
          <w:vertAlign w:val="subscript"/>
        </w:rPr>
        <w:t>2</w:t>
      </w:r>
      <w:r w:rsidRPr="00436B7A">
        <w:rPr>
          <w:rFonts w:ascii="Arial" w:hAnsi="Arial" w:cs="Arial"/>
          <w:sz w:val="24"/>
          <w:szCs w:val="24"/>
        </w:rPr>
        <w:t>) predicts that greenhouse gases will continue to be emitted at the current rate without any reductions.</w:t>
      </w:r>
    </w:p>
    <w:sectPr w:rsidR="003254A5" w:rsidRPr="00436B7A">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54C3"/>
    <w:multiLevelType w:val="multilevel"/>
    <w:tmpl w:val="1586F31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13457268"/>
    <w:multiLevelType w:val="multilevel"/>
    <w:tmpl w:val="A3F6C07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159F24F9"/>
    <w:multiLevelType w:val="multilevel"/>
    <w:tmpl w:val="2FC0570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1A2B084F"/>
    <w:multiLevelType w:val="multilevel"/>
    <w:tmpl w:val="F87A1A3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15:restartNumberingAfterBreak="0">
    <w:nsid w:val="3EA039D3"/>
    <w:multiLevelType w:val="multilevel"/>
    <w:tmpl w:val="1C3EE93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9F9762C"/>
    <w:multiLevelType w:val="multilevel"/>
    <w:tmpl w:val="72E4F6B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7D7B1BF7"/>
    <w:multiLevelType w:val="multilevel"/>
    <w:tmpl w:val="05480E2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54A5"/>
    <w:rsid w:val="00003EF8"/>
    <w:rsid w:val="00043263"/>
    <w:rsid w:val="0005003B"/>
    <w:rsid w:val="0006221C"/>
    <w:rsid w:val="00123891"/>
    <w:rsid w:val="00160DFC"/>
    <w:rsid w:val="0020483F"/>
    <w:rsid w:val="00283C82"/>
    <w:rsid w:val="00290D4B"/>
    <w:rsid w:val="002C4FD3"/>
    <w:rsid w:val="0032238D"/>
    <w:rsid w:val="003254A5"/>
    <w:rsid w:val="003631D9"/>
    <w:rsid w:val="003816C8"/>
    <w:rsid w:val="00436B7A"/>
    <w:rsid w:val="004B35CE"/>
    <w:rsid w:val="00511EE5"/>
    <w:rsid w:val="00565FC3"/>
    <w:rsid w:val="005D6742"/>
    <w:rsid w:val="005E10F9"/>
    <w:rsid w:val="006603DA"/>
    <w:rsid w:val="007736FB"/>
    <w:rsid w:val="00785DAF"/>
    <w:rsid w:val="007D0318"/>
    <w:rsid w:val="007D14D3"/>
    <w:rsid w:val="007E3274"/>
    <w:rsid w:val="007F7D59"/>
    <w:rsid w:val="00832A1F"/>
    <w:rsid w:val="008705A7"/>
    <w:rsid w:val="009C366D"/>
    <w:rsid w:val="00A4118F"/>
    <w:rsid w:val="00AA150A"/>
    <w:rsid w:val="00AB64D3"/>
    <w:rsid w:val="00B61CE2"/>
    <w:rsid w:val="00BB76BC"/>
    <w:rsid w:val="00BF4B0D"/>
    <w:rsid w:val="00C11EE5"/>
    <w:rsid w:val="00DE1EA5"/>
    <w:rsid w:val="00E03106"/>
    <w:rsid w:val="00E746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122"/>
  <w15:docId w15:val="{05043B99-10C6-491B-9A9F-0D17D32A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함초롬바탕" w:eastAsia="함초롬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함초롬바탕" w:eastAsia="함초롬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함초롬바탕" w:eastAsia="함초롬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함초롬바탕" w:eastAsia="함초롬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함초롬바탕" w:eastAsia="함초롬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함초롬바탕" w:eastAsia="함초롬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함초롬바탕" w:eastAsia="함초롬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함초롬바탕" w:eastAsia="함초롬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함초롬돋움" w:eastAsia="함초롬돋움"/>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함초롬돋움" w:eastAsia="함초롬돋움"/>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함초롬돋움" w:eastAsia="함초롬돋움"/>
      <w:color w:val="000000"/>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F3E9-4F83-47D3-9939-3DE51DBB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33</Pages>
  <Words>7455</Words>
  <Characters>42499</Characters>
  <Application>Microsoft Office Word</Application>
  <DocSecurity>0</DocSecurity>
  <Lines>354</Lines>
  <Paragraphs>99</Paragraphs>
  <ScaleCrop>false</ScaleCrop>
  <Company/>
  <LinksUpToDate>false</LinksUpToDate>
  <CharactersWithSpaces>49855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kimsh2</dc:creator>
  <cp:lastModifiedBy>user</cp:lastModifiedBy>
  <cp:revision>40</cp:revision>
  <dcterms:created xsi:type="dcterms:W3CDTF">2017-03-27T01:31:00Z</dcterms:created>
  <dcterms:modified xsi:type="dcterms:W3CDTF">2020-10-16T01:00:00Z</dcterms:modified>
</cp:coreProperties>
</file>