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EEAF1" w14:textId="72EA0ABF" w:rsidR="00B97784" w:rsidRDefault="00B97784" w:rsidP="00B97784">
      <w:pPr>
        <w:rPr>
          <w:rStyle w:val="s1"/>
          <w:rFonts w:ascii="Arial" w:hAnsi="Arial" w:cs="Arial"/>
          <w:b/>
          <w:bCs/>
          <w:sz w:val="32"/>
          <w:szCs w:val="32"/>
        </w:rPr>
      </w:pPr>
      <w:bookmarkStart w:id="0" w:name="_Hlk106288497"/>
      <w:r w:rsidRPr="00B97784">
        <w:rPr>
          <w:rStyle w:val="s1"/>
          <w:rFonts w:ascii="Arial" w:hAnsi="Arial" w:cs="Arial"/>
          <w:b/>
          <w:bCs/>
          <w:sz w:val="32"/>
          <w:szCs w:val="32"/>
        </w:rPr>
        <w:t>3. INDUSTRIAL ACTIVITIES</w:t>
      </w:r>
    </w:p>
    <w:bookmarkEnd w:id="0"/>
    <w:p w14:paraId="17AB4603" w14:textId="20A9A80D" w:rsidR="00B97784" w:rsidRPr="00B97784" w:rsidRDefault="00B97784" w:rsidP="00B97784">
      <w:pPr>
        <w:spacing w:line="276" w:lineRule="auto"/>
        <w:rPr>
          <w:rStyle w:val="s1"/>
          <w:rFonts w:ascii="Arial" w:hAnsi="Arial" w:cs="Arial"/>
          <w:b/>
          <w:bCs/>
          <w:sz w:val="22"/>
          <w:szCs w:val="22"/>
        </w:rPr>
      </w:pPr>
    </w:p>
    <w:p w14:paraId="5CD4BC92" w14:textId="1AA020CC" w:rsidR="00950D1A" w:rsidRPr="00884A5A" w:rsidRDefault="00B97784" w:rsidP="00B97784">
      <w:pPr>
        <w:spacing w:line="276" w:lineRule="auto"/>
        <w:rPr>
          <w:rFonts w:ascii="Arial" w:hAnsi="Arial" w:cs="Arial"/>
          <w:b/>
          <w:bCs/>
        </w:rPr>
      </w:pPr>
      <w:r w:rsidRPr="00884A5A">
        <w:rPr>
          <w:rStyle w:val="s1"/>
          <w:rFonts w:ascii="Arial" w:hAnsi="Arial" w:cs="Arial"/>
          <w:b/>
          <w:bCs/>
        </w:rPr>
        <w:t xml:space="preserve">3.3 </w:t>
      </w:r>
      <w:r w:rsidR="00950D1A" w:rsidRPr="00884A5A">
        <w:rPr>
          <w:rStyle w:val="s1"/>
          <w:rFonts w:ascii="Arial" w:hAnsi="Arial" w:cs="Arial"/>
          <w:b/>
          <w:bCs/>
        </w:rPr>
        <w:t>Manufacturing</w:t>
      </w:r>
    </w:p>
    <w:p w14:paraId="68532572" w14:textId="77777777" w:rsidR="000B0E62" w:rsidRPr="00884A5A" w:rsidRDefault="00DF18A5" w:rsidP="00B97784">
      <w:pPr>
        <w:spacing w:line="276" w:lineRule="auto"/>
        <w:rPr>
          <w:rFonts w:ascii="Arial" w:hAnsi="Arial" w:cs="Arial"/>
          <w:sz w:val="22"/>
          <w:szCs w:val="22"/>
        </w:rPr>
      </w:pPr>
    </w:p>
    <w:p w14:paraId="5230D3EC" w14:textId="72A2469B" w:rsidR="00950D1A" w:rsidRPr="00884A5A" w:rsidRDefault="00884A5A" w:rsidP="00B97784">
      <w:pPr>
        <w:spacing w:line="276" w:lineRule="auto"/>
        <w:rPr>
          <w:rFonts w:ascii="Arial" w:hAnsi="Arial" w:cs="Arial"/>
          <w:sz w:val="22"/>
          <w:szCs w:val="22"/>
        </w:rPr>
      </w:pPr>
      <w:r w:rsidRPr="00884A5A">
        <w:rPr>
          <w:rFonts w:ascii="Arial" w:hAnsi="Arial" w:cs="Arial"/>
          <w:sz w:val="22"/>
          <w:szCs w:val="22"/>
        </w:rPr>
        <w:t xml:space="preserve">&lt;graph&gt; </w:t>
      </w:r>
      <w:r w:rsidRPr="00884A5A">
        <w:rPr>
          <w:rFonts w:ascii="Arial" w:hAnsi="Arial" w:cs="Arial"/>
          <w:sz w:val="22"/>
          <w:szCs w:val="22"/>
        </w:rPr>
        <w:t>Changes in Value Added in Manufacturing (1970 – 2019)</w:t>
      </w:r>
    </w:p>
    <w:p w14:paraId="65666BCC" w14:textId="33969D71" w:rsidR="00884A5A" w:rsidRPr="00884A5A" w:rsidRDefault="00884A5A" w:rsidP="00884A5A">
      <w:pPr>
        <w:pStyle w:val="Default"/>
        <w:rPr>
          <w:rFonts w:ascii="Arial" w:hAnsi="Arial" w:cs="Arial"/>
          <w:sz w:val="22"/>
          <w:szCs w:val="22"/>
        </w:rPr>
      </w:pPr>
      <w:r w:rsidRPr="00884A5A">
        <w:rPr>
          <w:rFonts w:ascii="Arial" w:hAnsi="Arial" w:cs="Arial"/>
          <w:sz w:val="22"/>
          <w:szCs w:val="22"/>
        </w:rPr>
        <w:t xml:space="preserve">&lt;graph&gt; </w:t>
      </w:r>
      <w:r w:rsidRPr="00884A5A">
        <w:rPr>
          <w:rStyle w:val="A5"/>
          <w:rFonts w:ascii="Arial" w:hAnsi="Arial" w:cs="Arial"/>
          <w:sz w:val="22"/>
          <w:szCs w:val="22"/>
        </w:rPr>
        <w:t>Manufacturing Shipment Values by Region</w:t>
      </w:r>
    </w:p>
    <w:p w14:paraId="41C5C185" w14:textId="2B9BED70" w:rsidR="00884A5A" w:rsidRPr="00884A5A" w:rsidRDefault="00884A5A" w:rsidP="00884A5A">
      <w:pPr>
        <w:pStyle w:val="Default"/>
        <w:rPr>
          <w:rFonts w:ascii="Arial" w:hAnsi="Arial" w:cs="Arial"/>
          <w:sz w:val="22"/>
          <w:szCs w:val="22"/>
        </w:rPr>
      </w:pPr>
      <w:r w:rsidRPr="00884A5A">
        <w:rPr>
          <w:rFonts w:ascii="Arial" w:hAnsi="Arial" w:cs="Arial"/>
          <w:sz w:val="22"/>
          <w:szCs w:val="22"/>
        </w:rPr>
        <w:t xml:space="preserve">&lt;graph&gt; </w:t>
      </w:r>
      <w:r w:rsidRPr="00884A5A">
        <w:rPr>
          <w:rStyle w:val="A5"/>
          <w:rFonts w:ascii="Arial" w:hAnsi="Arial" w:cs="Arial"/>
          <w:sz w:val="22"/>
          <w:szCs w:val="22"/>
        </w:rPr>
        <w:t>Changes in Employees in Manufacturing (1970 – 2020)</w:t>
      </w:r>
    </w:p>
    <w:p w14:paraId="175342FE" w14:textId="14EBFD18" w:rsidR="00884A5A" w:rsidRPr="00884A5A" w:rsidRDefault="00884A5A" w:rsidP="00884A5A">
      <w:pPr>
        <w:spacing w:line="276" w:lineRule="auto"/>
        <w:rPr>
          <w:rFonts w:ascii="Arial" w:hAnsi="Arial" w:cs="Arial"/>
          <w:sz w:val="22"/>
          <w:szCs w:val="22"/>
        </w:rPr>
      </w:pPr>
      <w:r w:rsidRPr="00884A5A">
        <w:rPr>
          <w:rFonts w:ascii="Arial" w:hAnsi="Arial" w:cs="Arial"/>
          <w:sz w:val="22"/>
          <w:szCs w:val="22"/>
        </w:rPr>
        <w:t>&lt;graph&gt; Changes in Value Added by the Size of Worker Groups in Manufacturing (2000 – 2019)</w:t>
      </w:r>
    </w:p>
    <w:p w14:paraId="3809E5CE" w14:textId="77777777" w:rsidR="00884A5A" w:rsidRPr="00884A5A" w:rsidRDefault="00884A5A" w:rsidP="00B97784">
      <w:pPr>
        <w:spacing w:line="276" w:lineRule="auto"/>
        <w:rPr>
          <w:rFonts w:ascii="Arial" w:hAnsi="Arial" w:cs="Arial"/>
          <w:sz w:val="22"/>
          <w:szCs w:val="22"/>
        </w:rPr>
      </w:pPr>
    </w:p>
    <w:p w14:paraId="363EF8B9"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 xml:space="preserve">Manufacturing in Korea has gone through tremendous continuous growth during the last 60 years, playing a pivotal role in the nation’s economic development and upgrading the overall industrial foundation. In the early period of industrialization during the </w:t>
      </w:r>
      <w:proofErr w:type="spellStart"/>
      <w:r w:rsidRPr="00B97784">
        <w:rPr>
          <w:rFonts w:ascii="Arial" w:hAnsi="Arial" w:cs="Arial"/>
          <w:spacing w:val="-2"/>
          <w:kern w:val="0"/>
          <w:sz w:val="22"/>
          <w:szCs w:val="22"/>
        </w:rPr>
        <w:t>1960s</w:t>
      </w:r>
      <w:proofErr w:type="spellEnd"/>
      <w:r w:rsidRPr="00B97784">
        <w:rPr>
          <w:rFonts w:ascii="Arial" w:hAnsi="Arial" w:cs="Arial"/>
          <w:spacing w:val="-2"/>
          <w:kern w:val="0"/>
          <w:sz w:val="22"/>
          <w:szCs w:val="22"/>
        </w:rPr>
        <w:t xml:space="preserve"> and the early </w:t>
      </w:r>
      <w:proofErr w:type="spellStart"/>
      <w:r w:rsidRPr="00B97784">
        <w:rPr>
          <w:rFonts w:ascii="Arial" w:hAnsi="Arial" w:cs="Arial"/>
          <w:spacing w:val="-2"/>
          <w:kern w:val="0"/>
          <w:sz w:val="22"/>
          <w:szCs w:val="22"/>
        </w:rPr>
        <w:t>1970s</w:t>
      </w:r>
      <w:proofErr w:type="spellEnd"/>
      <w:r w:rsidRPr="00B97784">
        <w:rPr>
          <w:rFonts w:ascii="Arial" w:hAnsi="Arial" w:cs="Arial"/>
          <w:spacing w:val="-2"/>
          <w:kern w:val="0"/>
          <w:sz w:val="22"/>
          <w:szCs w:val="22"/>
        </w:rPr>
        <w:t>, the government chose to promote and nurture light industries such as textiles, clothing, wigs, and shoes. However, since the mid-</w:t>
      </w:r>
      <w:proofErr w:type="spellStart"/>
      <w:r w:rsidRPr="00B97784">
        <w:rPr>
          <w:rFonts w:ascii="Arial" w:hAnsi="Arial" w:cs="Arial"/>
          <w:spacing w:val="-2"/>
          <w:kern w:val="0"/>
          <w:sz w:val="22"/>
          <w:szCs w:val="22"/>
        </w:rPr>
        <w:t>1970s</w:t>
      </w:r>
      <w:proofErr w:type="spellEnd"/>
      <w:r w:rsidRPr="00B97784">
        <w:rPr>
          <w:rFonts w:ascii="Arial" w:hAnsi="Arial" w:cs="Arial"/>
          <w:spacing w:val="-2"/>
          <w:kern w:val="0"/>
          <w:sz w:val="22"/>
          <w:szCs w:val="22"/>
        </w:rPr>
        <w:t xml:space="preserve">, the government’s industry promotion has shifted to the heavy and chemical industries that served the relatively large domestic markets and provided the foundation for industrialization to take off. In the </w:t>
      </w:r>
      <w:proofErr w:type="spellStart"/>
      <w:r w:rsidRPr="00B97784">
        <w:rPr>
          <w:rFonts w:ascii="Arial" w:hAnsi="Arial" w:cs="Arial"/>
          <w:spacing w:val="-2"/>
          <w:kern w:val="0"/>
          <w:sz w:val="22"/>
          <w:szCs w:val="22"/>
        </w:rPr>
        <w:t>1990s</w:t>
      </w:r>
      <w:proofErr w:type="spellEnd"/>
      <w:r w:rsidRPr="00B97784">
        <w:rPr>
          <w:rFonts w:ascii="Arial" w:hAnsi="Arial" w:cs="Arial"/>
          <w:spacing w:val="-2"/>
          <w:kern w:val="0"/>
          <w:sz w:val="22"/>
          <w:szCs w:val="22"/>
        </w:rPr>
        <w:t>, there was a shift in investment emphasis to high-tech industries. Significant high-tech growth, including the development of semiconductors, computers, and information and communication technology, was accompanied by advanced technology training. Since the mid-</w:t>
      </w:r>
      <w:proofErr w:type="spellStart"/>
      <w:r w:rsidRPr="00B97784">
        <w:rPr>
          <w:rFonts w:ascii="Arial" w:hAnsi="Arial" w:cs="Arial"/>
          <w:spacing w:val="-2"/>
          <w:kern w:val="0"/>
          <w:sz w:val="22"/>
          <w:szCs w:val="22"/>
        </w:rPr>
        <w:t>2000s</w:t>
      </w:r>
      <w:proofErr w:type="spellEnd"/>
      <w:r w:rsidRPr="00B97784">
        <w:rPr>
          <w:rFonts w:ascii="Arial" w:hAnsi="Arial" w:cs="Arial"/>
          <w:spacing w:val="-2"/>
          <w:kern w:val="0"/>
          <w:sz w:val="22"/>
          <w:szCs w:val="22"/>
        </w:rPr>
        <w:t>, stagnated growth in the manufacturing sector has brought a need for a different development strategy. Especially concerning growing fears of the downturn of manufacturing which arose from soaring inflation, global supply chain bottlenecks, and a resurgent COVID-19, it is necessary to implement new measures that can enhance the competitiveness in manufacturing. </w:t>
      </w:r>
    </w:p>
    <w:p w14:paraId="28D8B1F1"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 xml:space="preserve">The nominal value added in </w:t>
      </w:r>
      <w:proofErr w:type="gramStart"/>
      <w:r w:rsidRPr="00B97784">
        <w:rPr>
          <w:rFonts w:ascii="Arial" w:hAnsi="Arial" w:cs="Arial"/>
          <w:spacing w:val="-2"/>
          <w:kern w:val="0"/>
          <w:sz w:val="22"/>
          <w:szCs w:val="22"/>
        </w:rPr>
        <w:t>manufacturing</w:t>
      </w:r>
      <w:proofErr w:type="gramEnd"/>
      <w:r w:rsidRPr="00B97784">
        <w:rPr>
          <w:rFonts w:ascii="Arial" w:hAnsi="Arial" w:cs="Arial"/>
          <w:spacing w:val="-2"/>
          <w:kern w:val="0"/>
          <w:sz w:val="22"/>
          <w:szCs w:val="22"/>
        </w:rPr>
        <w:t xml:space="preserve"> which was only 490 billion won in 1970, sharply increased to about 485 trillion won in 2019. Likewise, the proportion of added value in manufacturing to the added value of all industries has increased by 8.5% from 19.0% in 1970 to 27.5% in 2019.  </w:t>
      </w:r>
    </w:p>
    <w:p w14:paraId="1C2F3123"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 xml:space="preserve">The manufacturing shipment values by region in 2019 were the highest in Gyeonggi-do (406 trillion won), followed by Ulsan (193 trillion won), Chungcheongnam-do (191 trillion won), and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 xml:space="preserve">-do (139 trillion won). The manufacturing shipment values per worker in 2019 were the highest in </w:t>
      </w:r>
      <w:proofErr w:type="spellStart"/>
      <w:r w:rsidRPr="00B97784">
        <w:rPr>
          <w:rFonts w:ascii="Arial" w:hAnsi="Arial" w:cs="Arial"/>
          <w:spacing w:val="-2"/>
          <w:kern w:val="0"/>
          <w:sz w:val="22"/>
          <w:szCs w:val="22"/>
        </w:rPr>
        <w:t>Jeollanam</w:t>
      </w:r>
      <w:proofErr w:type="spellEnd"/>
      <w:r w:rsidRPr="00B97784">
        <w:rPr>
          <w:rFonts w:ascii="Arial" w:hAnsi="Arial" w:cs="Arial"/>
          <w:spacing w:val="-2"/>
          <w:kern w:val="0"/>
          <w:sz w:val="22"/>
          <w:szCs w:val="22"/>
        </w:rPr>
        <w:t xml:space="preserve">-do (1.2 billion won/person), followed by Ulsan (1.1 billion won/person), Chungcheongnam-do (760 million won/person), and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-do (580 million won/person). </w:t>
      </w:r>
    </w:p>
    <w:p w14:paraId="597CC33C"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The number of workers in manufacturing increased from about 1.27 million people in 1970 to about 5.16 million people in 1991, the highest since 1970. Since then, the number has mainly turned downward. In 2020, the number of workers in manufacturing fell to 4.38 million people. Likewise, the percentage of the number of workers in manufacturing increased until 1991, after that, it has shown generally downward trends. </w:t>
      </w:r>
    </w:p>
    <w:p w14:paraId="225AC57E"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According to the changes in value added by the size of worker groups in manufacturing from 2000-2019, the share of gross value added of enterprise with over 300 workers was more than 50% annually. Considering the value added in manufacturing increased from about 210 trillion won to about 557 trillion won during the same period, the gross value added of enterprises with over 300 workers increased quite dramatically.</w:t>
      </w:r>
    </w:p>
    <w:p w14:paraId="03CA40E5" w14:textId="1CE2F63B" w:rsidR="00884A5A" w:rsidRPr="00B97784" w:rsidRDefault="00884A5A" w:rsidP="00884A5A">
      <w:pPr>
        <w:widowControl/>
        <w:wordWrap/>
        <w:spacing w:line="276" w:lineRule="auto"/>
        <w:rPr>
          <w:rFonts w:ascii="Arial" w:hAnsi="Arial" w:cs="Arial"/>
          <w:kern w:val="0"/>
          <w:sz w:val="22"/>
          <w:szCs w:val="22"/>
        </w:rPr>
      </w:pPr>
      <w:r w:rsidRPr="00B97784">
        <w:rPr>
          <w:rFonts w:ascii="Arial" w:hAnsi="Arial" w:cs="Arial"/>
          <w:b/>
          <w:bCs/>
          <w:spacing w:val="-5"/>
          <w:kern w:val="0"/>
          <w:sz w:val="22"/>
          <w:szCs w:val="22"/>
        </w:rPr>
        <w:lastRenderedPageBreak/>
        <w:t>Overview of Manufacturing </w:t>
      </w:r>
    </w:p>
    <w:p w14:paraId="565524BA" w14:textId="0B5DF22E" w:rsidR="00884A5A" w:rsidRDefault="00884A5A" w:rsidP="00B97784">
      <w:pPr>
        <w:spacing w:line="276" w:lineRule="auto"/>
        <w:rPr>
          <w:rFonts w:ascii="Arial" w:hAnsi="Arial" w:cs="Arial"/>
          <w:sz w:val="22"/>
          <w:szCs w:val="22"/>
        </w:rPr>
      </w:pPr>
    </w:p>
    <w:p w14:paraId="2E20942C" w14:textId="731D89C2" w:rsidR="00350CF9" w:rsidRDefault="00350CF9" w:rsidP="00B97784">
      <w:pPr>
        <w:spacing w:line="276" w:lineRule="auto"/>
        <w:rPr>
          <w:rFonts w:ascii="Arial" w:hAnsi="Arial" w:cs="Arial" w:hint="eastAsia"/>
          <w:sz w:val="22"/>
          <w:szCs w:val="22"/>
        </w:rPr>
      </w:pPr>
      <w:r>
        <w:rPr>
          <w:rFonts w:ascii="Arial" w:hAnsi="Arial" w:cs="Arial" w:hint="eastAsia"/>
          <w:sz w:val="22"/>
          <w:szCs w:val="22"/>
        </w:rPr>
        <w:t>&lt;</w:t>
      </w:r>
      <w:r>
        <w:rPr>
          <w:rFonts w:ascii="Arial" w:hAnsi="Arial" w:cs="Arial"/>
          <w:sz w:val="22"/>
          <w:szCs w:val="22"/>
        </w:rPr>
        <w:t xml:space="preserve">map&gt; </w:t>
      </w:r>
      <w:r w:rsidRPr="00350CF9">
        <w:rPr>
          <w:rFonts w:ascii="Arial" w:hAnsi="Arial" w:cs="Arial"/>
          <w:sz w:val="22"/>
          <w:szCs w:val="22"/>
        </w:rPr>
        <w:t>Regional Manufacturing Features (2019)</w:t>
      </w:r>
    </w:p>
    <w:p w14:paraId="04386D6A" w14:textId="77777777" w:rsidR="00884A5A" w:rsidRPr="00B97784" w:rsidRDefault="00884A5A" w:rsidP="00B97784">
      <w:pPr>
        <w:spacing w:line="276" w:lineRule="auto"/>
        <w:rPr>
          <w:rFonts w:ascii="Arial" w:hAnsi="Arial" w:cs="Arial" w:hint="eastAsia"/>
          <w:sz w:val="22"/>
          <w:szCs w:val="22"/>
        </w:rPr>
      </w:pPr>
    </w:p>
    <w:p w14:paraId="1E772A82"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The maps of the top five regional manufacturing based on shipment values and the manufacturing’s value added per worker indicate the current regional manufacturing features in Korea. Above all, the manufacturing’s value added per workers in 2019 was the highest in Yeosu-</w:t>
      </w:r>
      <w:proofErr w:type="spellStart"/>
      <w:r w:rsidRPr="00B97784">
        <w:rPr>
          <w:rFonts w:ascii="Arial" w:hAnsi="Arial" w:cs="Arial"/>
          <w:spacing w:val="-2"/>
          <w:kern w:val="0"/>
          <w:sz w:val="22"/>
          <w:szCs w:val="22"/>
        </w:rPr>
        <w:t>si</w:t>
      </w:r>
      <w:proofErr w:type="spellEnd"/>
      <w:r w:rsidRPr="00B97784">
        <w:rPr>
          <w:rFonts w:ascii="Arial" w:hAnsi="Arial" w:cs="Arial"/>
          <w:spacing w:val="-2"/>
          <w:kern w:val="0"/>
          <w:sz w:val="22"/>
          <w:szCs w:val="22"/>
        </w:rPr>
        <w:t xml:space="preserve"> (930 million won), followed by Nam-</w:t>
      </w:r>
      <w:proofErr w:type="spellStart"/>
      <w:r w:rsidRPr="00B97784">
        <w:rPr>
          <w:rFonts w:ascii="Arial" w:hAnsi="Arial" w:cs="Arial"/>
          <w:spacing w:val="-2"/>
          <w:kern w:val="0"/>
          <w:sz w:val="22"/>
          <w:szCs w:val="22"/>
        </w:rPr>
        <w:t>gu</w:t>
      </w:r>
      <w:proofErr w:type="spellEnd"/>
      <w:r w:rsidRPr="00B97784">
        <w:rPr>
          <w:rFonts w:ascii="Arial" w:hAnsi="Arial" w:cs="Arial"/>
          <w:spacing w:val="-2"/>
          <w:kern w:val="0"/>
          <w:sz w:val="22"/>
          <w:szCs w:val="22"/>
        </w:rPr>
        <w:t xml:space="preserve"> in Ulsan (640 million won), </w:t>
      </w:r>
      <w:proofErr w:type="spellStart"/>
      <w:r w:rsidRPr="00B97784">
        <w:rPr>
          <w:rFonts w:ascii="Arial" w:hAnsi="Arial" w:cs="Arial"/>
          <w:spacing w:val="-2"/>
          <w:kern w:val="0"/>
          <w:sz w:val="22"/>
          <w:szCs w:val="22"/>
        </w:rPr>
        <w:t>Seosan-si</w:t>
      </w:r>
      <w:proofErr w:type="spellEnd"/>
      <w:r w:rsidRPr="00B97784">
        <w:rPr>
          <w:rFonts w:ascii="Arial" w:hAnsi="Arial" w:cs="Arial"/>
          <w:spacing w:val="-2"/>
          <w:kern w:val="0"/>
          <w:sz w:val="22"/>
          <w:szCs w:val="22"/>
        </w:rPr>
        <w:t xml:space="preserve"> (610 million won), </w:t>
      </w:r>
      <w:proofErr w:type="spellStart"/>
      <w:r w:rsidRPr="00B97784">
        <w:rPr>
          <w:rFonts w:ascii="Arial" w:hAnsi="Arial" w:cs="Arial"/>
          <w:spacing w:val="-2"/>
          <w:kern w:val="0"/>
          <w:sz w:val="22"/>
          <w:szCs w:val="22"/>
        </w:rPr>
        <w:t>Hwaseong-si</w:t>
      </w:r>
      <w:proofErr w:type="spellEnd"/>
      <w:r w:rsidRPr="00B97784">
        <w:rPr>
          <w:rFonts w:ascii="Arial" w:hAnsi="Arial" w:cs="Arial"/>
          <w:spacing w:val="-2"/>
          <w:kern w:val="0"/>
          <w:sz w:val="22"/>
          <w:szCs w:val="22"/>
        </w:rPr>
        <w:t xml:space="preserve"> (420 million won), </w:t>
      </w:r>
      <w:proofErr w:type="spellStart"/>
      <w:r w:rsidRPr="00B97784">
        <w:rPr>
          <w:rFonts w:ascii="Arial" w:hAnsi="Arial" w:cs="Arial"/>
          <w:spacing w:val="-2"/>
          <w:kern w:val="0"/>
          <w:sz w:val="22"/>
          <w:szCs w:val="22"/>
        </w:rPr>
        <w:t>Gwangyang-si</w:t>
      </w:r>
      <w:proofErr w:type="spellEnd"/>
      <w:r w:rsidRPr="00B97784">
        <w:rPr>
          <w:rFonts w:ascii="Arial" w:hAnsi="Arial" w:cs="Arial"/>
          <w:spacing w:val="-2"/>
          <w:kern w:val="0"/>
          <w:sz w:val="22"/>
          <w:szCs w:val="22"/>
        </w:rPr>
        <w:t xml:space="preserve"> (400 million won), </w:t>
      </w:r>
      <w:proofErr w:type="spellStart"/>
      <w:r w:rsidRPr="00B97784">
        <w:rPr>
          <w:rFonts w:ascii="Arial" w:hAnsi="Arial" w:cs="Arial"/>
          <w:spacing w:val="-2"/>
          <w:kern w:val="0"/>
          <w:sz w:val="22"/>
          <w:szCs w:val="22"/>
        </w:rPr>
        <w:t>Icheon-si</w:t>
      </w:r>
      <w:proofErr w:type="spellEnd"/>
      <w:r w:rsidRPr="00B97784">
        <w:rPr>
          <w:rFonts w:ascii="Arial" w:hAnsi="Arial" w:cs="Arial"/>
          <w:spacing w:val="-2"/>
          <w:kern w:val="0"/>
          <w:sz w:val="22"/>
          <w:szCs w:val="22"/>
        </w:rPr>
        <w:t xml:space="preserve"> (390 million won), Gangnam-</w:t>
      </w:r>
      <w:proofErr w:type="spellStart"/>
      <w:r w:rsidRPr="00B97784">
        <w:rPr>
          <w:rFonts w:ascii="Arial" w:hAnsi="Arial" w:cs="Arial"/>
          <w:spacing w:val="-2"/>
          <w:kern w:val="0"/>
          <w:sz w:val="22"/>
          <w:szCs w:val="22"/>
        </w:rPr>
        <w:t>gu</w:t>
      </w:r>
      <w:proofErr w:type="spellEnd"/>
      <w:r w:rsidRPr="00B97784">
        <w:rPr>
          <w:rFonts w:ascii="Arial" w:hAnsi="Arial" w:cs="Arial"/>
          <w:spacing w:val="-2"/>
          <w:kern w:val="0"/>
          <w:sz w:val="22"/>
          <w:szCs w:val="22"/>
        </w:rPr>
        <w:t xml:space="preserve"> in Seoul (360 million won), </w:t>
      </w:r>
      <w:proofErr w:type="spellStart"/>
      <w:r w:rsidRPr="00B97784">
        <w:rPr>
          <w:rFonts w:ascii="Arial" w:hAnsi="Arial" w:cs="Arial"/>
          <w:spacing w:val="-2"/>
          <w:kern w:val="0"/>
          <w:sz w:val="22"/>
          <w:szCs w:val="22"/>
        </w:rPr>
        <w:t>Seo-gu</w:t>
      </w:r>
      <w:proofErr w:type="spellEnd"/>
      <w:r w:rsidRPr="00B97784">
        <w:rPr>
          <w:rFonts w:ascii="Arial" w:hAnsi="Arial" w:cs="Arial"/>
          <w:spacing w:val="-2"/>
          <w:kern w:val="0"/>
          <w:sz w:val="22"/>
          <w:szCs w:val="22"/>
        </w:rPr>
        <w:t xml:space="preserve"> in Gwangju (330 million won), and Asan-</w:t>
      </w:r>
      <w:proofErr w:type="spellStart"/>
      <w:r w:rsidRPr="00B97784">
        <w:rPr>
          <w:rFonts w:ascii="Arial" w:hAnsi="Arial" w:cs="Arial"/>
          <w:spacing w:val="-2"/>
          <w:kern w:val="0"/>
          <w:sz w:val="22"/>
          <w:szCs w:val="22"/>
        </w:rPr>
        <w:t>si</w:t>
      </w:r>
      <w:proofErr w:type="spellEnd"/>
      <w:r w:rsidRPr="00B97784">
        <w:rPr>
          <w:rFonts w:ascii="Arial" w:hAnsi="Arial" w:cs="Arial"/>
          <w:spacing w:val="-2"/>
          <w:kern w:val="0"/>
          <w:sz w:val="22"/>
          <w:szCs w:val="22"/>
        </w:rPr>
        <w:t xml:space="preserve"> (320 million won). </w:t>
      </w:r>
    </w:p>
    <w:p w14:paraId="5CA68AA0"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 xml:space="preserve">According to the regional representative manufacturing based on shipment values in 2019, the top manufacturing share in each region was as follows: manufacture of wearing apparel, clothing accessories and fur articles (38.3%) in Seoul, manufacture of basic metals (15.8%) in Busan, manufacture of motor vehicles, trailers and semitrailers (18.9%) in Daegu, manufacture of other machinery and equipment (14.3%) in Incheon, manufacture of motor vehicles, trailers and semitrailers (43.3%) in Gwangju, manufacture of other machinery and equipment (13.9%) in Daejeon, manufacture of coke, briquettes and refined petroleum products (31.8%) in Ulsan, manufacture of food products (13.1%) in Sejong, manufacture of electronic components, computer; visual, sounding and communication equipment (35.6%) in Gyeonggi-do, manufacture of food products (23.3%) in Gangwon-do, manufacture of electrical equipment (18.4%) in </w:t>
      </w:r>
      <w:proofErr w:type="spellStart"/>
      <w:r w:rsidRPr="00B97784">
        <w:rPr>
          <w:rFonts w:ascii="Arial" w:hAnsi="Arial" w:cs="Arial"/>
          <w:spacing w:val="-2"/>
          <w:kern w:val="0"/>
          <w:sz w:val="22"/>
          <w:szCs w:val="22"/>
        </w:rPr>
        <w:t>Chungcheongbuk</w:t>
      </w:r>
      <w:proofErr w:type="spellEnd"/>
      <w:r w:rsidRPr="00B97784">
        <w:rPr>
          <w:rFonts w:ascii="Arial" w:hAnsi="Arial" w:cs="Arial"/>
          <w:spacing w:val="-2"/>
          <w:kern w:val="0"/>
          <w:sz w:val="22"/>
          <w:szCs w:val="22"/>
        </w:rPr>
        <w:t xml:space="preserve">-do, manufacture of electronic components, computer; visual, sounding and communication equipment (20.8%) in Chungcheongnam-do, manufacture of food products (21.9%) in </w:t>
      </w:r>
      <w:proofErr w:type="spellStart"/>
      <w:r w:rsidRPr="00B97784">
        <w:rPr>
          <w:rFonts w:ascii="Arial" w:hAnsi="Arial" w:cs="Arial"/>
          <w:spacing w:val="-2"/>
          <w:kern w:val="0"/>
          <w:sz w:val="22"/>
          <w:szCs w:val="22"/>
        </w:rPr>
        <w:t>Jeollabuk</w:t>
      </w:r>
      <w:proofErr w:type="spellEnd"/>
      <w:r w:rsidRPr="00B97784">
        <w:rPr>
          <w:rFonts w:ascii="Arial" w:hAnsi="Arial" w:cs="Arial"/>
          <w:spacing w:val="-2"/>
          <w:kern w:val="0"/>
          <w:sz w:val="22"/>
          <w:szCs w:val="22"/>
        </w:rPr>
        <w:t xml:space="preserve">-do, manufacture of chemicals and chemical products; except pharmaceuticals and medicinal chemicals (34.0%) in </w:t>
      </w:r>
      <w:proofErr w:type="spellStart"/>
      <w:r w:rsidRPr="00B97784">
        <w:rPr>
          <w:rFonts w:ascii="Arial" w:hAnsi="Arial" w:cs="Arial"/>
          <w:spacing w:val="-2"/>
          <w:kern w:val="0"/>
          <w:sz w:val="22"/>
          <w:szCs w:val="22"/>
        </w:rPr>
        <w:t>Jeollanam</w:t>
      </w:r>
      <w:proofErr w:type="spellEnd"/>
      <w:r w:rsidRPr="00B97784">
        <w:rPr>
          <w:rFonts w:ascii="Arial" w:hAnsi="Arial" w:cs="Arial"/>
          <w:spacing w:val="-2"/>
          <w:kern w:val="0"/>
          <w:sz w:val="22"/>
          <w:szCs w:val="22"/>
        </w:rPr>
        <w:t xml:space="preserve">-do, manufacture of electronic components, computer, and visual, sounding and communication equipment (25.8%) in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 xml:space="preserve">-do, manufacture of other transport equipment (20.1%) in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 xml:space="preserve">-do, and manufacture of food products (40.9%) in </w:t>
      </w:r>
      <w:proofErr w:type="spellStart"/>
      <w:r w:rsidRPr="00B97784">
        <w:rPr>
          <w:rFonts w:ascii="Arial" w:hAnsi="Arial" w:cs="Arial"/>
          <w:spacing w:val="-2"/>
          <w:kern w:val="0"/>
          <w:sz w:val="22"/>
          <w:szCs w:val="22"/>
        </w:rPr>
        <w:t>Jeju</w:t>
      </w:r>
      <w:proofErr w:type="spellEnd"/>
      <w:r w:rsidRPr="00B97784">
        <w:rPr>
          <w:rFonts w:ascii="Arial" w:hAnsi="Arial" w:cs="Arial"/>
          <w:spacing w:val="-2"/>
          <w:kern w:val="0"/>
          <w:sz w:val="22"/>
          <w:szCs w:val="22"/>
        </w:rPr>
        <w:t>-do. </w:t>
      </w:r>
    </w:p>
    <w:p w14:paraId="7C210E50"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 xml:space="preserve">The current major manufacturing industries in Korea have served as the foundation of national economic growth for years. The top five new emerging industries will become the future cornerstone of Korea’s economy. The current major manufacturing in Korea are as follows: (1) the machinery group including manufacture of motor vehicles, shipbuilding industry, and </w:t>
      </w:r>
      <w:proofErr w:type="gramStart"/>
      <w:r w:rsidRPr="00B97784">
        <w:rPr>
          <w:rFonts w:ascii="Arial" w:hAnsi="Arial" w:cs="Arial"/>
          <w:spacing w:val="-2"/>
          <w:kern w:val="0"/>
          <w:sz w:val="22"/>
          <w:szCs w:val="22"/>
        </w:rPr>
        <w:t>general purpose</w:t>
      </w:r>
      <w:proofErr w:type="gramEnd"/>
      <w:r w:rsidRPr="00B97784">
        <w:rPr>
          <w:rFonts w:ascii="Arial" w:hAnsi="Arial" w:cs="Arial"/>
          <w:spacing w:val="-2"/>
          <w:kern w:val="0"/>
          <w:sz w:val="22"/>
          <w:szCs w:val="22"/>
        </w:rPr>
        <w:t xml:space="preserve"> machinery manufacturing, (2) the materials group including the steel industry, oil refining, and chemical industry, and (3) the ICT group including household electric appliances industry, communication and broadcasting apparatuses, and semiconductor manufacturing. The top five new emerging industries are as follows: (1) next generation semiconductor industry, (2) new metal material industry, (3) next generation ceramic material industry, (4) advanced chemical material industry, and (5) high-tech textile material industry.</w:t>
      </w:r>
    </w:p>
    <w:p w14:paraId="1B2F0C60" w14:textId="77777777" w:rsidR="00950D1A" w:rsidRPr="00B97784" w:rsidRDefault="00950D1A" w:rsidP="00B97784">
      <w:pPr>
        <w:spacing w:line="276" w:lineRule="auto"/>
        <w:rPr>
          <w:rFonts w:ascii="Arial" w:hAnsi="Arial" w:cs="Arial"/>
          <w:sz w:val="22"/>
          <w:szCs w:val="22"/>
        </w:rPr>
      </w:pPr>
    </w:p>
    <w:p w14:paraId="76FA7558" w14:textId="77777777" w:rsidR="00950D1A" w:rsidRPr="00B97784" w:rsidRDefault="00950D1A" w:rsidP="00B97784">
      <w:pPr>
        <w:spacing w:line="276" w:lineRule="auto"/>
        <w:rPr>
          <w:rFonts w:ascii="Arial" w:hAnsi="Arial" w:cs="Arial"/>
          <w:sz w:val="22"/>
          <w:szCs w:val="22"/>
        </w:rPr>
      </w:pPr>
    </w:p>
    <w:p w14:paraId="33A413A7" w14:textId="77777777" w:rsidR="00EA0961" w:rsidRDefault="00EA0961">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0174B333" w14:textId="701D6B23" w:rsidR="00950D1A" w:rsidRPr="00B97784" w:rsidRDefault="00950D1A" w:rsidP="00B97784">
      <w:pPr>
        <w:widowControl/>
        <w:wordWrap/>
        <w:spacing w:line="276" w:lineRule="auto"/>
        <w:rPr>
          <w:rFonts w:ascii="Arial" w:hAnsi="Arial" w:cs="Arial"/>
          <w:kern w:val="0"/>
          <w:sz w:val="22"/>
          <w:szCs w:val="22"/>
        </w:rPr>
      </w:pPr>
      <w:r w:rsidRPr="00B97784">
        <w:rPr>
          <w:rFonts w:ascii="Arial" w:hAnsi="Arial" w:cs="Arial"/>
          <w:b/>
          <w:bCs/>
          <w:spacing w:val="-5"/>
          <w:kern w:val="0"/>
          <w:sz w:val="22"/>
          <w:szCs w:val="22"/>
        </w:rPr>
        <w:lastRenderedPageBreak/>
        <w:t>Manufacture of Motor Vehicles </w:t>
      </w:r>
    </w:p>
    <w:p w14:paraId="750B5350" w14:textId="3892C3E9" w:rsidR="00950D1A" w:rsidRPr="00EA0961" w:rsidRDefault="00950D1A" w:rsidP="00B97784">
      <w:pPr>
        <w:spacing w:line="276" w:lineRule="auto"/>
        <w:rPr>
          <w:rFonts w:ascii="Arial" w:hAnsi="Arial" w:cs="Arial"/>
          <w:sz w:val="22"/>
          <w:szCs w:val="22"/>
        </w:rPr>
      </w:pPr>
    </w:p>
    <w:p w14:paraId="71729E1A" w14:textId="18FD00ED" w:rsidR="00EA0961" w:rsidRPr="00EA0961" w:rsidRDefault="00EA0961" w:rsidP="00B97784">
      <w:pPr>
        <w:spacing w:line="276" w:lineRule="auto"/>
        <w:rPr>
          <w:rFonts w:ascii="Arial" w:hAnsi="Arial" w:cs="Arial"/>
          <w:sz w:val="22"/>
          <w:szCs w:val="22"/>
        </w:rPr>
      </w:pPr>
      <w:r w:rsidRPr="00EA0961">
        <w:rPr>
          <w:rFonts w:ascii="Arial" w:hAnsi="Arial" w:cs="Arial"/>
          <w:sz w:val="22"/>
          <w:szCs w:val="22"/>
        </w:rPr>
        <w:t xml:space="preserve">&lt;map&gt; </w:t>
      </w:r>
      <w:r w:rsidRPr="00EA0961">
        <w:rPr>
          <w:rFonts w:ascii="Arial" w:hAnsi="Arial" w:cs="Arial"/>
          <w:sz w:val="22"/>
          <w:szCs w:val="22"/>
        </w:rPr>
        <w:t>Manufacture of Motor Vehicles (2019)</w:t>
      </w:r>
    </w:p>
    <w:p w14:paraId="0071AB52" w14:textId="24CA699E" w:rsidR="00EA0961" w:rsidRPr="00EA0961" w:rsidRDefault="00EA0961" w:rsidP="00EA0961">
      <w:pPr>
        <w:spacing w:line="276" w:lineRule="auto"/>
        <w:rPr>
          <w:rFonts w:ascii="Arial" w:hAnsi="Arial" w:cs="Arial"/>
          <w:sz w:val="22"/>
          <w:szCs w:val="22"/>
        </w:rPr>
      </w:pPr>
      <w:r w:rsidRPr="00EA0961">
        <w:rPr>
          <w:rFonts w:ascii="Arial" w:hAnsi="Arial" w:cs="Arial"/>
          <w:sz w:val="22"/>
          <w:szCs w:val="22"/>
        </w:rPr>
        <w:t>&lt;map&gt; Manufacture of Motor Vehicles and Engines</w:t>
      </w:r>
      <w:r w:rsidRPr="00EA0961">
        <w:rPr>
          <w:rFonts w:ascii="Arial" w:hAnsi="Arial" w:cs="Arial"/>
          <w:sz w:val="22"/>
          <w:szCs w:val="22"/>
        </w:rPr>
        <w:t xml:space="preserve"> </w:t>
      </w:r>
      <w:r w:rsidRPr="00EA0961">
        <w:rPr>
          <w:rFonts w:ascii="Arial" w:hAnsi="Arial" w:cs="Arial"/>
          <w:sz w:val="22"/>
          <w:szCs w:val="22"/>
        </w:rPr>
        <w:t>for Motor Vehicles</w:t>
      </w:r>
    </w:p>
    <w:p w14:paraId="4FF0DBC6" w14:textId="3B0F36EC" w:rsidR="00EA0961" w:rsidRPr="00EA0961" w:rsidRDefault="00EA0961" w:rsidP="00EA0961">
      <w:pPr>
        <w:spacing w:line="276" w:lineRule="auto"/>
        <w:rPr>
          <w:rFonts w:ascii="Arial" w:hAnsi="Arial" w:cs="Arial"/>
          <w:sz w:val="22"/>
          <w:szCs w:val="22"/>
        </w:rPr>
      </w:pPr>
      <w:r w:rsidRPr="00EA0961">
        <w:rPr>
          <w:rFonts w:ascii="Arial" w:hAnsi="Arial" w:cs="Arial"/>
          <w:sz w:val="22"/>
          <w:szCs w:val="22"/>
        </w:rPr>
        <w:t>&lt;map&gt; Manufacture of Bodies for Motor Vehicles;</w:t>
      </w:r>
      <w:r w:rsidRPr="00EA0961">
        <w:rPr>
          <w:rFonts w:ascii="Arial" w:hAnsi="Arial" w:cs="Arial"/>
          <w:sz w:val="22"/>
          <w:szCs w:val="22"/>
        </w:rPr>
        <w:t xml:space="preserve"> </w:t>
      </w:r>
      <w:r w:rsidRPr="00EA0961">
        <w:rPr>
          <w:rFonts w:ascii="Arial" w:hAnsi="Arial" w:cs="Arial"/>
          <w:sz w:val="22"/>
          <w:szCs w:val="22"/>
        </w:rPr>
        <w:t>Manufacture of Trailers and Semi-Trailers</w:t>
      </w:r>
    </w:p>
    <w:p w14:paraId="1C70B9C7" w14:textId="7EBE9AB6" w:rsidR="00EA0961" w:rsidRPr="00EA0961" w:rsidRDefault="00EA0961" w:rsidP="00EA0961">
      <w:pPr>
        <w:spacing w:line="276" w:lineRule="auto"/>
        <w:rPr>
          <w:rFonts w:ascii="Arial" w:hAnsi="Arial" w:cs="Arial"/>
          <w:sz w:val="22"/>
          <w:szCs w:val="22"/>
        </w:rPr>
      </w:pPr>
      <w:r w:rsidRPr="00EA0961">
        <w:rPr>
          <w:rFonts w:ascii="Arial" w:hAnsi="Arial" w:cs="Arial"/>
          <w:sz w:val="22"/>
          <w:szCs w:val="22"/>
        </w:rPr>
        <w:t>&lt;map&gt; Manufacture of Parts and Accessories for</w:t>
      </w:r>
      <w:r w:rsidRPr="00EA0961">
        <w:rPr>
          <w:rFonts w:ascii="Arial" w:hAnsi="Arial" w:cs="Arial"/>
          <w:sz w:val="22"/>
          <w:szCs w:val="22"/>
        </w:rPr>
        <w:t xml:space="preserve"> </w:t>
      </w:r>
      <w:r w:rsidRPr="00EA0961">
        <w:rPr>
          <w:rFonts w:ascii="Arial" w:hAnsi="Arial" w:cs="Arial"/>
          <w:sz w:val="22"/>
          <w:szCs w:val="22"/>
        </w:rPr>
        <w:t>Motor Vehicles (New Products)</w:t>
      </w:r>
    </w:p>
    <w:p w14:paraId="39D5278E" w14:textId="1421376B" w:rsidR="00EA0961" w:rsidRPr="00EA0961" w:rsidRDefault="00EA0961" w:rsidP="00EA0961">
      <w:pPr>
        <w:spacing w:line="276" w:lineRule="auto"/>
        <w:rPr>
          <w:rFonts w:ascii="Arial" w:hAnsi="Arial" w:cs="Arial"/>
          <w:sz w:val="22"/>
          <w:szCs w:val="22"/>
        </w:rPr>
      </w:pPr>
      <w:r w:rsidRPr="00EA0961">
        <w:rPr>
          <w:rFonts w:ascii="Arial" w:hAnsi="Arial" w:cs="Arial"/>
          <w:sz w:val="22"/>
          <w:szCs w:val="22"/>
        </w:rPr>
        <w:t xml:space="preserve">&lt;map&gt; </w:t>
      </w:r>
      <w:r w:rsidRPr="00EA0961">
        <w:rPr>
          <w:rStyle w:val="A20"/>
          <w:rFonts w:ascii="Arial" w:hAnsi="Arial" w:cs="Arial"/>
          <w:sz w:val="22"/>
          <w:szCs w:val="22"/>
        </w:rPr>
        <w:t>Manufacture of Parts and Accessories for Motor Vehicles (Remanufacturing Products)</w:t>
      </w:r>
    </w:p>
    <w:p w14:paraId="391C9B8E" w14:textId="2C3F569A" w:rsidR="00EA0961" w:rsidRPr="00EA0961" w:rsidRDefault="00EA0961" w:rsidP="00EA0961">
      <w:pPr>
        <w:spacing w:line="276" w:lineRule="auto"/>
        <w:rPr>
          <w:rFonts w:ascii="Arial" w:hAnsi="Arial" w:cs="Arial"/>
          <w:sz w:val="22"/>
          <w:szCs w:val="22"/>
        </w:rPr>
      </w:pPr>
      <w:r w:rsidRPr="00EA0961">
        <w:rPr>
          <w:rFonts w:ascii="Arial" w:hAnsi="Arial" w:cs="Arial"/>
          <w:sz w:val="22"/>
          <w:szCs w:val="22"/>
        </w:rPr>
        <w:t>&lt;map&gt; Number of Employees in Motor Vehicles Manufacturing (2019)</w:t>
      </w:r>
    </w:p>
    <w:p w14:paraId="1471E4A8" w14:textId="759BDB54" w:rsidR="00EA0961" w:rsidRPr="00EA0961" w:rsidRDefault="00EA0961" w:rsidP="00EA0961">
      <w:pPr>
        <w:spacing w:line="276" w:lineRule="auto"/>
        <w:rPr>
          <w:rFonts w:ascii="Arial" w:hAnsi="Arial" w:cs="Arial"/>
          <w:sz w:val="22"/>
          <w:szCs w:val="22"/>
        </w:rPr>
      </w:pPr>
      <w:r w:rsidRPr="00EA0961">
        <w:rPr>
          <w:rFonts w:ascii="Arial" w:hAnsi="Arial" w:cs="Arial"/>
          <w:sz w:val="22"/>
          <w:szCs w:val="22"/>
        </w:rPr>
        <w:t xml:space="preserve">&lt;map&gt; </w:t>
      </w:r>
      <w:r w:rsidRPr="00EA0961">
        <w:rPr>
          <w:rStyle w:val="A20"/>
          <w:rFonts w:ascii="Arial" w:hAnsi="Arial" w:cs="Arial"/>
          <w:sz w:val="22"/>
          <w:szCs w:val="22"/>
        </w:rPr>
        <w:t>Production Costs in Motor Vehicles Manufacturing (2019)</w:t>
      </w:r>
    </w:p>
    <w:p w14:paraId="6FACFDDB" w14:textId="55E7DFC7" w:rsidR="00EA0961" w:rsidRPr="00EA0961" w:rsidRDefault="00EA0961" w:rsidP="00EA0961">
      <w:pPr>
        <w:spacing w:line="276" w:lineRule="auto"/>
        <w:rPr>
          <w:rFonts w:ascii="Arial" w:hAnsi="Arial" w:cs="Arial"/>
          <w:sz w:val="22"/>
          <w:szCs w:val="22"/>
        </w:rPr>
      </w:pPr>
      <w:r w:rsidRPr="00EA0961">
        <w:rPr>
          <w:rFonts w:ascii="Arial" w:hAnsi="Arial" w:cs="Arial"/>
          <w:sz w:val="22"/>
          <w:szCs w:val="22"/>
        </w:rPr>
        <w:t xml:space="preserve">&lt;map&gt; </w:t>
      </w:r>
      <w:r w:rsidRPr="00EA0961">
        <w:rPr>
          <w:rStyle w:val="A20"/>
          <w:rFonts w:ascii="Arial" w:hAnsi="Arial" w:cs="Arial"/>
          <w:sz w:val="22"/>
          <w:szCs w:val="22"/>
        </w:rPr>
        <w:t>Value Added in Motor Vehicles Manufacturing (2019)</w:t>
      </w:r>
    </w:p>
    <w:p w14:paraId="328F0BA7" w14:textId="77777777" w:rsidR="00EA0961" w:rsidRPr="00B97784" w:rsidRDefault="00EA0961" w:rsidP="00B97784">
      <w:pPr>
        <w:spacing w:line="276" w:lineRule="auto"/>
        <w:rPr>
          <w:rFonts w:ascii="Arial" w:hAnsi="Arial" w:cs="Arial" w:hint="eastAsia"/>
          <w:sz w:val="22"/>
          <w:szCs w:val="22"/>
        </w:rPr>
      </w:pPr>
    </w:p>
    <w:p w14:paraId="4E880F36"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kern w:val="0"/>
          <w:sz w:val="22"/>
          <w:szCs w:val="22"/>
        </w:rPr>
        <w:t>In the 10th Korean Standard Industrial Classification (</w:t>
      </w:r>
      <w:proofErr w:type="spellStart"/>
      <w:r w:rsidRPr="00B97784">
        <w:rPr>
          <w:rFonts w:ascii="Arial" w:hAnsi="Arial" w:cs="Arial"/>
          <w:kern w:val="0"/>
          <w:sz w:val="22"/>
          <w:szCs w:val="22"/>
        </w:rPr>
        <w:t>KSIC</w:t>
      </w:r>
      <w:proofErr w:type="spellEnd"/>
      <w:r w:rsidRPr="00B97784">
        <w:rPr>
          <w:rFonts w:ascii="Arial" w:hAnsi="Arial" w:cs="Arial"/>
          <w:kern w:val="0"/>
          <w:sz w:val="22"/>
          <w:szCs w:val="22"/>
        </w:rPr>
        <w:t>), the manufacture of motor vehicles is listed as “Manufacture of motor vehicles, trailers, and semitrailers,” including “Manufacture of motor vehicles and engines for motor vehicles,” “Manufacture of bodies for motor vehicles,” “Manufacture of trailers and semi-trailers,” “Manufacture of parts and accessories for motor vehicles (new products),” and “Manufacture of parts and accessories for motor vehicles (remanufacturing products).” The location quotients for the manufacture of motor vehicles ranked by descending order were Buk-</w:t>
      </w:r>
      <w:proofErr w:type="spellStart"/>
      <w:r w:rsidRPr="00B97784">
        <w:rPr>
          <w:rFonts w:ascii="Arial" w:hAnsi="Arial" w:cs="Arial"/>
          <w:kern w:val="0"/>
          <w:sz w:val="22"/>
          <w:szCs w:val="22"/>
        </w:rPr>
        <w:t>gu</w:t>
      </w:r>
      <w:proofErr w:type="spellEnd"/>
      <w:r w:rsidRPr="00B97784">
        <w:rPr>
          <w:rFonts w:ascii="Arial" w:hAnsi="Arial" w:cs="Arial"/>
          <w:kern w:val="0"/>
          <w:sz w:val="22"/>
          <w:szCs w:val="22"/>
        </w:rPr>
        <w:t xml:space="preserve"> in Ulsan, </w:t>
      </w:r>
      <w:proofErr w:type="spellStart"/>
      <w:r w:rsidRPr="00B97784">
        <w:rPr>
          <w:rFonts w:ascii="Arial" w:hAnsi="Arial" w:cs="Arial"/>
          <w:kern w:val="0"/>
          <w:sz w:val="22"/>
          <w:szCs w:val="22"/>
        </w:rPr>
        <w:t>Seo-gu</w:t>
      </w:r>
      <w:proofErr w:type="spellEnd"/>
      <w:r w:rsidRPr="00B97784">
        <w:rPr>
          <w:rFonts w:ascii="Arial" w:hAnsi="Arial" w:cs="Arial"/>
          <w:kern w:val="0"/>
          <w:sz w:val="22"/>
          <w:szCs w:val="22"/>
        </w:rPr>
        <w:t xml:space="preserve"> in Gwangju, </w:t>
      </w:r>
      <w:proofErr w:type="spellStart"/>
      <w:r w:rsidRPr="00B97784">
        <w:rPr>
          <w:rFonts w:ascii="Arial" w:hAnsi="Arial" w:cs="Arial"/>
          <w:kern w:val="0"/>
          <w:sz w:val="22"/>
          <w:szCs w:val="22"/>
        </w:rPr>
        <w:t>Wanju</w:t>
      </w:r>
      <w:proofErr w:type="spellEnd"/>
      <w:r w:rsidRPr="00B97784">
        <w:rPr>
          <w:rFonts w:ascii="Arial" w:hAnsi="Arial" w:cs="Arial"/>
          <w:kern w:val="0"/>
          <w:sz w:val="22"/>
          <w:szCs w:val="22"/>
        </w:rPr>
        <w:t xml:space="preserve">-gun, </w:t>
      </w:r>
      <w:proofErr w:type="spellStart"/>
      <w:r w:rsidRPr="00B97784">
        <w:rPr>
          <w:rFonts w:ascii="Arial" w:hAnsi="Arial" w:cs="Arial"/>
          <w:kern w:val="0"/>
          <w:sz w:val="22"/>
          <w:szCs w:val="22"/>
        </w:rPr>
        <w:t>Seosan-si</w:t>
      </w:r>
      <w:proofErr w:type="spellEnd"/>
      <w:r w:rsidRPr="00B97784">
        <w:rPr>
          <w:rFonts w:ascii="Arial" w:hAnsi="Arial" w:cs="Arial"/>
          <w:kern w:val="0"/>
          <w:sz w:val="22"/>
          <w:szCs w:val="22"/>
        </w:rPr>
        <w:t xml:space="preserve">, </w:t>
      </w:r>
      <w:proofErr w:type="spellStart"/>
      <w:r w:rsidRPr="00B97784">
        <w:rPr>
          <w:rFonts w:ascii="Arial" w:hAnsi="Arial" w:cs="Arial"/>
          <w:kern w:val="0"/>
          <w:sz w:val="22"/>
          <w:szCs w:val="22"/>
        </w:rPr>
        <w:t>Gwangmyeong-si</w:t>
      </w:r>
      <w:proofErr w:type="spellEnd"/>
      <w:r w:rsidRPr="00B97784">
        <w:rPr>
          <w:rFonts w:ascii="Arial" w:hAnsi="Arial" w:cs="Arial"/>
          <w:kern w:val="0"/>
          <w:sz w:val="22"/>
          <w:szCs w:val="22"/>
        </w:rPr>
        <w:t xml:space="preserve">, </w:t>
      </w:r>
      <w:proofErr w:type="spellStart"/>
      <w:r w:rsidRPr="00B97784">
        <w:rPr>
          <w:rFonts w:ascii="Arial" w:hAnsi="Arial" w:cs="Arial"/>
          <w:kern w:val="0"/>
          <w:sz w:val="22"/>
          <w:szCs w:val="22"/>
        </w:rPr>
        <w:t>Gyeongju-si</w:t>
      </w:r>
      <w:proofErr w:type="spellEnd"/>
      <w:r w:rsidRPr="00B97784">
        <w:rPr>
          <w:rFonts w:ascii="Arial" w:hAnsi="Arial" w:cs="Arial"/>
          <w:kern w:val="0"/>
          <w:sz w:val="22"/>
          <w:szCs w:val="22"/>
        </w:rPr>
        <w:t xml:space="preserve">, </w:t>
      </w:r>
      <w:proofErr w:type="spellStart"/>
      <w:r w:rsidRPr="00B97784">
        <w:rPr>
          <w:rFonts w:ascii="Arial" w:hAnsi="Arial" w:cs="Arial"/>
          <w:kern w:val="0"/>
          <w:sz w:val="22"/>
          <w:szCs w:val="22"/>
        </w:rPr>
        <w:t>Yeongcheon-si</w:t>
      </w:r>
      <w:proofErr w:type="spellEnd"/>
      <w:r w:rsidRPr="00B97784">
        <w:rPr>
          <w:rFonts w:ascii="Arial" w:hAnsi="Arial" w:cs="Arial"/>
          <w:kern w:val="0"/>
          <w:sz w:val="22"/>
          <w:szCs w:val="22"/>
        </w:rPr>
        <w:t xml:space="preserve">, and </w:t>
      </w:r>
      <w:proofErr w:type="spellStart"/>
      <w:r w:rsidRPr="00B97784">
        <w:rPr>
          <w:rFonts w:ascii="Arial" w:hAnsi="Arial" w:cs="Arial"/>
          <w:kern w:val="0"/>
          <w:sz w:val="22"/>
          <w:szCs w:val="22"/>
        </w:rPr>
        <w:t>Boryeong-si</w:t>
      </w:r>
      <w:proofErr w:type="spellEnd"/>
      <w:r w:rsidRPr="00B97784">
        <w:rPr>
          <w:rFonts w:ascii="Arial" w:hAnsi="Arial" w:cs="Arial"/>
          <w:kern w:val="0"/>
          <w:sz w:val="22"/>
          <w:szCs w:val="22"/>
        </w:rPr>
        <w:t xml:space="preserve">. The shipment values for the manufacture of motor vehicles ranked by descending order were Gyeonggi-do, Ulsan, Chungcheongnam-do, </w:t>
      </w:r>
      <w:proofErr w:type="spellStart"/>
      <w:r w:rsidRPr="00B97784">
        <w:rPr>
          <w:rFonts w:ascii="Arial" w:hAnsi="Arial" w:cs="Arial"/>
          <w:kern w:val="0"/>
          <w:sz w:val="22"/>
          <w:szCs w:val="22"/>
        </w:rPr>
        <w:t>Gyeongsangnam</w:t>
      </w:r>
      <w:proofErr w:type="spellEnd"/>
      <w:r w:rsidRPr="00B97784">
        <w:rPr>
          <w:rFonts w:ascii="Arial" w:hAnsi="Arial" w:cs="Arial"/>
          <w:kern w:val="0"/>
          <w:sz w:val="22"/>
          <w:szCs w:val="22"/>
        </w:rPr>
        <w:t xml:space="preserve">-do, and Gwangju. Both the number of workers and value added for the manufacture of motor vehicles ranked by descending order were Gyeonggi-do, Ulsan, Chungcheongnam-do, </w:t>
      </w:r>
      <w:proofErr w:type="spellStart"/>
      <w:r w:rsidRPr="00B97784">
        <w:rPr>
          <w:rFonts w:ascii="Arial" w:hAnsi="Arial" w:cs="Arial"/>
          <w:kern w:val="0"/>
          <w:sz w:val="22"/>
          <w:szCs w:val="22"/>
        </w:rPr>
        <w:t>Gyeongsangnam</w:t>
      </w:r>
      <w:proofErr w:type="spellEnd"/>
      <w:r w:rsidRPr="00B97784">
        <w:rPr>
          <w:rFonts w:ascii="Arial" w:hAnsi="Arial" w:cs="Arial"/>
          <w:kern w:val="0"/>
          <w:sz w:val="22"/>
          <w:szCs w:val="22"/>
        </w:rPr>
        <w:t xml:space="preserve">-do, and </w:t>
      </w:r>
      <w:proofErr w:type="spellStart"/>
      <w:r w:rsidRPr="00B97784">
        <w:rPr>
          <w:rFonts w:ascii="Arial" w:hAnsi="Arial" w:cs="Arial"/>
          <w:kern w:val="0"/>
          <w:sz w:val="22"/>
          <w:szCs w:val="22"/>
        </w:rPr>
        <w:t>Gyeongsangbuk</w:t>
      </w:r>
      <w:proofErr w:type="spellEnd"/>
      <w:r w:rsidRPr="00B97784">
        <w:rPr>
          <w:rFonts w:ascii="Arial" w:hAnsi="Arial" w:cs="Arial"/>
          <w:kern w:val="0"/>
          <w:sz w:val="22"/>
          <w:szCs w:val="22"/>
        </w:rPr>
        <w:t xml:space="preserve">-do. The production costs for the manufacture of motor vehicles ranked by descending order were Ulsan, Gyeonggi-do, Chungcheongnam-do, </w:t>
      </w:r>
      <w:proofErr w:type="spellStart"/>
      <w:r w:rsidRPr="00B97784">
        <w:rPr>
          <w:rFonts w:ascii="Arial" w:hAnsi="Arial" w:cs="Arial"/>
          <w:kern w:val="0"/>
          <w:sz w:val="22"/>
          <w:szCs w:val="22"/>
        </w:rPr>
        <w:t>Gyeongsangnam</w:t>
      </w:r>
      <w:proofErr w:type="spellEnd"/>
      <w:r w:rsidRPr="00B97784">
        <w:rPr>
          <w:rFonts w:ascii="Arial" w:hAnsi="Arial" w:cs="Arial"/>
          <w:kern w:val="0"/>
          <w:sz w:val="22"/>
          <w:szCs w:val="22"/>
        </w:rPr>
        <w:t>-do, and Gwangju.</w:t>
      </w:r>
    </w:p>
    <w:p w14:paraId="54BC6641"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 xml:space="preserve">For the classification of manufacture of motor vehicles, the highest concentrations of manufacture of motor vehicles and engines for motor vehicles are (in descending order) in Gyeonggi-do, Chungcheongnam-do, </w:t>
      </w:r>
      <w:proofErr w:type="spellStart"/>
      <w:r w:rsidRPr="00B97784">
        <w:rPr>
          <w:rFonts w:ascii="Arial" w:hAnsi="Arial" w:cs="Arial"/>
          <w:spacing w:val="2"/>
          <w:kern w:val="0"/>
          <w:sz w:val="22"/>
          <w:szCs w:val="22"/>
        </w:rPr>
        <w:t>Jeollanam</w:t>
      </w:r>
      <w:proofErr w:type="spellEnd"/>
      <w:r w:rsidRPr="00B97784">
        <w:rPr>
          <w:rFonts w:ascii="Arial" w:hAnsi="Arial" w:cs="Arial"/>
          <w:spacing w:val="2"/>
          <w:kern w:val="0"/>
          <w:sz w:val="22"/>
          <w:szCs w:val="22"/>
        </w:rPr>
        <w:t xml:space="preserve">-do, and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 xml:space="preserve">-do. The highest concentrations of manufacturing motor vehicle frames and manufacturing of trailers and semi-trailers are (in descending order) in Gyeonggi-do, </w:t>
      </w:r>
      <w:proofErr w:type="spellStart"/>
      <w:r w:rsidRPr="00B97784">
        <w:rPr>
          <w:rFonts w:ascii="Arial" w:hAnsi="Arial" w:cs="Arial"/>
          <w:spacing w:val="2"/>
          <w:kern w:val="0"/>
          <w:sz w:val="22"/>
          <w:szCs w:val="22"/>
        </w:rPr>
        <w:t>Jeollabuk</w:t>
      </w:r>
      <w:proofErr w:type="spellEnd"/>
      <w:r w:rsidRPr="00B97784">
        <w:rPr>
          <w:rFonts w:ascii="Arial" w:hAnsi="Arial" w:cs="Arial"/>
          <w:spacing w:val="2"/>
          <w:kern w:val="0"/>
          <w:sz w:val="22"/>
          <w:szCs w:val="22"/>
        </w:rPr>
        <w:t xml:space="preserve">-do, </w:t>
      </w:r>
      <w:proofErr w:type="spellStart"/>
      <w:r w:rsidRPr="00B97784">
        <w:rPr>
          <w:rFonts w:ascii="Arial" w:hAnsi="Arial" w:cs="Arial"/>
          <w:spacing w:val="2"/>
          <w:kern w:val="0"/>
          <w:sz w:val="22"/>
          <w:szCs w:val="22"/>
        </w:rPr>
        <w:t>Chungcheongbuk</w:t>
      </w:r>
      <w:proofErr w:type="spellEnd"/>
      <w:r w:rsidRPr="00B97784">
        <w:rPr>
          <w:rFonts w:ascii="Arial" w:hAnsi="Arial" w:cs="Arial"/>
          <w:spacing w:val="2"/>
          <w:kern w:val="0"/>
          <w:sz w:val="22"/>
          <w:szCs w:val="22"/>
        </w:rPr>
        <w:t xml:space="preserve">-do, and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 xml:space="preserve">-do. The highest concentrations of manufacturing of parts and accessories for motor vehicles (new products) are (in descending order) in Gyeonggi-do,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 xml:space="preserve">-do,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 xml:space="preserve">-do, and Chungcheongnam-do. The highest concentrations of manufacturing of parts and accessories for motor vehicles (remanufacturing products) are (in descending order) in Gyeonggi-do,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-do, Daegu, and Chungcheongnam-do.</w:t>
      </w:r>
    </w:p>
    <w:p w14:paraId="5AABAB12" w14:textId="77777777" w:rsidR="00950D1A" w:rsidRPr="00B97784" w:rsidRDefault="00950D1A" w:rsidP="00B97784">
      <w:pPr>
        <w:spacing w:line="276" w:lineRule="auto"/>
        <w:rPr>
          <w:rFonts w:ascii="Arial" w:hAnsi="Arial" w:cs="Arial"/>
          <w:sz w:val="22"/>
          <w:szCs w:val="22"/>
        </w:rPr>
      </w:pPr>
    </w:p>
    <w:p w14:paraId="06CEBB1E" w14:textId="77777777" w:rsidR="00950D1A" w:rsidRPr="00B97784" w:rsidRDefault="00950D1A" w:rsidP="00B97784">
      <w:pPr>
        <w:spacing w:line="276" w:lineRule="auto"/>
        <w:rPr>
          <w:rFonts w:ascii="Arial" w:hAnsi="Arial" w:cs="Arial"/>
          <w:sz w:val="22"/>
          <w:szCs w:val="22"/>
        </w:rPr>
      </w:pPr>
    </w:p>
    <w:p w14:paraId="1EF4AEDE" w14:textId="77777777" w:rsidR="00EA0961" w:rsidRDefault="00EA0961">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43ED1EC0" w14:textId="3CC2F9C4" w:rsidR="00950D1A" w:rsidRPr="00B97784" w:rsidRDefault="00950D1A" w:rsidP="00B97784">
      <w:pPr>
        <w:widowControl/>
        <w:wordWrap/>
        <w:spacing w:line="276" w:lineRule="auto"/>
        <w:rPr>
          <w:rFonts w:ascii="Arial" w:hAnsi="Arial" w:cs="Arial"/>
          <w:kern w:val="0"/>
          <w:sz w:val="22"/>
          <w:szCs w:val="22"/>
        </w:rPr>
      </w:pPr>
      <w:proofErr w:type="spellStart"/>
      <w:r w:rsidRPr="00B97784">
        <w:rPr>
          <w:rFonts w:ascii="Arial" w:hAnsi="Arial" w:cs="Arial"/>
          <w:b/>
          <w:bCs/>
          <w:spacing w:val="-5"/>
          <w:kern w:val="0"/>
          <w:sz w:val="22"/>
          <w:szCs w:val="22"/>
        </w:rPr>
        <w:lastRenderedPageBreak/>
        <w:t>Shipbuiding</w:t>
      </w:r>
      <w:proofErr w:type="spellEnd"/>
      <w:r w:rsidRPr="00B97784">
        <w:rPr>
          <w:rFonts w:ascii="Arial" w:hAnsi="Arial" w:cs="Arial"/>
          <w:b/>
          <w:bCs/>
          <w:spacing w:val="-5"/>
          <w:kern w:val="0"/>
          <w:sz w:val="22"/>
          <w:szCs w:val="22"/>
        </w:rPr>
        <w:t xml:space="preserve"> Industry and </w:t>
      </w:r>
      <w:proofErr w:type="gramStart"/>
      <w:r w:rsidRPr="00B97784">
        <w:rPr>
          <w:rFonts w:ascii="Arial" w:hAnsi="Arial" w:cs="Arial"/>
          <w:b/>
          <w:bCs/>
          <w:spacing w:val="-5"/>
          <w:kern w:val="0"/>
          <w:sz w:val="22"/>
          <w:szCs w:val="22"/>
        </w:rPr>
        <w:t>General Purpose</w:t>
      </w:r>
      <w:proofErr w:type="gramEnd"/>
      <w:r w:rsidRPr="00B97784">
        <w:rPr>
          <w:rFonts w:ascii="Arial" w:hAnsi="Arial" w:cs="Arial"/>
          <w:b/>
          <w:bCs/>
          <w:spacing w:val="-5"/>
          <w:kern w:val="0"/>
          <w:sz w:val="22"/>
          <w:szCs w:val="22"/>
        </w:rPr>
        <w:t xml:space="preserve"> Machinery Manufacturing </w:t>
      </w:r>
    </w:p>
    <w:p w14:paraId="16AADF50" w14:textId="77777777" w:rsidR="00EA0961" w:rsidRPr="00EA0961" w:rsidRDefault="00EA0961" w:rsidP="00B97784">
      <w:pPr>
        <w:spacing w:line="276" w:lineRule="auto"/>
        <w:rPr>
          <w:rFonts w:ascii="Arial" w:hAnsi="Arial" w:cs="Arial"/>
          <w:sz w:val="22"/>
          <w:szCs w:val="22"/>
        </w:rPr>
      </w:pPr>
    </w:p>
    <w:p w14:paraId="7AC19612" w14:textId="3277CAE7" w:rsidR="00950D1A" w:rsidRPr="00EA0961" w:rsidRDefault="00EA0961" w:rsidP="00B97784">
      <w:pPr>
        <w:spacing w:line="276" w:lineRule="auto"/>
        <w:rPr>
          <w:rFonts w:ascii="Arial" w:hAnsi="Arial" w:cs="Arial"/>
          <w:sz w:val="22"/>
          <w:szCs w:val="22"/>
        </w:rPr>
      </w:pPr>
      <w:r w:rsidRPr="00EA0961">
        <w:rPr>
          <w:rFonts w:ascii="Arial" w:hAnsi="Arial" w:cs="Arial"/>
          <w:sz w:val="22"/>
          <w:szCs w:val="22"/>
        </w:rPr>
        <w:t>&lt;map&gt;</w:t>
      </w:r>
      <w:r w:rsidRPr="00EA0961">
        <w:rPr>
          <w:rFonts w:ascii="Arial" w:hAnsi="Arial" w:cs="Arial"/>
          <w:sz w:val="22"/>
          <w:szCs w:val="22"/>
        </w:rPr>
        <w:t xml:space="preserve"> </w:t>
      </w:r>
      <w:r w:rsidRPr="00EA0961">
        <w:rPr>
          <w:rFonts w:ascii="Arial" w:hAnsi="Arial" w:cs="Arial"/>
          <w:sz w:val="22"/>
          <w:szCs w:val="22"/>
        </w:rPr>
        <w:t>Shipbuilding Industry (2019)</w:t>
      </w:r>
    </w:p>
    <w:p w14:paraId="2867CFAC" w14:textId="7193DFA4" w:rsidR="00EA0961" w:rsidRPr="00EA0961" w:rsidRDefault="00EA0961" w:rsidP="00EA0961">
      <w:pPr>
        <w:spacing w:line="276" w:lineRule="auto"/>
        <w:rPr>
          <w:rFonts w:ascii="Arial" w:hAnsi="Arial" w:cs="Arial"/>
          <w:sz w:val="22"/>
          <w:szCs w:val="22"/>
        </w:rPr>
      </w:pPr>
      <w:r w:rsidRPr="00EA0961">
        <w:rPr>
          <w:rFonts w:ascii="Arial" w:hAnsi="Arial" w:cs="Arial"/>
          <w:sz w:val="22"/>
          <w:szCs w:val="22"/>
        </w:rPr>
        <w:t>&lt;map&gt; General Purpose Machinery Manufacturing (2019)</w:t>
      </w:r>
    </w:p>
    <w:p w14:paraId="2FA8015E" w14:textId="427AA9C5" w:rsidR="00EA0961" w:rsidRPr="00EA0961" w:rsidRDefault="00EA0961" w:rsidP="00EA0961">
      <w:pPr>
        <w:spacing w:line="276" w:lineRule="auto"/>
        <w:rPr>
          <w:rFonts w:ascii="Arial" w:hAnsi="Arial" w:cs="Arial"/>
          <w:sz w:val="22"/>
          <w:szCs w:val="22"/>
        </w:rPr>
      </w:pPr>
      <w:r w:rsidRPr="00EA0961">
        <w:rPr>
          <w:rFonts w:ascii="Arial" w:hAnsi="Arial" w:cs="Arial"/>
          <w:sz w:val="22"/>
          <w:szCs w:val="22"/>
        </w:rPr>
        <w:t xml:space="preserve">&lt;map&gt; </w:t>
      </w:r>
      <w:r w:rsidRPr="00EA0961">
        <w:rPr>
          <w:rStyle w:val="A20"/>
          <w:rFonts w:ascii="Arial" w:hAnsi="Arial" w:cs="Arial"/>
          <w:sz w:val="22"/>
          <w:szCs w:val="22"/>
        </w:rPr>
        <w:t>Number of Employees in Shipbuilding Industry (2019)</w:t>
      </w:r>
    </w:p>
    <w:p w14:paraId="704E7B47" w14:textId="5352DDB1" w:rsidR="00EA0961" w:rsidRPr="00EA0961" w:rsidRDefault="00EA0961" w:rsidP="00EA0961">
      <w:pPr>
        <w:spacing w:line="276" w:lineRule="auto"/>
        <w:rPr>
          <w:rFonts w:ascii="Arial" w:hAnsi="Arial" w:cs="Arial"/>
          <w:sz w:val="22"/>
          <w:szCs w:val="22"/>
        </w:rPr>
      </w:pPr>
      <w:r w:rsidRPr="00EA0961">
        <w:rPr>
          <w:rFonts w:ascii="Arial" w:hAnsi="Arial" w:cs="Arial"/>
          <w:sz w:val="22"/>
          <w:szCs w:val="22"/>
        </w:rPr>
        <w:t xml:space="preserve">&lt;map&gt; </w:t>
      </w:r>
      <w:r w:rsidRPr="00EA0961">
        <w:rPr>
          <w:rStyle w:val="A20"/>
          <w:rFonts w:ascii="Arial" w:hAnsi="Arial" w:cs="Arial"/>
          <w:sz w:val="22"/>
          <w:szCs w:val="22"/>
        </w:rPr>
        <w:t>Value Added in Shipbuilding Industry (2019)</w:t>
      </w:r>
    </w:p>
    <w:p w14:paraId="36BB12A1" w14:textId="57E7EEAC" w:rsidR="00EA0961" w:rsidRPr="00EA0961" w:rsidRDefault="00EA0961" w:rsidP="00EA0961">
      <w:pPr>
        <w:spacing w:line="276" w:lineRule="auto"/>
        <w:rPr>
          <w:rFonts w:ascii="Arial" w:hAnsi="Arial" w:cs="Arial"/>
          <w:sz w:val="22"/>
          <w:szCs w:val="22"/>
        </w:rPr>
      </w:pPr>
      <w:r w:rsidRPr="00EA0961">
        <w:rPr>
          <w:rFonts w:ascii="Arial" w:hAnsi="Arial" w:cs="Arial"/>
          <w:sz w:val="22"/>
          <w:szCs w:val="22"/>
        </w:rPr>
        <w:t>&lt;map&gt; Number of Employees in General Purpose Machinery Manufacturing (2019)</w:t>
      </w:r>
    </w:p>
    <w:p w14:paraId="476CF30B" w14:textId="5E2BDB03" w:rsidR="00EA0961" w:rsidRPr="00EA0961" w:rsidRDefault="00EA0961" w:rsidP="00EA0961">
      <w:pPr>
        <w:spacing w:line="276" w:lineRule="auto"/>
        <w:rPr>
          <w:rFonts w:ascii="Arial" w:hAnsi="Arial" w:cs="Arial"/>
          <w:sz w:val="22"/>
          <w:szCs w:val="22"/>
        </w:rPr>
      </w:pPr>
      <w:r w:rsidRPr="00EA0961">
        <w:rPr>
          <w:rFonts w:ascii="Arial" w:hAnsi="Arial" w:cs="Arial"/>
          <w:sz w:val="22"/>
          <w:szCs w:val="22"/>
        </w:rPr>
        <w:t>&lt;map&gt; Value Added in General Purpose Machinery Manufacturing (2019)</w:t>
      </w:r>
    </w:p>
    <w:p w14:paraId="6FE613BC" w14:textId="77777777" w:rsidR="00EA0961" w:rsidRPr="00EA0961" w:rsidRDefault="00EA0961" w:rsidP="00B97784">
      <w:pPr>
        <w:spacing w:line="276" w:lineRule="auto"/>
        <w:rPr>
          <w:rFonts w:ascii="Arial" w:hAnsi="Arial" w:cs="Arial"/>
          <w:sz w:val="22"/>
          <w:szCs w:val="22"/>
        </w:rPr>
      </w:pPr>
    </w:p>
    <w:p w14:paraId="6FA72713"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In the 10th Korean Standard Industrial Classification (</w:t>
      </w:r>
      <w:proofErr w:type="spellStart"/>
      <w:r w:rsidRPr="00B97784">
        <w:rPr>
          <w:rFonts w:ascii="Arial" w:hAnsi="Arial" w:cs="Arial"/>
          <w:spacing w:val="-2"/>
          <w:kern w:val="0"/>
          <w:sz w:val="22"/>
          <w:szCs w:val="22"/>
        </w:rPr>
        <w:t>KSIC</w:t>
      </w:r>
      <w:proofErr w:type="spellEnd"/>
      <w:r w:rsidRPr="00B97784">
        <w:rPr>
          <w:rFonts w:ascii="Arial" w:hAnsi="Arial" w:cs="Arial"/>
          <w:spacing w:val="-2"/>
          <w:kern w:val="0"/>
          <w:sz w:val="22"/>
          <w:szCs w:val="22"/>
        </w:rPr>
        <w:t xml:space="preserve">), the shipbuilding industry is listed as the “Building of ships and boats.” The location quotients for the shipbuilding industry ranked by descending order were </w:t>
      </w:r>
      <w:proofErr w:type="spellStart"/>
      <w:r w:rsidRPr="00B97784">
        <w:rPr>
          <w:rFonts w:ascii="Arial" w:hAnsi="Arial" w:cs="Arial"/>
          <w:spacing w:val="-2"/>
          <w:kern w:val="0"/>
          <w:sz w:val="22"/>
          <w:szCs w:val="22"/>
        </w:rPr>
        <w:t>Geoje-si</w:t>
      </w:r>
      <w:proofErr w:type="spellEnd"/>
      <w:r w:rsidRPr="00B97784">
        <w:rPr>
          <w:rFonts w:ascii="Arial" w:hAnsi="Arial" w:cs="Arial"/>
          <w:spacing w:val="-2"/>
          <w:kern w:val="0"/>
          <w:sz w:val="22"/>
          <w:szCs w:val="22"/>
        </w:rPr>
        <w:t>, Dong-</w:t>
      </w:r>
      <w:proofErr w:type="spellStart"/>
      <w:r w:rsidRPr="00B97784">
        <w:rPr>
          <w:rFonts w:ascii="Arial" w:hAnsi="Arial" w:cs="Arial"/>
          <w:spacing w:val="-2"/>
          <w:kern w:val="0"/>
          <w:sz w:val="22"/>
          <w:szCs w:val="22"/>
        </w:rPr>
        <w:t>gu</w:t>
      </w:r>
      <w:proofErr w:type="spellEnd"/>
      <w:r w:rsidRPr="00B97784">
        <w:rPr>
          <w:rFonts w:ascii="Arial" w:hAnsi="Arial" w:cs="Arial"/>
          <w:spacing w:val="-2"/>
          <w:kern w:val="0"/>
          <w:sz w:val="22"/>
          <w:szCs w:val="22"/>
        </w:rPr>
        <w:t xml:space="preserve"> in Ulsan, </w:t>
      </w:r>
      <w:proofErr w:type="spellStart"/>
      <w:r w:rsidRPr="00B97784">
        <w:rPr>
          <w:rFonts w:ascii="Arial" w:hAnsi="Arial" w:cs="Arial"/>
          <w:spacing w:val="-2"/>
          <w:kern w:val="0"/>
          <w:sz w:val="22"/>
          <w:szCs w:val="22"/>
        </w:rPr>
        <w:t>Yeongam</w:t>
      </w:r>
      <w:proofErr w:type="spellEnd"/>
      <w:r w:rsidRPr="00B97784">
        <w:rPr>
          <w:rFonts w:ascii="Arial" w:hAnsi="Arial" w:cs="Arial"/>
          <w:spacing w:val="-2"/>
          <w:kern w:val="0"/>
          <w:sz w:val="22"/>
          <w:szCs w:val="22"/>
        </w:rPr>
        <w:t xml:space="preserve">-gun, </w:t>
      </w:r>
      <w:proofErr w:type="spellStart"/>
      <w:r w:rsidRPr="00B97784">
        <w:rPr>
          <w:rFonts w:ascii="Arial" w:hAnsi="Arial" w:cs="Arial"/>
          <w:spacing w:val="-2"/>
          <w:kern w:val="0"/>
          <w:sz w:val="22"/>
          <w:szCs w:val="22"/>
        </w:rPr>
        <w:t>Goseong</w:t>
      </w:r>
      <w:proofErr w:type="spellEnd"/>
      <w:r w:rsidRPr="00B97784">
        <w:rPr>
          <w:rFonts w:ascii="Arial" w:hAnsi="Arial" w:cs="Arial"/>
          <w:spacing w:val="-2"/>
          <w:kern w:val="0"/>
          <w:sz w:val="22"/>
          <w:szCs w:val="22"/>
        </w:rPr>
        <w:t xml:space="preserve">-gun (in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 xml:space="preserve">-do), </w:t>
      </w:r>
      <w:proofErr w:type="spellStart"/>
      <w:r w:rsidRPr="00B97784">
        <w:rPr>
          <w:rFonts w:ascii="Arial" w:hAnsi="Arial" w:cs="Arial"/>
          <w:spacing w:val="-2"/>
          <w:kern w:val="0"/>
          <w:sz w:val="22"/>
          <w:szCs w:val="22"/>
        </w:rPr>
        <w:t>Heanam</w:t>
      </w:r>
      <w:proofErr w:type="spellEnd"/>
      <w:r w:rsidRPr="00B97784">
        <w:rPr>
          <w:rFonts w:ascii="Arial" w:hAnsi="Arial" w:cs="Arial"/>
          <w:spacing w:val="-2"/>
          <w:kern w:val="0"/>
          <w:sz w:val="22"/>
          <w:szCs w:val="22"/>
        </w:rPr>
        <w:t xml:space="preserve">-gun, </w:t>
      </w:r>
      <w:proofErr w:type="spellStart"/>
      <w:r w:rsidRPr="00B97784">
        <w:rPr>
          <w:rFonts w:ascii="Arial" w:hAnsi="Arial" w:cs="Arial"/>
          <w:spacing w:val="-2"/>
          <w:kern w:val="0"/>
          <w:sz w:val="22"/>
          <w:szCs w:val="22"/>
        </w:rPr>
        <w:t>Yeongdo-gu</w:t>
      </w:r>
      <w:proofErr w:type="spellEnd"/>
      <w:r w:rsidRPr="00B97784">
        <w:rPr>
          <w:rFonts w:ascii="Arial" w:hAnsi="Arial" w:cs="Arial"/>
          <w:spacing w:val="-2"/>
          <w:kern w:val="0"/>
          <w:sz w:val="22"/>
          <w:szCs w:val="22"/>
        </w:rPr>
        <w:t xml:space="preserve"> in Busan, Tongyeong-</w:t>
      </w:r>
      <w:proofErr w:type="spellStart"/>
      <w:r w:rsidRPr="00B97784">
        <w:rPr>
          <w:rFonts w:ascii="Arial" w:hAnsi="Arial" w:cs="Arial"/>
          <w:spacing w:val="-2"/>
          <w:kern w:val="0"/>
          <w:sz w:val="22"/>
          <w:szCs w:val="22"/>
        </w:rPr>
        <w:t>si</w:t>
      </w:r>
      <w:proofErr w:type="spellEnd"/>
      <w:r w:rsidRPr="00B97784">
        <w:rPr>
          <w:rFonts w:ascii="Arial" w:hAnsi="Arial" w:cs="Arial"/>
          <w:spacing w:val="-2"/>
          <w:kern w:val="0"/>
          <w:sz w:val="22"/>
          <w:szCs w:val="22"/>
        </w:rPr>
        <w:t>, Mokpo-</w:t>
      </w:r>
      <w:proofErr w:type="spellStart"/>
      <w:r w:rsidRPr="00B97784">
        <w:rPr>
          <w:rFonts w:ascii="Arial" w:hAnsi="Arial" w:cs="Arial"/>
          <w:spacing w:val="-2"/>
          <w:kern w:val="0"/>
          <w:sz w:val="22"/>
          <w:szCs w:val="22"/>
        </w:rPr>
        <w:t>si</w:t>
      </w:r>
      <w:proofErr w:type="spellEnd"/>
      <w:r w:rsidRPr="00B97784">
        <w:rPr>
          <w:rFonts w:ascii="Arial" w:hAnsi="Arial" w:cs="Arial"/>
          <w:spacing w:val="-2"/>
          <w:kern w:val="0"/>
          <w:sz w:val="22"/>
          <w:szCs w:val="22"/>
        </w:rPr>
        <w:t>; at the -</w:t>
      </w:r>
      <w:proofErr w:type="spellStart"/>
      <w:r w:rsidRPr="00B97784">
        <w:rPr>
          <w:rFonts w:ascii="Arial" w:hAnsi="Arial" w:cs="Arial"/>
          <w:spacing w:val="-2"/>
          <w:kern w:val="0"/>
          <w:sz w:val="22"/>
          <w:szCs w:val="22"/>
        </w:rPr>
        <w:t>si</w:t>
      </w:r>
      <w:proofErr w:type="spellEnd"/>
      <w:r w:rsidRPr="00B97784">
        <w:rPr>
          <w:rFonts w:ascii="Arial" w:hAnsi="Arial" w:cs="Arial"/>
          <w:spacing w:val="-2"/>
          <w:kern w:val="0"/>
          <w:sz w:val="22"/>
          <w:szCs w:val="22"/>
        </w:rPr>
        <w:t xml:space="preserve">/-do area levels, the shipbuilding industry is mainly concentrated in </w:t>
      </w:r>
      <w:proofErr w:type="spellStart"/>
      <w:r w:rsidRPr="00B97784">
        <w:rPr>
          <w:rFonts w:ascii="Arial" w:hAnsi="Arial" w:cs="Arial"/>
          <w:spacing w:val="-2"/>
          <w:kern w:val="0"/>
          <w:sz w:val="22"/>
          <w:szCs w:val="22"/>
        </w:rPr>
        <w:t>Gyeongsananm</w:t>
      </w:r>
      <w:proofErr w:type="spellEnd"/>
      <w:r w:rsidRPr="00B97784">
        <w:rPr>
          <w:rFonts w:ascii="Arial" w:hAnsi="Arial" w:cs="Arial"/>
          <w:spacing w:val="-2"/>
          <w:kern w:val="0"/>
          <w:sz w:val="22"/>
          <w:szCs w:val="22"/>
        </w:rPr>
        <w:t xml:space="preserve">-do, Ulsan, and Busan. The top two shipbuilding regions indicate a relatively high level of the location quotient (over 30), suggesting that the shipbuilding industry is very unevenly distributed. The number of workers for the shipbuilding industry ranked by descending order were Ulsan,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 xml:space="preserve">-do, and Busan. The value added for the shipbuilding industry ranked by descending order were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-do, Ulsan, and Busan. </w:t>
      </w:r>
    </w:p>
    <w:p w14:paraId="7A92EB86"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In the 10th Korean Standard Industrial Classification (</w:t>
      </w:r>
      <w:proofErr w:type="spellStart"/>
      <w:r w:rsidRPr="00B97784">
        <w:rPr>
          <w:rFonts w:ascii="Arial" w:hAnsi="Arial" w:cs="Arial"/>
          <w:spacing w:val="-2"/>
          <w:kern w:val="0"/>
          <w:sz w:val="22"/>
          <w:szCs w:val="22"/>
        </w:rPr>
        <w:t>KSIC</w:t>
      </w:r>
      <w:proofErr w:type="spellEnd"/>
      <w:r w:rsidRPr="00B97784">
        <w:rPr>
          <w:rFonts w:ascii="Arial" w:hAnsi="Arial" w:cs="Arial"/>
          <w:spacing w:val="-2"/>
          <w:kern w:val="0"/>
          <w:sz w:val="22"/>
          <w:szCs w:val="22"/>
        </w:rPr>
        <w:t xml:space="preserve">), general purpose machinery manufacturing is listed as “Manufacture of </w:t>
      </w:r>
      <w:proofErr w:type="gramStart"/>
      <w:r w:rsidRPr="00B97784">
        <w:rPr>
          <w:rFonts w:ascii="Arial" w:hAnsi="Arial" w:cs="Arial"/>
          <w:spacing w:val="-2"/>
          <w:kern w:val="0"/>
          <w:sz w:val="22"/>
          <w:szCs w:val="22"/>
        </w:rPr>
        <w:t>general purpose</w:t>
      </w:r>
      <w:proofErr w:type="gramEnd"/>
      <w:r w:rsidRPr="00B97784">
        <w:rPr>
          <w:rFonts w:ascii="Arial" w:hAnsi="Arial" w:cs="Arial"/>
          <w:spacing w:val="-2"/>
          <w:kern w:val="0"/>
          <w:sz w:val="22"/>
          <w:szCs w:val="22"/>
        </w:rPr>
        <w:t xml:space="preserve"> machinery,” including “Manufacture of internal combustion piston engines and turbines, except aircraft, vehicle and cycle propulsion engines” and “Manufacture of fluid power equipment.” The location quotients for general purpose machinery manufacturing ranked by descending order were </w:t>
      </w:r>
      <w:proofErr w:type="spellStart"/>
      <w:r w:rsidRPr="00B97784">
        <w:rPr>
          <w:rFonts w:ascii="Arial" w:hAnsi="Arial" w:cs="Arial"/>
          <w:spacing w:val="-2"/>
          <w:kern w:val="0"/>
          <w:sz w:val="22"/>
          <w:szCs w:val="22"/>
        </w:rPr>
        <w:t>Geochang</w:t>
      </w:r>
      <w:proofErr w:type="spellEnd"/>
      <w:r w:rsidRPr="00B97784">
        <w:rPr>
          <w:rFonts w:ascii="Arial" w:hAnsi="Arial" w:cs="Arial"/>
          <w:spacing w:val="-2"/>
          <w:kern w:val="0"/>
          <w:sz w:val="22"/>
          <w:szCs w:val="22"/>
        </w:rPr>
        <w:t xml:space="preserve">-gun, </w:t>
      </w:r>
      <w:proofErr w:type="spellStart"/>
      <w:r w:rsidRPr="00B97784">
        <w:rPr>
          <w:rFonts w:ascii="Arial" w:hAnsi="Arial" w:cs="Arial"/>
          <w:spacing w:val="-2"/>
          <w:kern w:val="0"/>
          <w:sz w:val="22"/>
          <w:szCs w:val="22"/>
        </w:rPr>
        <w:t>Gangseo-gu</w:t>
      </w:r>
      <w:proofErr w:type="spellEnd"/>
      <w:r w:rsidRPr="00B97784">
        <w:rPr>
          <w:rFonts w:ascii="Arial" w:hAnsi="Arial" w:cs="Arial"/>
          <w:spacing w:val="-2"/>
          <w:kern w:val="0"/>
          <w:sz w:val="22"/>
          <w:szCs w:val="22"/>
        </w:rPr>
        <w:t xml:space="preserve"> in Busan, </w:t>
      </w:r>
      <w:proofErr w:type="spellStart"/>
      <w:r w:rsidRPr="00B97784">
        <w:rPr>
          <w:rFonts w:ascii="Arial" w:hAnsi="Arial" w:cs="Arial"/>
          <w:spacing w:val="-2"/>
          <w:kern w:val="0"/>
          <w:sz w:val="22"/>
          <w:szCs w:val="22"/>
        </w:rPr>
        <w:t>Yeongju-si</w:t>
      </w:r>
      <w:proofErr w:type="spellEnd"/>
      <w:r w:rsidRPr="00B97784">
        <w:rPr>
          <w:rFonts w:ascii="Arial" w:hAnsi="Arial" w:cs="Arial"/>
          <w:spacing w:val="-2"/>
          <w:kern w:val="0"/>
          <w:sz w:val="22"/>
          <w:szCs w:val="22"/>
        </w:rPr>
        <w:t>, Haman-gun, Jinju-</w:t>
      </w:r>
      <w:proofErr w:type="spellStart"/>
      <w:r w:rsidRPr="00B97784">
        <w:rPr>
          <w:rFonts w:ascii="Arial" w:hAnsi="Arial" w:cs="Arial"/>
          <w:spacing w:val="-2"/>
          <w:kern w:val="0"/>
          <w:sz w:val="22"/>
          <w:szCs w:val="22"/>
        </w:rPr>
        <w:t>si</w:t>
      </w:r>
      <w:proofErr w:type="spellEnd"/>
      <w:r w:rsidRPr="00B97784">
        <w:rPr>
          <w:rFonts w:ascii="Arial" w:hAnsi="Arial" w:cs="Arial"/>
          <w:spacing w:val="-2"/>
          <w:kern w:val="0"/>
          <w:sz w:val="22"/>
          <w:szCs w:val="22"/>
        </w:rPr>
        <w:t xml:space="preserve">, </w:t>
      </w:r>
      <w:proofErr w:type="spellStart"/>
      <w:r w:rsidRPr="00B97784">
        <w:rPr>
          <w:rFonts w:ascii="Arial" w:hAnsi="Arial" w:cs="Arial"/>
          <w:spacing w:val="-2"/>
          <w:kern w:val="0"/>
          <w:sz w:val="22"/>
          <w:szCs w:val="22"/>
        </w:rPr>
        <w:t>Uiryeong</w:t>
      </w:r>
      <w:proofErr w:type="spellEnd"/>
      <w:r w:rsidRPr="00B97784">
        <w:rPr>
          <w:rFonts w:ascii="Arial" w:hAnsi="Arial" w:cs="Arial"/>
          <w:spacing w:val="-2"/>
          <w:kern w:val="0"/>
          <w:sz w:val="22"/>
          <w:szCs w:val="22"/>
        </w:rPr>
        <w:t xml:space="preserve">-gun, </w:t>
      </w:r>
      <w:proofErr w:type="spellStart"/>
      <w:r w:rsidRPr="00B97784">
        <w:rPr>
          <w:rFonts w:ascii="Arial" w:hAnsi="Arial" w:cs="Arial"/>
          <w:spacing w:val="-2"/>
          <w:kern w:val="0"/>
          <w:sz w:val="22"/>
          <w:szCs w:val="22"/>
        </w:rPr>
        <w:t>Gwangsan-gu</w:t>
      </w:r>
      <w:proofErr w:type="spellEnd"/>
      <w:r w:rsidRPr="00B97784">
        <w:rPr>
          <w:rFonts w:ascii="Arial" w:hAnsi="Arial" w:cs="Arial"/>
          <w:spacing w:val="-2"/>
          <w:kern w:val="0"/>
          <w:sz w:val="22"/>
          <w:szCs w:val="22"/>
        </w:rPr>
        <w:t xml:space="preserve"> in Gwangju, and Changwon-</w:t>
      </w:r>
      <w:proofErr w:type="spellStart"/>
      <w:r w:rsidRPr="00B97784">
        <w:rPr>
          <w:rFonts w:ascii="Arial" w:hAnsi="Arial" w:cs="Arial"/>
          <w:spacing w:val="-2"/>
          <w:kern w:val="0"/>
          <w:sz w:val="22"/>
          <w:szCs w:val="22"/>
        </w:rPr>
        <w:t>si</w:t>
      </w:r>
      <w:proofErr w:type="spellEnd"/>
      <w:r w:rsidRPr="00B97784">
        <w:rPr>
          <w:rFonts w:ascii="Arial" w:hAnsi="Arial" w:cs="Arial"/>
          <w:spacing w:val="-2"/>
          <w:kern w:val="0"/>
          <w:sz w:val="22"/>
          <w:szCs w:val="22"/>
        </w:rPr>
        <w:t>; at the -</w:t>
      </w:r>
      <w:proofErr w:type="spellStart"/>
      <w:r w:rsidRPr="00B97784">
        <w:rPr>
          <w:rFonts w:ascii="Arial" w:hAnsi="Arial" w:cs="Arial"/>
          <w:spacing w:val="-2"/>
          <w:kern w:val="0"/>
          <w:sz w:val="22"/>
          <w:szCs w:val="22"/>
        </w:rPr>
        <w:t>si</w:t>
      </w:r>
      <w:proofErr w:type="spellEnd"/>
      <w:r w:rsidRPr="00B97784">
        <w:rPr>
          <w:rFonts w:ascii="Arial" w:hAnsi="Arial" w:cs="Arial"/>
          <w:spacing w:val="-2"/>
          <w:kern w:val="0"/>
          <w:sz w:val="22"/>
          <w:szCs w:val="22"/>
        </w:rPr>
        <w:t xml:space="preserve">/-do area levels, general purpose machinery manufacturing is mainly concentrated in Gyeonggi-do,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 xml:space="preserve">-do, Chungcheongnam-do, Incheon, and Busan. The number of workers for general purpose machinery manufacturing ranked by descending order were Gyeonggi-do,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 xml:space="preserve">-do, Chungcheongnam-do,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 xml:space="preserve">-do, and </w:t>
      </w:r>
      <w:proofErr w:type="spellStart"/>
      <w:r w:rsidRPr="00B97784">
        <w:rPr>
          <w:rFonts w:ascii="Arial" w:hAnsi="Arial" w:cs="Arial"/>
          <w:spacing w:val="-2"/>
          <w:kern w:val="0"/>
          <w:sz w:val="22"/>
          <w:szCs w:val="22"/>
        </w:rPr>
        <w:t>Chungcheongbuk</w:t>
      </w:r>
      <w:proofErr w:type="spellEnd"/>
      <w:r w:rsidRPr="00B97784">
        <w:rPr>
          <w:rFonts w:ascii="Arial" w:hAnsi="Arial" w:cs="Arial"/>
          <w:spacing w:val="-2"/>
          <w:kern w:val="0"/>
          <w:sz w:val="22"/>
          <w:szCs w:val="22"/>
        </w:rPr>
        <w:t xml:space="preserve">-do. The value added for general purpose machinery manufacturing ranked by descending order were Gyeonggi-do,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-do, Chungcheongnam-do, Busan, Incheon, and Ulsan.</w:t>
      </w:r>
    </w:p>
    <w:p w14:paraId="71627BF9" w14:textId="77777777" w:rsidR="00950D1A" w:rsidRPr="00B97784" w:rsidRDefault="00950D1A" w:rsidP="00B97784">
      <w:pPr>
        <w:spacing w:line="276" w:lineRule="auto"/>
        <w:rPr>
          <w:rFonts w:ascii="Arial" w:hAnsi="Arial" w:cs="Arial"/>
          <w:sz w:val="22"/>
          <w:szCs w:val="22"/>
        </w:rPr>
      </w:pPr>
    </w:p>
    <w:p w14:paraId="6A3AE8E1" w14:textId="77777777" w:rsidR="00950D1A" w:rsidRPr="00B97784" w:rsidRDefault="00950D1A" w:rsidP="00B97784">
      <w:pPr>
        <w:widowControl/>
        <w:wordWrap/>
        <w:spacing w:line="276" w:lineRule="auto"/>
        <w:rPr>
          <w:rFonts w:ascii="Arial" w:hAnsi="Arial" w:cs="Arial"/>
          <w:b/>
          <w:bCs/>
          <w:spacing w:val="-5"/>
          <w:kern w:val="0"/>
          <w:sz w:val="22"/>
          <w:szCs w:val="22"/>
        </w:rPr>
      </w:pPr>
    </w:p>
    <w:p w14:paraId="12E71FC1" w14:textId="77777777" w:rsidR="00B45EDE" w:rsidRDefault="00B45EDE">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7104EF74" w14:textId="2FC0CF8D" w:rsidR="00950D1A" w:rsidRPr="00B97784" w:rsidRDefault="00950D1A" w:rsidP="00B97784">
      <w:pPr>
        <w:widowControl/>
        <w:wordWrap/>
        <w:spacing w:line="276" w:lineRule="auto"/>
        <w:rPr>
          <w:rFonts w:ascii="Arial" w:hAnsi="Arial" w:cs="Arial"/>
          <w:kern w:val="0"/>
          <w:sz w:val="22"/>
          <w:szCs w:val="22"/>
        </w:rPr>
      </w:pPr>
      <w:r w:rsidRPr="00B97784">
        <w:rPr>
          <w:rFonts w:ascii="Arial" w:hAnsi="Arial" w:cs="Arial"/>
          <w:b/>
          <w:bCs/>
          <w:spacing w:val="-5"/>
          <w:kern w:val="0"/>
          <w:sz w:val="22"/>
          <w:szCs w:val="22"/>
        </w:rPr>
        <w:lastRenderedPageBreak/>
        <w:t>Steel Industry </w:t>
      </w:r>
    </w:p>
    <w:p w14:paraId="65632EAC" w14:textId="47B9E62F" w:rsidR="00950D1A" w:rsidRPr="00B45EDE" w:rsidRDefault="00950D1A" w:rsidP="00B97784">
      <w:pPr>
        <w:spacing w:line="276" w:lineRule="auto"/>
        <w:rPr>
          <w:rFonts w:ascii="Arial" w:hAnsi="Arial" w:cs="Arial"/>
          <w:sz w:val="22"/>
          <w:szCs w:val="22"/>
        </w:rPr>
      </w:pPr>
    </w:p>
    <w:p w14:paraId="41C08652" w14:textId="6A689E12" w:rsidR="00B45EDE" w:rsidRPr="00B45EDE" w:rsidRDefault="00B45EDE" w:rsidP="00B97784">
      <w:pPr>
        <w:spacing w:line="276" w:lineRule="auto"/>
        <w:rPr>
          <w:rFonts w:ascii="Arial" w:hAnsi="Arial" w:cs="Arial"/>
          <w:sz w:val="22"/>
          <w:szCs w:val="22"/>
        </w:rPr>
      </w:pPr>
      <w:r w:rsidRPr="00B45EDE">
        <w:rPr>
          <w:rFonts w:ascii="Arial" w:hAnsi="Arial" w:cs="Arial"/>
          <w:sz w:val="22"/>
          <w:szCs w:val="22"/>
        </w:rPr>
        <w:t xml:space="preserve">&lt;map&gt; </w:t>
      </w:r>
      <w:r w:rsidRPr="00B45EDE">
        <w:rPr>
          <w:rStyle w:val="A20"/>
          <w:rFonts w:ascii="Arial" w:hAnsi="Arial" w:cs="Arial"/>
          <w:sz w:val="22"/>
          <w:szCs w:val="22"/>
        </w:rPr>
        <w:t>Steel Industry (2019)</w:t>
      </w:r>
    </w:p>
    <w:p w14:paraId="4599BB65" w14:textId="0BA6C122" w:rsidR="00B45EDE" w:rsidRPr="00B45EDE" w:rsidRDefault="00B45EDE" w:rsidP="00B45EDE">
      <w:pPr>
        <w:pStyle w:val="Pa8"/>
        <w:rPr>
          <w:rFonts w:ascii="Arial" w:hAnsi="Arial" w:cs="Arial"/>
          <w:sz w:val="22"/>
          <w:szCs w:val="22"/>
        </w:rPr>
      </w:pPr>
      <w:r w:rsidRPr="00B45EDE">
        <w:rPr>
          <w:rFonts w:ascii="Arial" w:hAnsi="Arial" w:cs="Arial"/>
          <w:sz w:val="22"/>
          <w:szCs w:val="22"/>
        </w:rPr>
        <w:t xml:space="preserve">&lt;map&gt; </w:t>
      </w:r>
      <w:r w:rsidRPr="00B45EDE">
        <w:rPr>
          <w:rStyle w:val="A20"/>
          <w:rFonts w:ascii="Arial" w:hAnsi="Arial" w:cs="Arial"/>
          <w:sz w:val="22"/>
          <w:szCs w:val="22"/>
        </w:rPr>
        <w:t xml:space="preserve">Manufacture of Basic Iron, Steel and </w:t>
      </w:r>
      <w:proofErr w:type="gramStart"/>
      <w:r w:rsidRPr="00B45EDE">
        <w:rPr>
          <w:rStyle w:val="A20"/>
          <w:rFonts w:ascii="Arial" w:hAnsi="Arial" w:cs="Arial"/>
          <w:sz w:val="22"/>
          <w:szCs w:val="22"/>
        </w:rPr>
        <w:t>Ferro-alloys</w:t>
      </w:r>
      <w:proofErr w:type="gramEnd"/>
    </w:p>
    <w:p w14:paraId="6AE80DC9" w14:textId="565DDC9E" w:rsidR="00B45EDE" w:rsidRPr="00B45EDE" w:rsidRDefault="00B45EDE" w:rsidP="00B45EDE">
      <w:pPr>
        <w:spacing w:line="276" w:lineRule="auto"/>
        <w:rPr>
          <w:rFonts w:ascii="Arial" w:hAnsi="Arial" w:cs="Arial"/>
          <w:sz w:val="22"/>
          <w:szCs w:val="22"/>
        </w:rPr>
      </w:pPr>
      <w:r w:rsidRPr="00B45EDE">
        <w:rPr>
          <w:rFonts w:ascii="Arial" w:hAnsi="Arial" w:cs="Arial"/>
          <w:sz w:val="22"/>
          <w:szCs w:val="22"/>
        </w:rPr>
        <w:t xml:space="preserve">&lt;map&gt; </w:t>
      </w:r>
      <w:r w:rsidRPr="00B45EDE">
        <w:rPr>
          <w:rStyle w:val="A20"/>
          <w:rFonts w:ascii="Arial" w:hAnsi="Arial" w:cs="Arial"/>
          <w:sz w:val="22"/>
          <w:szCs w:val="22"/>
        </w:rPr>
        <w:t>Manufacture of Steel Products by Rolling, Extrusion and Drawing</w:t>
      </w:r>
    </w:p>
    <w:p w14:paraId="341BF01F" w14:textId="59A029E0" w:rsidR="00B45EDE" w:rsidRPr="00B45EDE" w:rsidRDefault="00B45EDE" w:rsidP="00B45EDE">
      <w:pPr>
        <w:spacing w:line="276" w:lineRule="auto"/>
        <w:rPr>
          <w:rFonts w:ascii="Arial" w:hAnsi="Arial" w:cs="Arial"/>
          <w:sz w:val="22"/>
          <w:szCs w:val="22"/>
        </w:rPr>
      </w:pPr>
      <w:r w:rsidRPr="00B45EDE">
        <w:rPr>
          <w:rFonts w:ascii="Arial" w:hAnsi="Arial" w:cs="Arial"/>
          <w:sz w:val="22"/>
          <w:szCs w:val="22"/>
        </w:rPr>
        <w:t>&lt;map&gt; Manufacture of Pipes, Tubes and</w:t>
      </w:r>
      <w:r w:rsidRPr="00B45EDE">
        <w:rPr>
          <w:rFonts w:ascii="Arial" w:hAnsi="Arial" w:cs="Arial"/>
          <w:sz w:val="22"/>
          <w:szCs w:val="22"/>
        </w:rPr>
        <w:t xml:space="preserve"> </w:t>
      </w:r>
      <w:r w:rsidRPr="00B45EDE">
        <w:rPr>
          <w:rFonts w:ascii="Arial" w:hAnsi="Arial" w:cs="Arial"/>
          <w:sz w:val="22"/>
          <w:szCs w:val="22"/>
        </w:rPr>
        <w:t>Hollow Profiles, of Iron or Steel</w:t>
      </w:r>
    </w:p>
    <w:p w14:paraId="4A1A98B3" w14:textId="1CA852D0" w:rsidR="00B45EDE" w:rsidRPr="00B45EDE" w:rsidRDefault="00B45EDE" w:rsidP="00B45EDE">
      <w:pPr>
        <w:spacing w:line="276" w:lineRule="auto"/>
        <w:rPr>
          <w:rFonts w:ascii="Arial" w:hAnsi="Arial" w:cs="Arial"/>
          <w:sz w:val="22"/>
          <w:szCs w:val="22"/>
        </w:rPr>
      </w:pPr>
      <w:r w:rsidRPr="00B45EDE">
        <w:rPr>
          <w:rFonts w:ascii="Arial" w:hAnsi="Arial" w:cs="Arial"/>
          <w:sz w:val="22"/>
          <w:szCs w:val="22"/>
        </w:rPr>
        <w:t>&lt;map&gt; Manufacture of Other Basic Iron and Steel</w:t>
      </w:r>
    </w:p>
    <w:p w14:paraId="60A1B2A3" w14:textId="70B38BD4" w:rsidR="00B45EDE" w:rsidRPr="00B45EDE" w:rsidRDefault="00B45EDE" w:rsidP="00B45EDE">
      <w:pPr>
        <w:spacing w:line="276" w:lineRule="auto"/>
        <w:rPr>
          <w:rFonts w:ascii="Arial" w:hAnsi="Arial" w:cs="Arial"/>
          <w:sz w:val="22"/>
          <w:szCs w:val="22"/>
        </w:rPr>
      </w:pPr>
      <w:r w:rsidRPr="00B45EDE">
        <w:rPr>
          <w:rFonts w:ascii="Arial" w:hAnsi="Arial" w:cs="Arial"/>
          <w:sz w:val="22"/>
          <w:szCs w:val="22"/>
        </w:rPr>
        <w:t xml:space="preserve">&lt;map&gt; </w:t>
      </w:r>
      <w:r w:rsidRPr="00B45EDE">
        <w:rPr>
          <w:rStyle w:val="A20"/>
          <w:rFonts w:ascii="Arial" w:hAnsi="Arial" w:cs="Arial"/>
          <w:sz w:val="22"/>
          <w:szCs w:val="22"/>
        </w:rPr>
        <w:t>Number of Employees in Steel Industry (2019)</w:t>
      </w:r>
    </w:p>
    <w:p w14:paraId="16178E1C" w14:textId="6C14DBD5" w:rsidR="00B45EDE" w:rsidRPr="00B45EDE" w:rsidRDefault="00B45EDE" w:rsidP="00B45EDE">
      <w:pPr>
        <w:spacing w:line="276" w:lineRule="auto"/>
        <w:rPr>
          <w:rFonts w:ascii="Arial" w:hAnsi="Arial" w:cs="Arial"/>
          <w:sz w:val="22"/>
          <w:szCs w:val="22"/>
        </w:rPr>
      </w:pPr>
      <w:r w:rsidRPr="00B45EDE">
        <w:rPr>
          <w:rFonts w:ascii="Arial" w:hAnsi="Arial" w:cs="Arial"/>
          <w:sz w:val="22"/>
          <w:szCs w:val="22"/>
        </w:rPr>
        <w:t xml:space="preserve">&lt;map&gt; </w:t>
      </w:r>
      <w:r w:rsidRPr="00B45EDE">
        <w:rPr>
          <w:rStyle w:val="A20"/>
          <w:rFonts w:ascii="Arial" w:hAnsi="Arial" w:cs="Arial"/>
          <w:sz w:val="22"/>
          <w:szCs w:val="22"/>
        </w:rPr>
        <w:t>Production Costs in Steel Industry (2019)</w:t>
      </w:r>
    </w:p>
    <w:p w14:paraId="1ECF0805" w14:textId="3F8D8C2B" w:rsidR="00B45EDE" w:rsidRPr="00B45EDE" w:rsidRDefault="00B45EDE" w:rsidP="00B45EDE">
      <w:pPr>
        <w:spacing w:line="276" w:lineRule="auto"/>
        <w:rPr>
          <w:rFonts w:ascii="Arial" w:hAnsi="Arial" w:cs="Arial"/>
          <w:sz w:val="22"/>
          <w:szCs w:val="22"/>
        </w:rPr>
      </w:pPr>
      <w:r w:rsidRPr="00B45EDE">
        <w:rPr>
          <w:rFonts w:ascii="Arial" w:hAnsi="Arial" w:cs="Arial"/>
          <w:sz w:val="22"/>
          <w:szCs w:val="22"/>
        </w:rPr>
        <w:t>&lt;map&gt; Value Added in Steel Industry (2019)</w:t>
      </w:r>
    </w:p>
    <w:p w14:paraId="1EF797A2" w14:textId="77777777" w:rsidR="00B45EDE" w:rsidRPr="00B45EDE" w:rsidRDefault="00B45EDE" w:rsidP="00B97784">
      <w:pPr>
        <w:spacing w:line="276" w:lineRule="auto"/>
        <w:rPr>
          <w:rFonts w:ascii="Arial" w:hAnsi="Arial" w:cs="Arial" w:hint="eastAsia"/>
          <w:sz w:val="22"/>
          <w:szCs w:val="22"/>
        </w:rPr>
      </w:pPr>
    </w:p>
    <w:p w14:paraId="29026E4D"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kern w:val="0"/>
          <w:sz w:val="22"/>
          <w:szCs w:val="22"/>
        </w:rPr>
        <w:t>In the 10th Korean Standard Industrial Classification (</w:t>
      </w:r>
      <w:proofErr w:type="spellStart"/>
      <w:r w:rsidRPr="00B97784">
        <w:rPr>
          <w:rFonts w:ascii="Arial" w:hAnsi="Arial" w:cs="Arial"/>
          <w:kern w:val="0"/>
          <w:sz w:val="22"/>
          <w:szCs w:val="22"/>
        </w:rPr>
        <w:t>KSIC</w:t>
      </w:r>
      <w:proofErr w:type="spellEnd"/>
      <w:r w:rsidRPr="00B97784">
        <w:rPr>
          <w:rFonts w:ascii="Arial" w:hAnsi="Arial" w:cs="Arial"/>
          <w:kern w:val="0"/>
          <w:sz w:val="22"/>
          <w:szCs w:val="22"/>
        </w:rPr>
        <w:t xml:space="preserve">), the steel industry is listed as “Manufacture of basic iron and steel,” including “Manufacture of basic iron, steel, and ferro-alloys,” “Manufacture of steel products by rolling, extrusion and drawing,” “Manufacture of pipes, tubes and hollow profiles, of iron or steel,” and “Manufacture of other basic iron and steel.” The location quotients for the steel industry ranked by descending order were </w:t>
      </w:r>
      <w:proofErr w:type="spellStart"/>
      <w:r w:rsidRPr="00B97784">
        <w:rPr>
          <w:rFonts w:ascii="Arial" w:hAnsi="Arial" w:cs="Arial"/>
          <w:kern w:val="0"/>
          <w:sz w:val="22"/>
          <w:szCs w:val="22"/>
        </w:rPr>
        <w:t>Gwangyang-si</w:t>
      </w:r>
      <w:proofErr w:type="spellEnd"/>
      <w:r w:rsidRPr="00B97784">
        <w:rPr>
          <w:rFonts w:ascii="Arial" w:hAnsi="Arial" w:cs="Arial"/>
          <w:kern w:val="0"/>
          <w:sz w:val="22"/>
          <w:szCs w:val="22"/>
        </w:rPr>
        <w:t>, Pohang-</w:t>
      </w:r>
      <w:proofErr w:type="spellStart"/>
      <w:r w:rsidRPr="00B97784">
        <w:rPr>
          <w:rFonts w:ascii="Arial" w:hAnsi="Arial" w:cs="Arial"/>
          <w:kern w:val="0"/>
          <w:sz w:val="22"/>
          <w:szCs w:val="22"/>
        </w:rPr>
        <w:t>si</w:t>
      </w:r>
      <w:proofErr w:type="spellEnd"/>
      <w:r w:rsidRPr="00B97784">
        <w:rPr>
          <w:rFonts w:ascii="Arial" w:hAnsi="Arial" w:cs="Arial"/>
          <w:kern w:val="0"/>
          <w:sz w:val="22"/>
          <w:szCs w:val="22"/>
        </w:rPr>
        <w:t xml:space="preserve">, </w:t>
      </w:r>
      <w:proofErr w:type="spellStart"/>
      <w:r w:rsidRPr="00B97784">
        <w:rPr>
          <w:rFonts w:ascii="Arial" w:hAnsi="Arial" w:cs="Arial"/>
          <w:kern w:val="0"/>
          <w:sz w:val="22"/>
          <w:szCs w:val="22"/>
        </w:rPr>
        <w:t>Dangjin-si</w:t>
      </w:r>
      <w:proofErr w:type="spellEnd"/>
      <w:r w:rsidRPr="00B97784">
        <w:rPr>
          <w:rFonts w:ascii="Arial" w:hAnsi="Arial" w:cs="Arial"/>
          <w:kern w:val="0"/>
          <w:sz w:val="22"/>
          <w:szCs w:val="22"/>
        </w:rPr>
        <w:t>, Dong-</w:t>
      </w:r>
      <w:proofErr w:type="spellStart"/>
      <w:r w:rsidRPr="00B97784">
        <w:rPr>
          <w:rFonts w:ascii="Arial" w:hAnsi="Arial" w:cs="Arial"/>
          <w:kern w:val="0"/>
          <w:sz w:val="22"/>
          <w:szCs w:val="22"/>
        </w:rPr>
        <w:t>gu</w:t>
      </w:r>
      <w:proofErr w:type="spellEnd"/>
      <w:r w:rsidRPr="00B97784">
        <w:rPr>
          <w:rFonts w:ascii="Arial" w:hAnsi="Arial" w:cs="Arial"/>
          <w:kern w:val="0"/>
          <w:sz w:val="22"/>
          <w:szCs w:val="22"/>
        </w:rPr>
        <w:t xml:space="preserve"> in Incheon, Suncheon-</w:t>
      </w:r>
      <w:proofErr w:type="spellStart"/>
      <w:r w:rsidRPr="00B97784">
        <w:rPr>
          <w:rFonts w:ascii="Arial" w:hAnsi="Arial" w:cs="Arial"/>
          <w:kern w:val="0"/>
          <w:sz w:val="22"/>
          <w:szCs w:val="22"/>
        </w:rPr>
        <w:t>si</w:t>
      </w:r>
      <w:proofErr w:type="spellEnd"/>
      <w:r w:rsidRPr="00B97784">
        <w:rPr>
          <w:rFonts w:ascii="Arial" w:hAnsi="Arial" w:cs="Arial"/>
          <w:kern w:val="0"/>
          <w:sz w:val="22"/>
          <w:szCs w:val="22"/>
        </w:rPr>
        <w:t xml:space="preserve">, </w:t>
      </w:r>
      <w:proofErr w:type="spellStart"/>
      <w:r w:rsidRPr="00B97784">
        <w:rPr>
          <w:rFonts w:ascii="Arial" w:hAnsi="Arial" w:cs="Arial"/>
          <w:kern w:val="0"/>
          <w:sz w:val="22"/>
          <w:szCs w:val="22"/>
        </w:rPr>
        <w:t>Gunsan-si</w:t>
      </w:r>
      <w:proofErr w:type="spellEnd"/>
      <w:r w:rsidRPr="00B97784">
        <w:rPr>
          <w:rFonts w:ascii="Arial" w:hAnsi="Arial" w:cs="Arial"/>
          <w:kern w:val="0"/>
          <w:sz w:val="22"/>
          <w:szCs w:val="22"/>
        </w:rPr>
        <w:t xml:space="preserve">, </w:t>
      </w:r>
      <w:proofErr w:type="spellStart"/>
      <w:r w:rsidRPr="00B97784">
        <w:rPr>
          <w:rFonts w:ascii="Arial" w:hAnsi="Arial" w:cs="Arial"/>
          <w:kern w:val="0"/>
          <w:sz w:val="22"/>
          <w:szCs w:val="22"/>
        </w:rPr>
        <w:t>Donhea-si</w:t>
      </w:r>
      <w:proofErr w:type="spellEnd"/>
      <w:r w:rsidRPr="00B97784">
        <w:rPr>
          <w:rFonts w:ascii="Arial" w:hAnsi="Arial" w:cs="Arial"/>
          <w:kern w:val="0"/>
          <w:sz w:val="22"/>
          <w:szCs w:val="22"/>
        </w:rPr>
        <w:t xml:space="preserve">, and </w:t>
      </w:r>
      <w:proofErr w:type="spellStart"/>
      <w:r w:rsidRPr="00B97784">
        <w:rPr>
          <w:rFonts w:ascii="Arial" w:hAnsi="Arial" w:cs="Arial"/>
          <w:kern w:val="0"/>
          <w:sz w:val="22"/>
          <w:szCs w:val="22"/>
        </w:rPr>
        <w:t>Gangseo-gu</w:t>
      </w:r>
      <w:proofErr w:type="spellEnd"/>
      <w:r w:rsidRPr="00B97784">
        <w:rPr>
          <w:rFonts w:ascii="Arial" w:hAnsi="Arial" w:cs="Arial"/>
          <w:kern w:val="0"/>
          <w:sz w:val="22"/>
          <w:szCs w:val="22"/>
        </w:rPr>
        <w:t xml:space="preserve"> in Busan. The shipment values for the steel industry ranked by descending order were </w:t>
      </w:r>
      <w:proofErr w:type="spellStart"/>
      <w:r w:rsidRPr="00B97784">
        <w:rPr>
          <w:rFonts w:ascii="Arial" w:hAnsi="Arial" w:cs="Arial"/>
          <w:kern w:val="0"/>
          <w:sz w:val="22"/>
          <w:szCs w:val="22"/>
        </w:rPr>
        <w:t>Gyeongsangbuk</w:t>
      </w:r>
      <w:proofErr w:type="spellEnd"/>
      <w:r w:rsidRPr="00B97784">
        <w:rPr>
          <w:rFonts w:ascii="Arial" w:hAnsi="Arial" w:cs="Arial"/>
          <w:kern w:val="0"/>
          <w:sz w:val="22"/>
          <w:szCs w:val="22"/>
        </w:rPr>
        <w:t xml:space="preserve">-do, </w:t>
      </w:r>
      <w:proofErr w:type="spellStart"/>
      <w:r w:rsidRPr="00B97784">
        <w:rPr>
          <w:rFonts w:ascii="Arial" w:hAnsi="Arial" w:cs="Arial"/>
          <w:kern w:val="0"/>
          <w:sz w:val="22"/>
          <w:szCs w:val="22"/>
        </w:rPr>
        <w:t>Jeollanam</w:t>
      </w:r>
      <w:proofErr w:type="spellEnd"/>
      <w:r w:rsidRPr="00B97784">
        <w:rPr>
          <w:rFonts w:ascii="Arial" w:hAnsi="Arial" w:cs="Arial"/>
          <w:kern w:val="0"/>
          <w:sz w:val="22"/>
          <w:szCs w:val="22"/>
        </w:rPr>
        <w:t xml:space="preserve">-do, Chungcheongnam-do, </w:t>
      </w:r>
      <w:proofErr w:type="spellStart"/>
      <w:r w:rsidRPr="00B97784">
        <w:rPr>
          <w:rFonts w:ascii="Arial" w:hAnsi="Arial" w:cs="Arial"/>
          <w:kern w:val="0"/>
          <w:sz w:val="22"/>
          <w:szCs w:val="22"/>
        </w:rPr>
        <w:t>Gyeongsangnam</w:t>
      </w:r>
      <w:proofErr w:type="spellEnd"/>
      <w:r w:rsidRPr="00B97784">
        <w:rPr>
          <w:rFonts w:ascii="Arial" w:hAnsi="Arial" w:cs="Arial"/>
          <w:kern w:val="0"/>
          <w:sz w:val="22"/>
          <w:szCs w:val="22"/>
        </w:rPr>
        <w:t xml:space="preserve">-do, and Busan. The number of workers for the steel industry ranked by descending order were </w:t>
      </w:r>
      <w:proofErr w:type="spellStart"/>
      <w:r w:rsidRPr="00B97784">
        <w:rPr>
          <w:rFonts w:ascii="Arial" w:hAnsi="Arial" w:cs="Arial"/>
          <w:kern w:val="0"/>
          <w:sz w:val="22"/>
          <w:szCs w:val="22"/>
        </w:rPr>
        <w:t>Gyeongsangbuk</w:t>
      </w:r>
      <w:proofErr w:type="spellEnd"/>
      <w:r w:rsidRPr="00B97784">
        <w:rPr>
          <w:rFonts w:ascii="Arial" w:hAnsi="Arial" w:cs="Arial"/>
          <w:kern w:val="0"/>
          <w:sz w:val="22"/>
          <w:szCs w:val="22"/>
        </w:rPr>
        <w:t xml:space="preserve">-do, Chungcheongnam-do, </w:t>
      </w:r>
      <w:proofErr w:type="spellStart"/>
      <w:r w:rsidRPr="00B97784">
        <w:rPr>
          <w:rFonts w:ascii="Arial" w:hAnsi="Arial" w:cs="Arial"/>
          <w:kern w:val="0"/>
          <w:sz w:val="22"/>
          <w:szCs w:val="22"/>
        </w:rPr>
        <w:t>Gyeongsangnam</w:t>
      </w:r>
      <w:proofErr w:type="spellEnd"/>
      <w:r w:rsidRPr="00B97784">
        <w:rPr>
          <w:rFonts w:ascii="Arial" w:hAnsi="Arial" w:cs="Arial"/>
          <w:kern w:val="0"/>
          <w:sz w:val="22"/>
          <w:szCs w:val="22"/>
        </w:rPr>
        <w:t xml:space="preserve">-do, Gyeonggi-do, </w:t>
      </w:r>
      <w:proofErr w:type="spellStart"/>
      <w:r w:rsidRPr="00B97784">
        <w:rPr>
          <w:rFonts w:ascii="Arial" w:hAnsi="Arial" w:cs="Arial"/>
          <w:kern w:val="0"/>
          <w:sz w:val="22"/>
          <w:szCs w:val="22"/>
        </w:rPr>
        <w:t>Jeollanam</w:t>
      </w:r>
      <w:proofErr w:type="spellEnd"/>
      <w:r w:rsidRPr="00B97784">
        <w:rPr>
          <w:rFonts w:ascii="Arial" w:hAnsi="Arial" w:cs="Arial"/>
          <w:kern w:val="0"/>
          <w:sz w:val="22"/>
          <w:szCs w:val="22"/>
        </w:rPr>
        <w:t xml:space="preserve">-do. The production costs for the steel industry ranked by descending order were </w:t>
      </w:r>
      <w:proofErr w:type="spellStart"/>
      <w:r w:rsidRPr="00B97784">
        <w:rPr>
          <w:rFonts w:ascii="Arial" w:hAnsi="Arial" w:cs="Arial"/>
          <w:kern w:val="0"/>
          <w:sz w:val="22"/>
          <w:szCs w:val="22"/>
        </w:rPr>
        <w:t>Gyeongsangbuk</w:t>
      </w:r>
      <w:proofErr w:type="spellEnd"/>
      <w:r w:rsidRPr="00B97784">
        <w:rPr>
          <w:rFonts w:ascii="Arial" w:hAnsi="Arial" w:cs="Arial"/>
          <w:kern w:val="0"/>
          <w:sz w:val="22"/>
          <w:szCs w:val="22"/>
        </w:rPr>
        <w:t xml:space="preserve">-do, </w:t>
      </w:r>
      <w:proofErr w:type="spellStart"/>
      <w:r w:rsidRPr="00B97784">
        <w:rPr>
          <w:rFonts w:ascii="Arial" w:hAnsi="Arial" w:cs="Arial"/>
          <w:kern w:val="0"/>
          <w:sz w:val="22"/>
          <w:szCs w:val="22"/>
        </w:rPr>
        <w:t>Jeollanam</w:t>
      </w:r>
      <w:proofErr w:type="spellEnd"/>
      <w:r w:rsidRPr="00B97784">
        <w:rPr>
          <w:rFonts w:ascii="Arial" w:hAnsi="Arial" w:cs="Arial"/>
          <w:kern w:val="0"/>
          <w:sz w:val="22"/>
          <w:szCs w:val="22"/>
        </w:rPr>
        <w:t xml:space="preserve">-do, Chungcheongnam-do, </w:t>
      </w:r>
      <w:proofErr w:type="spellStart"/>
      <w:r w:rsidRPr="00B97784">
        <w:rPr>
          <w:rFonts w:ascii="Arial" w:hAnsi="Arial" w:cs="Arial"/>
          <w:kern w:val="0"/>
          <w:sz w:val="22"/>
          <w:szCs w:val="22"/>
        </w:rPr>
        <w:t>Gyeongsangnam</w:t>
      </w:r>
      <w:proofErr w:type="spellEnd"/>
      <w:r w:rsidRPr="00B97784">
        <w:rPr>
          <w:rFonts w:ascii="Arial" w:hAnsi="Arial" w:cs="Arial"/>
          <w:kern w:val="0"/>
          <w:sz w:val="22"/>
          <w:szCs w:val="22"/>
        </w:rPr>
        <w:t xml:space="preserve">-do, and Busan. The value added for the steel industry ranked by descending order were </w:t>
      </w:r>
      <w:proofErr w:type="spellStart"/>
      <w:r w:rsidRPr="00B97784">
        <w:rPr>
          <w:rFonts w:ascii="Arial" w:hAnsi="Arial" w:cs="Arial"/>
          <w:kern w:val="0"/>
          <w:sz w:val="22"/>
          <w:szCs w:val="22"/>
        </w:rPr>
        <w:t>Gyeongsangbuk</w:t>
      </w:r>
      <w:proofErr w:type="spellEnd"/>
      <w:r w:rsidRPr="00B97784">
        <w:rPr>
          <w:rFonts w:ascii="Arial" w:hAnsi="Arial" w:cs="Arial"/>
          <w:kern w:val="0"/>
          <w:sz w:val="22"/>
          <w:szCs w:val="22"/>
        </w:rPr>
        <w:t xml:space="preserve">-do, </w:t>
      </w:r>
      <w:proofErr w:type="spellStart"/>
      <w:r w:rsidRPr="00B97784">
        <w:rPr>
          <w:rFonts w:ascii="Arial" w:hAnsi="Arial" w:cs="Arial"/>
          <w:kern w:val="0"/>
          <w:sz w:val="22"/>
          <w:szCs w:val="22"/>
        </w:rPr>
        <w:t>Jeollanam</w:t>
      </w:r>
      <w:proofErr w:type="spellEnd"/>
      <w:r w:rsidRPr="00B97784">
        <w:rPr>
          <w:rFonts w:ascii="Arial" w:hAnsi="Arial" w:cs="Arial"/>
          <w:kern w:val="0"/>
          <w:sz w:val="22"/>
          <w:szCs w:val="22"/>
        </w:rPr>
        <w:t xml:space="preserve">-do, </w:t>
      </w:r>
      <w:proofErr w:type="spellStart"/>
      <w:r w:rsidRPr="00B97784">
        <w:rPr>
          <w:rFonts w:ascii="Arial" w:hAnsi="Arial" w:cs="Arial"/>
          <w:kern w:val="0"/>
          <w:sz w:val="22"/>
          <w:szCs w:val="22"/>
        </w:rPr>
        <w:t>Gyeongsangnam</w:t>
      </w:r>
      <w:proofErr w:type="spellEnd"/>
      <w:r w:rsidRPr="00B97784">
        <w:rPr>
          <w:rFonts w:ascii="Arial" w:hAnsi="Arial" w:cs="Arial"/>
          <w:kern w:val="0"/>
          <w:sz w:val="22"/>
          <w:szCs w:val="22"/>
        </w:rPr>
        <w:t>-do, Busan, and Gyeonggi-do.</w:t>
      </w:r>
    </w:p>
    <w:p w14:paraId="5D4E5670"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kern w:val="0"/>
          <w:sz w:val="22"/>
          <w:szCs w:val="22"/>
        </w:rPr>
        <w:t xml:space="preserve">For the steel industry by classification, the highest concentrations of manufacture of basic iron, steel, and ferro-alloys are (in descending order) in </w:t>
      </w:r>
      <w:proofErr w:type="spellStart"/>
      <w:r w:rsidRPr="00B97784">
        <w:rPr>
          <w:rFonts w:ascii="Arial" w:hAnsi="Arial" w:cs="Arial"/>
          <w:kern w:val="0"/>
          <w:sz w:val="22"/>
          <w:szCs w:val="22"/>
        </w:rPr>
        <w:t>Gyeongsangbuk</w:t>
      </w:r>
      <w:proofErr w:type="spellEnd"/>
      <w:r w:rsidRPr="00B97784">
        <w:rPr>
          <w:rFonts w:ascii="Arial" w:hAnsi="Arial" w:cs="Arial"/>
          <w:kern w:val="0"/>
          <w:sz w:val="22"/>
          <w:szCs w:val="22"/>
        </w:rPr>
        <w:t xml:space="preserve">-do, Gyeonggi-do, </w:t>
      </w:r>
      <w:proofErr w:type="spellStart"/>
      <w:r w:rsidRPr="00B97784">
        <w:rPr>
          <w:rFonts w:ascii="Arial" w:hAnsi="Arial" w:cs="Arial"/>
          <w:kern w:val="0"/>
          <w:sz w:val="22"/>
          <w:szCs w:val="22"/>
        </w:rPr>
        <w:t>Gyeongsangnam</w:t>
      </w:r>
      <w:proofErr w:type="spellEnd"/>
      <w:r w:rsidRPr="00B97784">
        <w:rPr>
          <w:rFonts w:ascii="Arial" w:hAnsi="Arial" w:cs="Arial"/>
          <w:kern w:val="0"/>
          <w:sz w:val="22"/>
          <w:szCs w:val="22"/>
        </w:rPr>
        <w:t xml:space="preserve">-do, Chungcheongnam-do, and Incheon. The highest concentrations of manufacture of steel products by rolling, extrusion, and drawing are (in descending order) in Gyeonggi-do, </w:t>
      </w:r>
      <w:proofErr w:type="spellStart"/>
      <w:r w:rsidRPr="00B97784">
        <w:rPr>
          <w:rFonts w:ascii="Arial" w:hAnsi="Arial" w:cs="Arial"/>
          <w:kern w:val="0"/>
          <w:sz w:val="22"/>
          <w:szCs w:val="22"/>
        </w:rPr>
        <w:t>Gyeongsangnam</w:t>
      </w:r>
      <w:proofErr w:type="spellEnd"/>
      <w:r w:rsidRPr="00B97784">
        <w:rPr>
          <w:rFonts w:ascii="Arial" w:hAnsi="Arial" w:cs="Arial"/>
          <w:kern w:val="0"/>
          <w:sz w:val="22"/>
          <w:szCs w:val="22"/>
        </w:rPr>
        <w:t xml:space="preserve">-do, </w:t>
      </w:r>
      <w:proofErr w:type="spellStart"/>
      <w:r w:rsidRPr="00B97784">
        <w:rPr>
          <w:rFonts w:ascii="Arial" w:hAnsi="Arial" w:cs="Arial"/>
          <w:kern w:val="0"/>
          <w:sz w:val="22"/>
          <w:szCs w:val="22"/>
        </w:rPr>
        <w:t>Gyeongsangbuk</w:t>
      </w:r>
      <w:proofErr w:type="spellEnd"/>
      <w:r w:rsidRPr="00B97784">
        <w:rPr>
          <w:rFonts w:ascii="Arial" w:hAnsi="Arial" w:cs="Arial"/>
          <w:kern w:val="0"/>
          <w:sz w:val="22"/>
          <w:szCs w:val="22"/>
        </w:rPr>
        <w:t xml:space="preserve">-do, Busan, and Chungcheongnam-do. The highest concentrations of manufacture of iron or steel are (in descending order) in Gyeonggi-do, Busan, </w:t>
      </w:r>
      <w:proofErr w:type="spellStart"/>
      <w:r w:rsidRPr="00B97784">
        <w:rPr>
          <w:rFonts w:ascii="Arial" w:hAnsi="Arial" w:cs="Arial"/>
          <w:kern w:val="0"/>
          <w:sz w:val="22"/>
          <w:szCs w:val="22"/>
        </w:rPr>
        <w:t>Gyeongsangnam</w:t>
      </w:r>
      <w:proofErr w:type="spellEnd"/>
      <w:r w:rsidRPr="00B97784">
        <w:rPr>
          <w:rFonts w:ascii="Arial" w:hAnsi="Arial" w:cs="Arial"/>
          <w:kern w:val="0"/>
          <w:sz w:val="22"/>
          <w:szCs w:val="22"/>
        </w:rPr>
        <w:t xml:space="preserve">-do, </w:t>
      </w:r>
      <w:proofErr w:type="spellStart"/>
      <w:r w:rsidRPr="00B97784">
        <w:rPr>
          <w:rFonts w:ascii="Arial" w:hAnsi="Arial" w:cs="Arial"/>
          <w:kern w:val="0"/>
          <w:sz w:val="22"/>
          <w:szCs w:val="22"/>
        </w:rPr>
        <w:t>Gyeongsangbuk</w:t>
      </w:r>
      <w:proofErr w:type="spellEnd"/>
      <w:r w:rsidRPr="00B97784">
        <w:rPr>
          <w:rFonts w:ascii="Arial" w:hAnsi="Arial" w:cs="Arial"/>
          <w:kern w:val="0"/>
          <w:sz w:val="22"/>
          <w:szCs w:val="22"/>
        </w:rPr>
        <w:t xml:space="preserve">-do, and Chungcheongnam-do. The highest concentrations of manufacture of other basic iron and steel are (in descending order) in Gyeonggi-do, </w:t>
      </w:r>
      <w:proofErr w:type="spellStart"/>
      <w:r w:rsidRPr="00B97784">
        <w:rPr>
          <w:rFonts w:ascii="Arial" w:hAnsi="Arial" w:cs="Arial"/>
          <w:kern w:val="0"/>
          <w:sz w:val="22"/>
          <w:szCs w:val="22"/>
        </w:rPr>
        <w:t>Gyeongsangnam</w:t>
      </w:r>
      <w:proofErr w:type="spellEnd"/>
      <w:r w:rsidRPr="00B97784">
        <w:rPr>
          <w:rFonts w:ascii="Arial" w:hAnsi="Arial" w:cs="Arial"/>
          <w:kern w:val="0"/>
          <w:sz w:val="22"/>
          <w:szCs w:val="22"/>
        </w:rPr>
        <w:t xml:space="preserve">-do, </w:t>
      </w:r>
      <w:proofErr w:type="spellStart"/>
      <w:r w:rsidRPr="00B97784">
        <w:rPr>
          <w:rFonts w:ascii="Arial" w:hAnsi="Arial" w:cs="Arial"/>
          <w:kern w:val="0"/>
          <w:sz w:val="22"/>
          <w:szCs w:val="22"/>
        </w:rPr>
        <w:t>Gyeongsangbuk</w:t>
      </w:r>
      <w:proofErr w:type="spellEnd"/>
      <w:r w:rsidRPr="00B97784">
        <w:rPr>
          <w:rFonts w:ascii="Arial" w:hAnsi="Arial" w:cs="Arial"/>
          <w:kern w:val="0"/>
          <w:sz w:val="22"/>
          <w:szCs w:val="22"/>
        </w:rPr>
        <w:t>-do, Busan, and Incheon.</w:t>
      </w:r>
    </w:p>
    <w:p w14:paraId="2156F80E" w14:textId="77777777" w:rsidR="00950D1A" w:rsidRPr="00B97784" w:rsidRDefault="00950D1A" w:rsidP="00B97784">
      <w:pPr>
        <w:spacing w:line="276" w:lineRule="auto"/>
        <w:rPr>
          <w:rFonts w:ascii="Arial" w:hAnsi="Arial" w:cs="Arial"/>
          <w:sz w:val="22"/>
          <w:szCs w:val="22"/>
        </w:rPr>
      </w:pPr>
    </w:p>
    <w:p w14:paraId="2077041C" w14:textId="77777777" w:rsidR="00950D1A" w:rsidRPr="00B97784" w:rsidRDefault="00950D1A" w:rsidP="00B97784">
      <w:pPr>
        <w:spacing w:line="276" w:lineRule="auto"/>
        <w:rPr>
          <w:rFonts w:ascii="Arial" w:hAnsi="Arial" w:cs="Arial"/>
          <w:sz w:val="22"/>
          <w:szCs w:val="22"/>
        </w:rPr>
      </w:pPr>
    </w:p>
    <w:p w14:paraId="7B683274" w14:textId="77777777" w:rsidR="00B45EDE" w:rsidRDefault="00B45EDE">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10E5638B" w14:textId="3AFF9E49" w:rsidR="00950D1A" w:rsidRPr="00B97784" w:rsidRDefault="00950D1A" w:rsidP="00B97784">
      <w:pPr>
        <w:widowControl/>
        <w:wordWrap/>
        <w:spacing w:line="276" w:lineRule="auto"/>
        <w:rPr>
          <w:rFonts w:ascii="Arial" w:hAnsi="Arial" w:cs="Arial"/>
          <w:kern w:val="0"/>
          <w:sz w:val="22"/>
          <w:szCs w:val="22"/>
        </w:rPr>
      </w:pPr>
      <w:r w:rsidRPr="00B97784">
        <w:rPr>
          <w:rFonts w:ascii="Arial" w:hAnsi="Arial" w:cs="Arial"/>
          <w:b/>
          <w:bCs/>
          <w:spacing w:val="-5"/>
          <w:kern w:val="0"/>
          <w:sz w:val="22"/>
          <w:szCs w:val="22"/>
        </w:rPr>
        <w:lastRenderedPageBreak/>
        <w:t>Oil Refining and Chemical Industry </w:t>
      </w:r>
    </w:p>
    <w:p w14:paraId="4B2875E8" w14:textId="67648778" w:rsidR="00950D1A" w:rsidRPr="00542885" w:rsidRDefault="00950D1A" w:rsidP="00B97784">
      <w:pPr>
        <w:spacing w:line="276" w:lineRule="auto"/>
        <w:rPr>
          <w:rFonts w:ascii="Arial" w:hAnsi="Arial" w:cs="Arial"/>
          <w:sz w:val="22"/>
          <w:szCs w:val="22"/>
        </w:rPr>
      </w:pPr>
    </w:p>
    <w:p w14:paraId="23AEC4E1" w14:textId="24F2F0F6" w:rsidR="00B45EDE" w:rsidRPr="00542885" w:rsidRDefault="00B45EDE" w:rsidP="00B45EDE">
      <w:pPr>
        <w:spacing w:line="276" w:lineRule="auto"/>
        <w:rPr>
          <w:rFonts w:ascii="Arial" w:hAnsi="Arial" w:cs="Arial"/>
          <w:sz w:val="22"/>
          <w:szCs w:val="22"/>
        </w:rPr>
      </w:pPr>
      <w:r w:rsidRPr="00542885">
        <w:rPr>
          <w:rFonts w:ascii="Arial" w:hAnsi="Arial" w:cs="Arial"/>
          <w:sz w:val="22"/>
          <w:szCs w:val="22"/>
        </w:rPr>
        <w:t xml:space="preserve">&lt;map&gt; </w:t>
      </w:r>
      <w:r w:rsidRPr="00542885">
        <w:rPr>
          <w:rStyle w:val="A20"/>
          <w:rFonts w:ascii="Arial" w:hAnsi="Arial" w:cs="Arial"/>
          <w:sz w:val="22"/>
          <w:szCs w:val="22"/>
        </w:rPr>
        <w:t>Oil Refining Industry (2019)</w:t>
      </w:r>
    </w:p>
    <w:p w14:paraId="5821D0B0" w14:textId="481ED4DE" w:rsidR="00B45EDE" w:rsidRPr="00542885" w:rsidRDefault="00B45EDE" w:rsidP="00B45EDE">
      <w:pPr>
        <w:spacing w:line="276" w:lineRule="auto"/>
        <w:rPr>
          <w:rFonts w:ascii="Arial" w:hAnsi="Arial" w:cs="Arial"/>
          <w:sz w:val="22"/>
          <w:szCs w:val="22"/>
        </w:rPr>
      </w:pPr>
      <w:r w:rsidRPr="00542885">
        <w:rPr>
          <w:rFonts w:ascii="Arial" w:hAnsi="Arial" w:cs="Arial"/>
          <w:sz w:val="22"/>
          <w:szCs w:val="22"/>
        </w:rPr>
        <w:t>&lt;map&gt; Chemical Industry (2019)</w:t>
      </w:r>
    </w:p>
    <w:p w14:paraId="02C3ABE2" w14:textId="606EF9B4" w:rsidR="00B45EDE" w:rsidRPr="00542885" w:rsidRDefault="00B45EDE" w:rsidP="00B45EDE">
      <w:pPr>
        <w:spacing w:line="276" w:lineRule="auto"/>
        <w:rPr>
          <w:rFonts w:ascii="Arial" w:hAnsi="Arial" w:cs="Arial"/>
          <w:sz w:val="22"/>
          <w:szCs w:val="22"/>
        </w:rPr>
      </w:pPr>
      <w:r w:rsidRPr="00542885">
        <w:rPr>
          <w:rFonts w:ascii="Arial" w:hAnsi="Arial" w:cs="Arial"/>
          <w:sz w:val="22"/>
          <w:szCs w:val="22"/>
        </w:rPr>
        <w:t xml:space="preserve">&lt;map&gt; </w:t>
      </w:r>
      <w:r w:rsidRPr="00542885">
        <w:rPr>
          <w:rStyle w:val="A20"/>
          <w:rFonts w:ascii="Arial" w:hAnsi="Arial" w:cs="Arial"/>
          <w:sz w:val="22"/>
          <w:szCs w:val="22"/>
        </w:rPr>
        <w:t>Number of Employees in Oil Refining Industry (2019)</w:t>
      </w:r>
    </w:p>
    <w:p w14:paraId="5CD9A434" w14:textId="00AFE127" w:rsidR="00B45EDE" w:rsidRPr="00542885" w:rsidRDefault="00B45EDE" w:rsidP="00B45EDE">
      <w:pPr>
        <w:spacing w:line="276" w:lineRule="auto"/>
        <w:rPr>
          <w:rFonts w:ascii="Arial" w:hAnsi="Arial" w:cs="Arial"/>
          <w:sz w:val="22"/>
          <w:szCs w:val="22"/>
        </w:rPr>
      </w:pPr>
      <w:r w:rsidRPr="00542885">
        <w:rPr>
          <w:rFonts w:ascii="Arial" w:hAnsi="Arial" w:cs="Arial"/>
          <w:sz w:val="22"/>
          <w:szCs w:val="22"/>
        </w:rPr>
        <w:t xml:space="preserve">&lt;map&gt; </w:t>
      </w:r>
      <w:r w:rsidR="00542885" w:rsidRPr="00542885">
        <w:rPr>
          <w:rStyle w:val="A20"/>
          <w:rFonts w:ascii="Arial" w:hAnsi="Arial" w:cs="Arial"/>
          <w:sz w:val="22"/>
          <w:szCs w:val="22"/>
        </w:rPr>
        <w:t>Value Added in Oil Refining Industry (2019)</w:t>
      </w:r>
    </w:p>
    <w:p w14:paraId="06B547BA" w14:textId="3C821022" w:rsidR="00B45EDE" w:rsidRPr="00542885" w:rsidRDefault="00B45EDE" w:rsidP="00B45EDE">
      <w:pPr>
        <w:spacing w:line="276" w:lineRule="auto"/>
        <w:rPr>
          <w:rFonts w:ascii="Arial" w:hAnsi="Arial" w:cs="Arial"/>
          <w:sz w:val="22"/>
          <w:szCs w:val="22"/>
        </w:rPr>
      </w:pPr>
      <w:r w:rsidRPr="00542885">
        <w:rPr>
          <w:rFonts w:ascii="Arial" w:hAnsi="Arial" w:cs="Arial"/>
          <w:sz w:val="22"/>
          <w:szCs w:val="22"/>
        </w:rPr>
        <w:t xml:space="preserve">&lt;map&gt; </w:t>
      </w:r>
      <w:r w:rsidR="00542885" w:rsidRPr="00542885">
        <w:rPr>
          <w:rStyle w:val="A20"/>
          <w:rFonts w:ascii="Arial" w:hAnsi="Arial" w:cs="Arial"/>
          <w:sz w:val="22"/>
          <w:szCs w:val="22"/>
        </w:rPr>
        <w:t>Number of Employees in Chemical Industry (2019)</w:t>
      </w:r>
    </w:p>
    <w:p w14:paraId="67829126" w14:textId="0C731CD8" w:rsidR="00B45EDE" w:rsidRPr="00542885" w:rsidRDefault="00B45EDE" w:rsidP="00B45EDE">
      <w:pPr>
        <w:spacing w:line="276" w:lineRule="auto"/>
        <w:rPr>
          <w:rFonts w:ascii="Arial" w:hAnsi="Arial" w:cs="Arial"/>
          <w:sz w:val="22"/>
          <w:szCs w:val="22"/>
        </w:rPr>
      </w:pPr>
      <w:r w:rsidRPr="00542885">
        <w:rPr>
          <w:rFonts w:ascii="Arial" w:hAnsi="Arial" w:cs="Arial"/>
          <w:sz w:val="22"/>
          <w:szCs w:val="22"/>
        </w:rPr>
        <w:t xml:space="preserve">&lt;map&gt; </w:t>
      </w:r>
      <w:r w:rsidR="00542885" w:rsidRPr="00542885">
        <w:rPr>
          <w:rStyle w:val="A20"/>
          <w:rFonts w:ascii="Arial" w:hAnsi="Arial" w:cs="Arial"/>
          <w:sz w:val="22"/>
          <w:szCs w:val="22"/>
        </w:rPr>
        <w:t>Value Added in Chemical Industry (2019)</w:t>
      </w:r>
    </w:p>
    <w:p w14:paraId="16AE0633" w14:textId="244FD4DE" w:rsidR="00B45EDE" w:rsidRPr="00542885" w:rsidRDefault="00B45EDE" w:rsidP="00B97784">
      <w:pPr>
        <w:spacing w:line="276" w:lineRule="auto"/>
        <w:rPr>
          <w:rFonts w:ascii="Arial" w:hAnsi="Arial" w:cs="Arial"/>
          <w:sz w:val="22"/>
          <w:szCs w:val="22"/>
        </w:rPr>
      </w:pPr>
    </w:p>
    <w:p w14:paraId="6A4017C6"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In the 10th Korean Standard Industrial Classification (</w:t>
      </w:r>
      <w:proofErr w:type="spellStart"/>
      <w:r w:rsidRPr="00B97784">
        <w:rPr>
          <w:rFonts w:ascii="Arial" w:hAnsi="Arial" w:cs="Arial"/>
          <w:spacing w:val="-2"/>
          <w:kern w:val="0"/>
          <w:sz w:val="22"/>
          <w:szCs w:val="22"/>
        </w:rPr>
        <w:t>KSIC</w:t>
      </w:r>
      <w:proofErr w:type="spellEnd"/>
      <w:r w:rsidRPr="00B97784">
        <w:rPr>
          <w:rFonts w:ascii="Arial" w:hAnsi="Arial" w:cs="Arial"/>
          <w:spacing w:val="-2"/>
          <w:kern w:val="0"/>
          <w:sz w:val="22"/>
          <w:szCs w:val="22"/>
        </w:rPr>
        <w:t>), the oil refining industry is listed as “Manufacture of refined petroleum products.” The location quotients for the oil refining industry ranked by descending order were Yeosu-</w:t>
      </w:r>
      <w:proofErr w:type="spellStart"/>
      <w:r w:rsidRPr="00B97784">
        <w:rPr>
          <w:rFonts w:ascii="Arial" w:hAnsi="Arial" w:cs="Arial"/>
          <w:spacing w:val="-2"/>
          <w:kern w:val="0"/>
          <w:sz w:val="22"/>
          <w:szCs w:val="22"/>
        </w:rPr>
        <w:t>si</w:t>
      </w:r>
      <w:proofErr w:type="spellEnd"/>
      <w:r w:rsidRPr="00B97784">
        <w:rPr>
          <w:rFonts w:ascii="Arial" w:hAnsi="Arial" w:cs="Arial"/>
          <w:spacing w:val="-2"/>
          <w:kern w:val="0"/>
          <w:sz w:val="22"/>
          <w:szCs w:val="22"/>
        </w:rPr>
        <w:t xml:space="preserve">, </w:t>
      </w:r>
      <w:proofErr w:type="spellStart"/>
      <w:r w:rsidRPr="00B97784">
        <w:rPr>
          <w:rFonts w:ascii="Arial" w:hAnsi="Arial" w:cs="Arial"/>
          <w:spacing w:val="-2"/>
          <w:kern w:val="0"/>
          <w:sz w:val="22"/>
          <w:szCs w:val="22"/>
        </w:rPr>
        <w:t>Seosan-si</w:t>
      </w:r>
      <w:proofErr w:type="spellEnd"/>
      <w:r w:rsidRPr="00B97784">
        <w:rPr>
          <w:rFonts w:ascii="Arial" w:hAnsi="Arial" w:cs="Arial"/>
          <w:spacing w:val="-2"/>
          <w:kern w:val="0"/>
          <w:sz w:val="22"/>
          <w:szCs w:val="22"/>
        </w:rPr>
        <w:t xml:space="preserve">, Ulsan, </w:t>
      </w:r>
      <w:proofErr w:type="spellStart"/>
      <w:r w:rsidRPr="00B97784">
        <w:rPr>
          <w:rFonts w:ascii="Arial" w:hAnsi="Arial" w:cs="Arial"/>
          <w:spacing w:val="-2"/>
          <w:kern w:val="0"/>
          <w:sz w:val="22"/>
          <w:szCs w:val="22"/>
        </w:rPr>
        <w:t>Yesan</w:t>
      </w:r>
      <w:proofErr w:type="spellEnd"/>
      <w:r w:rsidRPr="00B97784">
        <w:rPr>
          <w:rFonts w:ascii="Arial" w:hAnsi="Arial" w:cs="Arial"/>
          <w:spacing w:val="-2"/>
          <w:kern w:val="0"/>
          <w:sz w:val="22"/>
          <w:szCs w:val="22"/>
        </w:rPr>
        <w:t xml:space="preserve">-gun, </w:t>
      </w:r>
      <w:proofErr w:type="spellStart"/>
      <w:r w:rsidRPr="00B97784">
        <w:rPr>
          <w:rFonts w:ascii="Arial" w:hAnsi="Arial" w:cs="Arial"/>
          <w:spacing w:val="-2"/>
          <w:kern w:val="0"/>
          <w:sz w:val="22"/>
          <w:szCs w:val="22"/>
        </w:rPr>
        <w:t>Yangsan-si</w:t>
      </w:r>
      <w:proofErr w:type="spellEnd"/>
      <w:r w:rsidRPr="00B97784">
        <w:rPr>
          <w:rFonts w:ascii="Arial" w:hAnsi="Arial" w:cs="Arial"/>
          <w:spacing w:val="-2"/>
          <w:kern w:val="0"/>
          <w:sz w:val="22"/>
          <w:szCs w:val="22"/>
        </w:rPr>
        <w:t>; at the -</w:t>
      </w:r>
      <w:proofErr w:type="spellStart"/>
      <w:r w:rsidRPr="00B97784">
        <w:rPr>
          <w:rFonts w:ascii="Arial" w:hAnsi="Arial" w:cs="Arial"/>
          <w:spacing w:val="-2"/>
          <w:kern w:val="0"/>
          <w:sz w:val="22"/>
          <w:szCs w:val="22"/>
        </w:rPr>
        <w:t>si</w:t>
      </w:r>
      <w:proofErr w:type="spellEnd"/>
      <w:r w:rsidRPr="00B97784">
        <w:rPr>
          <w:rFonts w:ascii="Arial" w:hAnsi="Arial" w:cs="Arial"/>
          <w:spacing w:val="-2"/>
          <w:kern w:val="0"/>
          <w:sz w:val="22"/>
          <w:szCs w:val="22"/>
        </w:rPr>
        <w:t xml:space="preserve">/-do area levels, the oil refining industry is mainly concentrated in Ulsan, </w:t>
      </w:r>
      <w:proofErr w:type="spellStart"/>
      <w:r w:rsidRPr="00B97784">
        <w:rPr>
          <w:rFonts w:ascii="Arial" w:hAnsi="Arial" w:cs="Arial"/>
          <w:spacing w:val="-2"/>
          <w:kern w:val="0"/>
          <w:sz w:val="22"/>
          <w:szCs w:val="22"/>
        </w:rPr>
        <w:t>Jeollanam</w:t>
      </w:r>
      <w:proofErr w:type="spellEnd"/>
      <w:r w:rsidRPr="00B97784">
        <w:rPr>
          <w:rFonts w:ascii="Arial" w:hAnsi="Arial" w:cs="Arial"/>
          <w:spacing w:val="-2"/>
          <w:kern w:val="0"/>
          <w:sz w:val="22"/>
          <w:szCs w:val="22"/>
        </w:rPr>
        <w:t xml:space="preserve">-do, Incheon. The top two oil refining industry regions indicate a relatively high level of the location quotient (over 20), suggesting that the oil refining industry is very unevenly distributed. The number of workers for the oil refining industry ranked by descending order were Ulsan, </w:t>
      </w:r>
      <w:proofErr w:type="spellStart"/>
      <w:r w:rsidRPr="00B97784">
        <w:rPr>
          <w:rFonts w:ascii="Arial" w:hAnsi="Arial" w:cs="Arial"/>
          <w:spacing w:val="-2"/>
          <w:kern w:val="0"/>
          <w:sz w:val="22"/>
          <w:szCs w:val="22"/>
        </w:rPr>
        <w:t>Jeollanam</w:t>
      </w:r>
      <w:proofErr w:type="spellEnd"/>
      <w:r w:rsidRPr="00B97784">
        <w:rPr>
          <w:rFonts w:ascii="Arial" w:hAnsi="Arial" w:cs="Arial"/>
          <w:spacing w:val="-2"/>
          <w:kern w:val="0"/>
          <w:sz w:val="22"/>
          <w:szCs w:val="22"/>
        </w:rPr>
        <w:t xml:space="preserve">-do, Incheon. The value added for the oil refining industry ranked by descending order were </w:t>
      </w:r>
      <w:proofErr w:type="spellStart"/>
      <w:r w:rsidRPr="00B97784">
        <w:rPr>
          <w:rFonts w:ascii="Arial" w:hAnsi="Arial" w:cs="Arial"/>
          <w:spacing w:val="-2"/>
          <w:kern w:val="0"/>
          <w:sz w:val="22"/>
          <w:szCs w:val="22"/>
        </w:rPr>
        <w:t>Jeollanam</w:t>
      </w:r>
      <w:proofErr w:type="spellEnd"/>
      <w:r w:rsidRPr="00B97784">
        <w:rPr>
          <w:rFonts w:ascii="Arial" w:hAnsi="Arial" w:cs="Arial"/>
          <w:spacing w:val="-2"/>
          <w:kern w:val="0"/>
          <w:sz w:val="22"/>
          <w:szCs w:val="22"/>
        </w:rPr>
        <w:t>-do, Ulsan, Incheon. </w:t>
      </w:r>
    </w:p>
    <w:p w14:paraId="37DD069C"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In the 10th Korean Standard Industrial Classification (</w:t>
      </w:r>
      <w:proofErr w:type="spellStart"/>
      <w:r w:rsidRPr="00B97784">
        <w:rPr>
          <w:rFonts w:ascii="Arial" w:hAnsi="Arial" w:cs="Arial"/>
          <w:spacing w:val="-2"/>
          <w:kern w:val="0"/>
          <w:sz w:val="22"/>
          <w:szCs w:val="22"/>
        </w:rPr>
        <w:t>KSIC</w:t>
      </w:r>
      <w:proofErr w:type="spellEnd"/>
      <w:r w:rsidRPr="00B97784">
        <w:rPr>
          <w:rFonts w:ascii="Arial" w:hAnsi="Arial" w:cs="Arial"/>
          <w:spacing w:val="-2"/>
          <w:kern w:val="0"/>
          <w:sz w:val="22"/>
          <w:szCs w:val="22"/>
        </w:rPr>
        <w:t>), the chemical industry is listed as “Manufacture of basic chemicals” and “Manufacture of plastics and synthetic rubber in primary forms.” The location quotients for the chemical industry ranked by descending order were Yeosu-</w:t>
      </w:r>
      <w:proofErr w:type="spellStart"/>
      <w:r w:rsidRPr="00B97784">
        <w:rPr>
          <w:rFonts w:ascii="Arial" w:hAnsi="Arial" w:cs="Arial"/>
          <w:spacing w:val="-2"/>
          <w:kern w:val="0"/>
          <w:sz w:val="22"/>
          <w:szCs w:val="22"/>
        </w:rPr>
        <w:t>si</w:t>
      </w:r>
      <w:proofErr w:type="spellEnd"/>
      <w:r w:rsidRPr="00B97784">
        <w:rPr>
          <w:rFonts w:ascii="Arial" w:hAnsi="Arial" w:cs="Arial"/>
          <w:spacing w:val="-2"/>
          <w:kern w:val="0"/>
          <w:sz w:val="22"/>
          <w:szCs w:val="22"/>
        </w:rPr>
        <w:t>, Nam-</w:t>
      </w:r>
      <w:proofErr w:type="spellStart"/>
      <w:r w:rsidRPr="00B97784">
        <w:rPr>
          <w:rFonts w:ascii="Arial" w:hAnsi="Arial" w:cs="Arial"/>
          <w:spacing w:val="-2"/>
          <w:kern w:val="0"/>
          <w:sz w:val="22"/>
          <w:szCs w:val="22"/>
        </w:rPr>
        <w:t>gu</w:t>
      </w:r>
      <w:proofErr w:type="spellEnd"/>
      <w:r w:rsidRPr="00B97784">
        <w:rPr>
          <w:rFonts w:ascii="Arial" w:hAnsi="Arial" w:cs="Arial"/>
          <w:spacing w:val="-2"/>
          <w:kern w:val="0"/>
          <w:sz w:val="22"/>
          <w:szCs w:val="22"/>
        </w:rPr>
        <w:t xml:space="preserve"> in Ulsan, </w:t>
      </w:r>
      <w:proofErr w:type="spellStart"/>
      <w:r w:rsidRPr="00B97784">
        <w:rPr>
          <w:rFonts w:ascii="Arial" w:hAnsi="Arial" w:cs="Arial"/>
          <w:spacing w:val="-2"/>
          <w:kern w:val="0"/>
          <w:sz w:val="22"/>
          <w:szCs w:val="22"/>
        </w:rPr>
        <w:t>Seosan-si</w:t>
      </w:r>
      <w:proofErr w:type="spellEnd"/>
      <w:r w:rsidRPr="00B97784">
        <w:rPr>
          <w:rFonts w:ascii="Arial" w:hAnsi="Arial" w:cs="Arial"/>
          <w:spacing w:val="-2"/>
          <w:kern w:val="0"/>
          <w:sz w:val="22"/>
          <w:szCs w:val="22"/>
        </w:rPr>
        <w:t xml:space="preserve">, </w:t>
      </w:r>
      <w:proofErr w:type="spellStart"/>
      <w:r w:rsidRPr="00B97784">
        <w:rPr>
          <w:rFonts w:ascii="Arial" w:hAnsi="Arial" w:cs="Arial"/>
          <w:spacing w:val="-2"/>
          <w:kern w:val="0"/>
          <w:sz w:val="22"/>
          <w:szCs w:val="22"/>
        </w:rPr>
        <w:t>Jeongseon</w:t>
      </w:r>
      <w:proofErr w:type="spellEnd"/>
      <w:r w:rsidRPr="00B97784">
        <w:rPr>
          <w:rFonts w:ascii="Arial" w:hAnsi="Arial" w:cs="Arial"/>
          <w:spacing w:val="-2"/>
          <w:kern w:val="0"/>
          <w:sz w:val="22"/>
          <w:szCs w:val="22"/>
        </w:rPr>
        <w:t xml:space="preserve">-gun, </w:t>
      </w:r>
      <w:proofErr w:type="spellStart"/>
      <w:r w:rsidRPr="00B97784">
        <w:rPr>
          <w:rFonts w:ascii="Arial" w:hAnsi="Arial" w:cs="Arial"/>
          <w:spacing w:val="-2"/>
          <w:kern w:val="0"/>
          <w:sz w:val="22"/>
          <w:szCs w:val="22"/>
        </w:rPr>
        <w:t>Gunsan-si</w:t>
      </w:r>
      <w:proofErr w:type="spellEnd"/>
      <w:r w:rsidRPr="00B97784">
        <w:rPr>
          <w:rFonts w:ascii="Arial" w:hAnsi="Arial" w:cs="Arial"/>
          <w:spacing w:val="-2"/>
          <w:kern w:val="0"/>
          <w:sz w:val="22"/>
          <w:szCs w:val="22"/>
        </w:rPr>
        <w:t xml:space="preserve">, </w:t>
      </w:r>
      <w:proofErr w:type="spellStart"/>
      <w:r w:rsidRPr="00B97784">
        <w:rPr>
          <w:rFonts w:ascii="Arial" w:hAnsi="Arial" w:cs="Arial"/>
          <w:spacing w:val="-2"/>
          <w:kern w:val="0"/>
          <w:sz w:val="22"/>
          <w:szCs w:val="22"/>
        </w:rPr>
        <w:t>Geumsan</w:t>
      </w:r>
      <w:proofErr w:type="spellEnd"/>
      <w:r w:rsidRPr="00B97784">
        <w:rPr>
          <w:rFonts w:ascii="Arial" w:hAnsi="Arial" w:cs="Arial"/>
          <w:spacing w:val="-2"/>
          <w:kern w:val="0"/>
          <w:sz w:val="22"/>
          <w:szCs w:val="22"/>
        </w:rPr>
        <w:t xml:space="preserve">-gun, </w:t>
      </w:r>
      <w:proofErr w:type="spellStart"/>
      <w:r w:rsidRPr="00B97784">
        <w:rPr>
          <w:rFonts w:ascii="Arial" w:hAnsi="Arial" w:cs="Arial"/>
          <w:spacing w:val="-2"/>
          <w:kern w:val="0"/>
          <w:sz w:val="22"/>
          <w:szCs w:val="22"/>
        </w:rPr>
        <w:t>Yuseong-gu</w:t>
      </w:r>
      <w:proofErr w:type="spellEnd"/>
      <w:r w:rsidRPr="00B97784">
        <w:rPr>
          <w:rFonts w:ascii="Arial" w:hAnsi="Arial" w:cs="Arial"/>
          <w:spacing w:val="-2"/>
          <w:kern w:val="0"/>
          <w:sz w:val="22"/>
          <w:szCs w:val="22"/>
        </w:rPr>
        <w:t xml:space="preserve"> in Daejeon, and </w:t>
      </w:r>
      <w:proofErr w:type="spellStart"/>
      <w:r w:rsidRPr="00B97784">
        <w:rPr>
          <w:rFonts w:ascii="Arial" w:hAnsi="Arial" w:cs="Arial"/>
          <w:spacing w:val="-2"/>
          <w:kern w:val="0"/>
          <w:sz w:val="22"/>
          <w:szCs w:val="22"/>
        </w:rPr>
        <w:t>Gimcheon-si</w:t>
      </w:r>
      <w:proofErr w:type="spellEnd"/>
      <w:r w:rsidRPr="00B97784">
        <w:rPr>
          <w:rFonts w:ascii="Arial" w:hAnsi="Arial" w:cs="Arial"/>
          <w:spacing w:val="-2"/>
          <w:kern w:val="0"/>
          <w:sz w:val="22"/>
          <w:szCs w:val="22"/>
        </w:rPr>
        <w:t>; at the -</w:t>
      </w:r>
      <w:proofErr w:type="spellStart"/>
      <w:r w:rsidRPr="00B97784">
        <w:rPr>
          <w:rFonts w:ascii="Arial" w:hAnsi="Arial" w:cs="Arial"/>
          <w:spacing w:val="-2"/>
          <w:kern w:val="0"/>
          <w:sz w:val="22"/>
          <w:szCs w:val="22"/>
        </w:rPr>
        <w:t>si</w:t>
      </w:r>
      <w:proofErr w:type="spellEnd"/>
      <w:r w:rsidRPr="00B97784">
        <w:rPr>
          <w:rFonts w:ascii="Arial" w:hAnsi="Arial" w:cs="Arial"/>
          <w:spacing w:val="-2"/>
          <w:kern w:val="0"/>
          <w:sz w:val="22"/>
          <w:szCs w:val="22"/>
        </w:rPr>
        <w:t xml:space="preserve">/-do area levels, the chemical industry is mainly concentrated in </w:t>
      </w:r>
      <w:proofErr w:type="spellStart"/>
      <w:r w:rsidRPr="00B97784">
        <w:rPr>
          <w:rFonts w:ascii="Arial" w:hAnsi="Arial" w:cs="Arial"/>
          <w:spacing w:val="-2"/>
          <w:kern w:val="0"/>
          <w:sz w:val="22"/>
          <w:szCs w:val="22"/>
        </w:rPr>
        <w:t>Jeollanam</w:t>
      </w:r>
      <w:proofErr w:type="spellEnd"/>
      <w:r w:rsidRPr="00B97784">
        <w:rPr>
          <w:rFonts w:ascii="Arial" w:hAnsi="Arial" w:cs="Arial"/>
          <w:spacing w:val="-2"/>
          <w:kern w:val="0"/>
          <w:sz w:val="22"/>
          <w:szCs w:val="22"/>
        </w:rPr>
        <w:t xml:space="preserve">-do, Ulsan, Chungcheongnam-do, Gyeonggi-do, </w:t>
      </w:r>
      <w:proofErr w:type="spellStart"/>
      <w:r w:rsidRPr="00B97784">
        <w:rPr>
          <w:rFonts w:ascii="Arial" w:hAnsi="Arial" w:cs="Arial"/>
          <w:spacing w:val="-2"/>
          <w:kern w:val="0"/>
          <w:sz w:val="22"/>
          <w:szCs w:val="22"/>
        </w:rPr>
        <w:t>Jeollabuk</w:t>
      </w:r>
      <w:proofErr w:type="spellEnd"/>
      <w:r w:rsidRPr="00B97784">
        <w:rPr>
          <w:rFonts w:ascii="Arial" w:hAnsi="Arial" w:cs="Arial"/>
          <w:spacing w:val="-2"/>
          <w:kern w:val="0"/>
          <w:sz w:val="22"/>
          <w:szCs w:val="22"/>
        </w:rPr>
        <w:t xml:space="preserve">-do. The number of workers for the chemical industry ranked by descending order were </w:t>
      </w:r>
      <w:proofErr w:type="spellStart"/>
      <w:r w:rsidRPr="00B97784">
        <w:rPr>
          <w:rFonts w:ascii="Arial" w:hAnsi="Arial" w:cs="Arial"/>
          <w:spacing w:val="-2"/>
          <w:kern w:val="0"/>
          <w:sz w:val="22"/>
          <w:szCs w:val="22"/>
        </w:rPr>
        <w:t>Jeollanam</w:t>
      </w:r>
      <w:proofErr w:type="spellEnd"/>
      <w:r w:rsidRPr="00B97784">
        <w:rPr>
          <w:rFonts w:ascii="Arial" w:hAnsi="Arial" w:cs="Arial"/>
          <w:spacing w:val="-2"/>
          <w:kern w:val="0"/>
          <w:sz w:val="22"/>
          <w:szCs w:val="22"/>
        </w:rPr>
        <w:t xml:space="preserve">-do, Ulsan, Gyeonggi-do, Chungcheongnam-do, and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 xml:space="preserve">-do. The value added for the chemical industry ranked by descending order were Ulsan, </w:t>
      </w:r>
      <w:proofErr w:type="spellStart"/>
      <w:r w:rsidRPr="00B97784">
        <w:rPr>
          <w:rFonts w:ascii="Arial" w:hAnsi="Arial" w:cs="Arial"/>
          <w:spacing w:val="-2"/>
          <w:kern w:val="0"/>
          <w:sz w:val="22"/>
          <w:szCs w:val="22"/>
        </w:rPr>
        <w:t>Jeollanam</w:t>
      </w:r>
      <w:proofErr w:type="spellEnd"/>
      <w:r w:rsidRPr="00B97784">
        <w:rPr>
          <w:rFonts w:ascii="Arial" w:hAnsi="Arial" w:cs="Arial"/>
          <w:spacing w:val="-2"/>
          <w:kern w:val="0"/>
          <w:sz w:val="22"/>
          <w:szCs w:val="22"/>
        </w:rPr>
        <w:t xml:space="preserve">-do, Chungcheongnam-do, Gyeonggi-do, and </w:t>
      </w:r>
      <w:proofErr w:type="spellStart"/>
      <w:r w:rsidRPr="00B97784">
        <w:rPr>
          <w:rFonts w:ascii="Arial" w:hAnsi="Arial" w:cs="Arial"/>
          <w:spacing w:val="-2"/>
          <w:kern w:val="0"/>
          <w:sz w:val="22"/>
          <w:szCs w:val="22"/>
        </w:rPr>
        <w:t>Jeollabuk</w:t>
      </w:r>
      <w:proofErr w:type="spellEnd"/>
      <w:r w:rsidRPr="00B97784">
        <w:rPr>
          <w:rFonts w:ascii="Arial" w:hAnsi="Arial" w:cs="Arial"/>
          <w:spacing w:val="-2"/>
          <w:kern w:val="0"/>
          <w:sz w:val="22"/>
          <w:szCs w:val="22"/>
        </w:rPr>
        <w:t>-do. </w:t>
      </w:r>
    </w:p>
    <w:p w14:paraId="355355EE" w14:textId="77777777" w:rsidR="00950D1A" w:rsidRPr="00B97784" w:rsidRDefault="00950D1A" w:rsidP="00B97784">
      <w:pPr>
        <w:spacing w:line="276" w:lineRule="auto"/>
        <w:rPr>
          <w:rFonts w:ascii="Arial" w:hAnsi="Arial" w:cs="Arial"/>
          <w:sz w:val="22"/>
          <w:szCs w:val="22"/>
        </w:rPr>
      </w:pPr>
    </w:p>
    <w:p w14:paraId="59145B55" w14:textId="77777777" w:rsidR="00950D1A" w:rsidRPr="00B97784" w:rsidRDefault="00950D1A" w:rsidP="00B97784">
      <w:pPr>
        <w:spacing w:line="276" w:lineRule="auto"/>
        <w:rPr>
          <w:rFonts w:ascii="Arial" w:hAnsi="Arial" w:cs="Arial"/>
          <w:sz w:val="22"/>
          <w:szCs w:val="22"/>
        </w:rPr>
      </w:pPr>
    </w:p>
    <w:p w14:paraId="7FF0BC92" w14:textId="77777777" w:rsidR="00542885" w:rsidRDefault="00542885">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7D00BDD7" w14:textId="0553EE7C" w:rsidR="00950D1A" w:rsidRPr="00B97784" w:rsidRDefault="00950D1A" w:rsidP="00B97784">
      <w:pPr>
        <w:widowControl/>
        <w:wordWrap/>
        <w:spacing w:line="276" w:lineRule="auto"/>
        <w:rPr>
          <w:rFonts w:ascii="Arial" w:hAnsi="Arial" w:cs="Arial"/>
          <w:kern w:val="0"/>
          <w:sz w:val="22"/>
          <w:szCs w:val="22"/>
        </w:rPr>
      </w:pPr>
      <w:r w:rsidRPr="00B97784">
        <w:rPr>
          <w:rFonts w:ascii="Arial" w:hAnsi="Arial" w:cs="Arial"/>
          <w:b/>
          <w:bCs/>
          <w:spacing w:val="-5"/>
          <w:kern w:val="0"/>
          <w:sz w:val="22"/>
          <w:szCs w:val="22"/>
        </w:rPr>
        <w:lastRenderedPageBreak/>
        <w:t>Household Electric Appliances Industry </w:t>
      </w:r>
    </w:p>
    <w:p w14:paraId="207FEBE0" w14:textId="4827904F" w:rsidR="00950D1A" w:rsidRPr="00542885" w:rsidRDefault="00950D1A" w:rsidP="00B97784">
      <w:pPr>
        <w:spacing w:line="276" w:lineRule="auto"/>
        <w:rPr>
          <w:rFonts w:ascii="Arial" w:hAnsi="Arial" w:cs="Arial"/>
          <w:sz w:val="22"/>
          <w:szCs w:val="22"/>
        </w:rPr>
      </w:pPr>
    </w:p>
    <w:p w14:paraId="67D3543C" w14:textId="40E3F43C" w:rsidR="00542885" w:rsidRPr="00542885" w:rsidRDefault="00542885" w:rsidP="00542885">
      <w:pPr>
        <w:spacing w:line="276" w:lineRule="auto"/>
        <w:rPr>
          <w:rFonts w:ascii="Arial" w:hAnsi="Arial" w:cs="Arial"/>
          <w:sz w:val="22"/>
          <w:szCs w:val="22"/>
        </w:rPr>
      </w:pPr>
      <w:r w:rsidRPr="00542885">
        <w:rPr>
          <w:rFonts w:ascii="Arial" w:hAnsi="Arial" w:cs="Arial"/>
          <w:sz w:val="22"/>
          <w:szCs w:val="22"/>
        </w:rPr>
        <w:t xml:space="preserve">&lt;map&gt; </w:t>
      </w:r>
      <w:r w:rsidRPr="00542885">
        <w:rPr>
          <w:rStyle w:val="A20"/>
          <w:rFonts w:ascii="Arial" w:hAnsi="Arial" w:cs="Arial"/>
        </w:rPr>
        <w:t>Household Electric Appliances Industry (2019)</w:t>
      </w:r>
    </w:p>
    <w:p w14:paraId="31538080" w14:textId="2C1D5054" w:rsidR="00542885" w:rsidRPr="00542885" w:rsidRDefault="00542885" w:rsidP="00542885">
      <w:pPr>
        <w:pStyle w:val="Pa8"/>
        <w:rPr>
          <w:rFonts w:ascii="Arial" w:hAnsi="Arial" w:cs="Arial"/>
          <w:sz w:val="22"/>
          <w:szCs w:val="22"/>
        </w:rPr>
      </w:pPr>
      <w:r w:rsidRPr="00542885">
        <w:rPr>
          <w:rFonts w:ascii="Arial" w:hAnsi="Arial" w:cs="Arial"/>
          <w:sz w:val="22"/>
          <w:szCs w:val="22"/>
        </w:rPr>
        <w:t xml:space="preserve">&lt;map&gt; </w:t>
      </w:r>
      <w:r w:rsidRPr="00542885">
        <w:rPr>
          <w:rStyle w:val="A20"/>
          <w:rFonts w:ascii="Arial" w:hAnsi="Arial" w:cs="Arial"/>
        </w:rPr>
        <w:t>Manufacture of Electronic Video and Audio Equipment</w:t>
      </w:r>
    </w:p>
    <w:p w14:paraId="6B758E42" w14:textId="5354D4CB" w:rsidR="00542885" w:rsidRPr="00542885" w:rsidRDefault="00542885" w:rsidP="00542885">
      <w:pPr>
        <w:spacing w:line="276" w:lineRule="auto"/>
        <w:rPr>
          <w:rFonts w:ascii="Arial" w:hAnsi="Arial" w:cs="Arial"/>
          <w:sz w:val="22"/>
          <w:szCs w:val="22"/>
        </w:rPr>
      </w:pPr>
      <w:r w:rsidRPr="00542885">
        <w:rPr>
          <w:rFonts w:ascii="Arial" w:hAnsi="Arial" w:cs="Arial"/>
          <w:sz w:val="22"/>
          <w:szCs w:val="22"/>
        </w:rPr>
        <w:t xml:space="preserve">&lt;map&gt; </w:t>
      </w:r>
      <w:r w:rsidRPr="00542885">
        <w:rPr>
          <w:rStyle w:val="A20"/>
          <w:rFonts w:ascii="Arial" w:hAnsi="Arial" w:cs="Arial"/>
        </w:rPr>
        <w:t>Manufacture of Magnetic and Optical Medium</w:t>
      </w:r>
    </w:p>
    <w:p w14:paraId="17DF5910" w14:textId="36995271" w:rsidR="00542885" w:rsidRPr="00542885" w:rsidRDefault="00542885" w:rsidP="00542885">
      <w:pPr>
        <w:spacing w:line="276" w:lineRule="auto"/>
        <w:rPr>
          <w:rFonts w:ascii="Arial" w:hAnsi="Arial" w:cs="Arial"/>
          <w:sz w:val="22"/>
          <w:szCs w:val="22"/>
        </w:rPr>
      </w:pPr>
      <w:r w:rsidRPr="00542885">
        <w:rPr>
          <w:rFonts w:ascii="Arial" w:hAnsi="Arial" w:cs="Arial"/>
          <w:sz w:val="22"/>
          <w:szCs w:val="22"/>
        </w:rPr>
        <w:t xml:space="preserve">&lt;map&gt; </w:t>
      </w:r>
      <w:r w:rsidRPr="00542885">
        <w:rPr>
          <w:rStyle w:val="A20"/>
          <w:rFonts w:ascii="Arial" w:hAnsi="Arial" w:cs="Arial"/>
        </w:rPr>
        <w:t>Manufacture of Electric Tubes and Bulbs and Lighting Equipment</w:t>
      </w:r>
    </w:p>
    <w:p w14:paraId="6E68819E" w14:textId="18404D26" w:rsidR="00542885" w:rsidRPr="00542885" w:rsidRDefault="00542885" w:rsidP="00542885">
      <w:pPr>
        <w:spacing w:line="276" w:lineRule="auto"/>
        <w:rPr>
          <w:rFonts w:ascii="Arial" w:hAnsi="Arial" w:cs="Arial"/>
          <w:sz w:val="22"/>
          <w:szCs w:val="22"/>
        </w:rPr>
      </w:pPr>
      <w:r w:rsidRPr="00542885">
        <w:rPr>
          <w:rFonts w:ascii="Arial" w:hAnsi="Arial" w:cs="Arial"/>
          <w:sz w:val="22"/>
          <w:szCs w:val="22"/>
        </w:rPr>
        <w:t xml:space="preserve">&lt;map&gt; </w:t>
      </w:r>
      <w:r w:rsidRPr="00542885">
        <w:rPr>
          <w:rStyle w:val="A20"/>
          <w:rFonts w:ascii="Arial" w:hAnsi="Arial" w:cs="Arial"/>
        </w:rPr>
        <w:t xml:space="preserve">Manufacture of Domestic Appliances </w:t>
      </w:r>
      <w:r w:rsidRPr="00542885">
        <w:rPr>
          <w:rFonts w:ascii="Arial" w:hAnsi="Arial" w:cs="Arial"/>
          <w:sz w:val="22"/>
          <w:szCs w:val="22"/>
        </w:rPr>
        <w:t>l</w:t>
      </w:r>
    </w:p>
    <w:p w14:paraId="3A417D30" w14:textId="6AC99583" w:rsidR="00542885" w:rsidRPr="00542885" w:rsidRDefault="00542885" w:rsidP="00542885">
      <w:pPr>
        <w:spacing w:line="276" w:lineRule="auto"/>
        <w:rPr>
          <w:rFonts w:ascii="Arial" w:hAnsi="Arial" w:cs="Arial"/>
          <w:sz w:val="22"/>
          <w:szCs w:val="22"/>
        </w:rPr>
      </w:pPr>
      <w:r w:rsidRPr="00542885">
        <w:rPr>
          <w:rFonts w:ascii="Arial" w:hAnsi="Arial" w:cs="Arial"/>
          <w:sz w:val="22"/>
          <w:szCs w:val="22"/>
        </w:rPr>
        <w:t xml:space="preserve">&lt;map&gt; </w:t>
      </w:r>
      <w:r w:rsidRPr="00542885">
        <w:rPr>
          <w:rStyle w:val="A20"/>
          <w:rFonts w:ascii="Arial" w:hAnsi="Arial" w:cs="Arial"/>
        </w:rPr>
        <w:t>Number of Employees in Household Electric Appliances Industry (2019)</w:t>
      </w:r>
    </w:p>
    <w:p w14:paraId="7D6C7EC3" w14:textId="2E1E1D9B" w:rsidR="00542885" w:rsidRPr="00542885" w:rsidRDefault="00542885" w:rsidP="00542885">
      <w:pPr>
        <w:pStyle w:val="Pa8"/>
        <w:rPr>
          <w:rFonts w:ascii="Arial" w:hAnsi="Arial" w:cs="Arial"/>
          <w:sz w:val="22"/>
          <w:szCs w:val="22"/>
        </w:rPr>
      </w:pPr>
      <w:r w:rsidRPr="00542885">
        <w:rPr>
          <w:rFonts w:ascii="Arial" w:hAnsi="Arial" w:cs="Arial"/>
          <w:sz w:val="22"/>
          <w:szCs w:val="22"/>
        </w:rPr>
        <w:t xml:space="preserve">&lt;map&gt; </w:t>
      </w:r>
      <w:r w:rsidRPr="00542885">
        <w:rPr>
          <w:rStyle w:val="A20"/>
          <w:rFonts w:ascii="Arial" w:hAnsi="Arial" w:cs="Arial"/>
        </w:rPr>
        <w:t>Production Costs in Household Electric Appliances Industry (2019)</w:t>
      </w:r>
    </w:p>
    <w:p w14:paraId="30D7F4B3" w14:textId="46A2EF4A" w:rsidR="00542885" w:rsidRPr="00542885" w:rsidRDefault="00542885" w:rsidP="00542885">
      <w:pPr>
        <w:pStyle w:val="Pa8"/>
        <w:rPr>
          <w:rFonts w:ascii="Arial" w:hAnsi="Arial" w:cs="Arial"/>
          <w:sz w:val="22"/>
          <w:szCs w:val="22"/>
        </w:rPr>
      </w:pPr>
      <w:r w:rsidRPr="00542885">
        <w:rPr>
          <w:rFonts w:ascii="Arial" w:hAnsi="Arial" w:cs="Arial"/>
          <w:sz w:val="22"/>
          <w:szCs w:val="22"/>
        </w:rPr>
        <w:t xml:space="preserve">&lt;map&gt; </w:t>
      </w:r>
      <w:r w:rsidRPr="00542885">
        <w:rPr>
          <w:rStyle w:val="A20"/>
          <w:rFonts w:ascii="Arial" w:hAnsi="Arial" w:cs="Arial"/>
        </w:rPr>
        <w:t>Value Added in Household Electric Appliances Industry (2019)</w:t>
      </w:r>
    </w:p>
    <w:p w14:paraId="225BEB2A" w14:textId="77777777" w:rsidR="00542885" w:rsidRPr="00B97784" w:rsidRDefault="00542885" w:rsidP="00542885">
      <w:pPr>
        <w:spacing w:line="276" w:lineRule="auto"/>
        <w:rPr>
          <w:rFonts w:ascii="Arial" w:hAnsi="Arial" w:cs="Arial" w:hint="eastAsia"/>
          <w:sz w:val="22"/>
          <w:szCs w:val="22"/>
        </w:rPr>
      </w:pPr>
    </w:p>
    <w:p w14:paraId="6688B322"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In the 10th Korean Standard Industrial Classification (</w:t>
      </w:r>
      <w:proofErr w:type="spellStart"/>
      <w:r w:rsidRPr="00B97784">
        <w:rPr>
          <w:rFonts w:ascii="Arial" w:hAnsi="Arial" w:cs="Arial"/>
          <w:spacing w:val="-2"/>
          <w:kern w:val="0"/>
          <w:sz w:val="22"/>
          <w:szCs w:val="22"/>
        </w:rPr>
        <w:t>KSIC</w:t>
      </w:r>
      <w:proofErr w:type="spellEnd"/>
      <w:r w:rsidRPr="00B97784">
        <w:rPr>
          <w:rFonts w:ascii="Arial" w:hAnsi="Arial" w:cs="Arial"/>
          <w:spacing w:val="-2"/>
          <w:kern w:val="0"/>
          <w:sz w:val="22"/>
          <w:szCs w:val="22"/>
        </w:rPr>
        <w:t xml:space="preserve">), the household electric appliances industry is listed as “Manufacture of electronic video and audio equipment,” “Manufacture of magnetic and optical medium,” “Manufacture of electric tubes and bulbs and lighting equipment,” and “Manufacture of domestic appliances.” The location quotients for the household electric appliances industry ranked by descending order were </w:t>
      </w:r>
      <w:proofErr w:type="spellStart"/>
      <w:r w:rsidRPr="00B97784">
        <w:rPr>
          <w:rFonts w:ascii="Arial" w:hAnsi="Arial" w:cs="Arial"/>
          <w:spacing w:val="-2"/>
          <w:kern w:val="0"/>
          <w:sz w:val="22"/>
          <w:szCs w:val="22"/>
        </w:rPr>
        <w:t>Cheongdo</w:t>
      </w:r>
      <w:proofErr w:type="spellEnd"/>
      <w:r w:rsidRPr="00B97784">
        <w:rPr>
          <w:rFonts w:ascii="Arial" w:hAnsi="Arial" w:cs="Arial"/>
          <w:spacing w:val="-2"/>
          <w:kern w:val="0"/>
          <w:sz w:val="22"/>
          <w:szCs w:val="22"/>
        </w:rPr>
        <w:t xml:space="preserve">-gun, </w:t>
      </w:r>
      <w:proofErr w:type="spellStart"/>
      <w:r w:rsidRPr="00B97784">
        <w:rPr>
          <w:rFonts w:ascii="Arial" w:hAnsi="Arial" w:cs="Arial"/>
          <w:spacing w:val="-2"/>
          <w:kern w:val="0"/>
          <w:sz w:val="22"/>
          <w:szCs w:val="22"/>
        </w:rPr>
        <w:t>Gwacheon-si</w:t>
      </w:r>
      <w:proofErr w:type="spellEnd"/>
      <w:r w:rsidRPr="00B97784">
        <w:rPr>
          <w:rFonts w:ascii="Arial" w:hAnsi="Arial" w:cs="Arial"/>
          <w:spacing w:val="-2"/>
          <w:kern w:val="0"/>
          <w:sz w:val="22"/>
          <w:szCs w:val="22"/>
        </w:rPr>
        <w:t>, Changwon-</w:t>
      </w:r>
      <w:proofErr w:type="spellStart"/>
      <w:r w:rsidRPr="00B97784">
        <w:rPr>
          <w:rFonts w:ascii="Arial" w:hAnsi="Arial" w:cs="Arial"/>
          <w:spacing w:val="-2"/>
          <w:kern w:val="0"/>
          <w:sz w:val="22"/>
          <w:szCs w:val="22"/>
        </w:rPr>
        <w:t>si</w:t>
      </w:r>
      <w:proofErr w:type="spellEnd"/>
      <w:r w:rsidRPr="00B97784">
        <w:rPr>
          <w:rFonts w:ascii="Arial" w:hAnsi="Arial" w:cs="Arial"/>
          <w:spacing w:val="-2"/>
          <w:kern w:val="0"/>
          <w:sz w:val="22"/>
          <w:szCs w:val="22"/>
        </w:rPr>
        <w:t xml:space="preserve">, </w:t>
      </w:r>
      <w:proofErr w:type="spellStart"/>
      <w:r w:rsidRPr="00B97784">
        <w:rPr>
          <w:rFonts w:ascii="Arial" w:hAnsi="Arial" w:cs="Arial"/>
          <w:spacing w:val="-2"/>
          <w:kern w:val="0"/>
          <w:sz w:val="22"/>
          <w:szCs w:val="22"/>
        </w:rPr>
        <w:t>Gyeongsan-si</w:t>
      </w:r>
      <w:proofErr w:type="spellEnd"/>
      <w:r w:rsidRPr="00B97784">
        <w:rPr>
          <w:rFonts w:ascii="Arial" w:hAnsi="Arial" w:cs="Arial"/>
          <w:spacing w:val="-2"/>
          <w:kern w:val="0"/>
          <w:sz w:val="22"/>
          <w:szCs w:val="22"/>
        </w:rPr>
        <w:t xml:space="preserve">, and </w:t>
      </w:r>
      <w:proofErr w:type="spellStart"/>
      <w:r w:rsidRPr="00B97784">
        <w:rPr>
          <w:rFonts w:ascii="Arial" w:hAnsi="Arial" w:cs="Arial"/>
          <w:spacing w:val="-2"/>
          <w:kern w:val="0"/>
          <w:sz w:val="22"/>
          <w:szCs w:val="22"/>
        </w:rPr>
        <w:t>Jangseong</w:t>
      </w:r>
      <w:proofErr w:type="spellEnd"/>
      <w:r w:rsidRPr="00B97784">
        <w:rPr>
          <w:rFonts w:ascii="Arial" w:hAnsi="Arial" w:cs="Arial"/>
          <w:spacing w:val="-2"/>
          <w:kern w:val="0"/>
          <w:sz w:val="22"/>
          <w:szCs w:val="22"/>
        </w:rPr>
        <w:t xml:space="preserve">-gun. The shipment values for the household electric appliances industry ranked by descending order were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 xml:space="preserve">-do,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 xml:space="preserve">-do, Gyeonggi-do, Incheon, and Gwangju. The number of workers and for household, electric appliances industry ranked by descending order were Gyeonggi-do,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 xml:space="preserve">-do,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 xml:space="preserve">-do, Incheon, and Seoul. The production costs for the household electric appliances industry ranked by descending order were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 xml:space="preserve">-do,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 xml:space="preserve">-do, Gyeonggi-do, Incheon, and Gwangju. The value added for the household electric appliances industry ranked by descending order were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 xml:space="preserve">-do,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-do, Gyeonggi-do, Incheon, and Gwangju. </w:t>
      </w:r>
    </w:p>
    <w:p w14:paraId="254D197D"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 xml:space="preserve">For the household electric appliances industry by classification, the highest concentrations of manufacture of electronic video and audio equipment are (in descending order) in Gyeonggi-do, Seoul, Incheon,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 xml:space="preserve">-do, and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 xml:space="preserve">-do. The highest concentrations of manufacture of magnetic and optical medium are (in descending order) in Gyeonggi-do, Seoul, and </w:t>
      </w:r>
      <w:proofErr w:type="spellStart"/>
      <w:r w:rsidRPr="00B97784">
        <w:rPr>
          <w:rFonts w:ascii="Arial" w:hAnsi="Arial" w:cs="Arial"/>
          <w:spacing w:val="-2"/>
          <w:kern w:val="0"/>
          <w:sz w:val="22"/>
          <w:szCs w:val="22"/>
        </w:rPr>
        <w:t>Chungcheongbuk</w:t>
      </w:r>
      <w:proofErr w:type="spellEnd"/>
      <w:r w:rsidRPr="00B97784">
        <w:rPr>
          <w:rFonts w:ascii="Arial" w:hAnsi="Arial" w:cs="Arial"/>
          <w:spacing w:val="-2"/>
          <w:kern w:val="0"/>
          <w:sz w:val="22"/>
          <w:szCs w:val="22"/>
        </w:rPr>
        <w:t xml:space="preserve">-do. The highest concentrations of manufacture of electric tubes and bulbs and lighting equipment are (in descending order) in Gyeonggi-do, Seoul, Incheon, Busan, and Daegu. The highest concentrations of manufacture of domestic appliances are (in descending order) in Gyeonggi-do, Incheon, Seoul,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-do, and Busan.</w:t>
      </w:r>
    </w:p>
    <w:p w14:paraId="19D786BC" w14:textId="77777777" w:rsidR="00950D1A" w:rsidRPr="00B97784" w:rsidRDefault="00950D1A" w:rsidP="00B97784">
      <w:pPr>
        <w:spacing w:line="276" w:lineRule="auto"/>
        <w:rPr>
          <w:rFonts w:ascii="Arial" w:hAnsi="Arial" w:cs="Arial"/>
          <w:sz w:val="22"/>
          <w:szCs w:val="22"/>
        </w:rPr>
      </w:pPr>
    </w:p>
    <w:p w14:paraId="7C58A838" w14:textId="77777777" w:rsidR="00950D1A" w:rsidRPr="00B97784" w:rsidRDefault="00950D1A" w:rsidP="00B97784">
      <w:pPr>
        <w:spacing w:line="276" w:lineRule="auto"/>
        <w:rPr>
          <w:rFonts w:ascii="Arial" w:hAnsi="Arial" w:cs="Arial"/>
          <w:sz w:val="22"/>
          <w:szCs w:val="22"/>
        </w:rPr>
      </w:pPr>
    </w:p>
    <w:p w14:paraId="68E410CD" w14:textId="77777777" w:rsidR="00542885" w:rsidRDefault="00542885">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703A68F2" w14:textId="4B1111C8" w:rsidR="00950D1A" w:rsidRPr="00B97784" w:rsidRDefault="00950D1A" w:rsidP="00B97784">
      <w:pPr>
        <w:widowControl/>
        <w:wordWrap/>
        <w:spacing w:line="276" w:lineRule="auto"/>
        <w:rPr>
          <w:rFonts w:ascii="Arial" w:hAnsi="Arial" w:cs="Arial"/>
          <w:kern w:val="0"/>
          <w:sz w:val="22"/>
          <w:szCs w:val="22"/>
        </w:rPr>
      </w:pPr>
      <w:r w:rsidRPr="00B97784">
        <w:rPr>
          <w:rFonts w:ascii="Arial" w:hAnsi="Arial" w:cs="Arial"/>
          <w:b/>
          <w:bCs/>
          <w:spacing w:val="-5"/>
          <w:kern w:val="0"/>
          <w:sz w:val="22"/>
          <w:szCs w:val="22"/>
        </w:rPr>
        <w:lastRenderedPageBreak/>
        <w:t xml:space="preserve">Communication and Broadcasting </w:t>
      </w:r>
      <w:proofErr w:type="spellStart"/>
      <w:r w:rsidRPr="00B97784">
        <w:rPr>
          <w:rFonts w:ascii="Arial" w:hAnsi="Arial" w:cs="Arial"/>
          <w:b/>
          <w:bCs/>
          <w:spacing w:val="-5"/>
          <w:kern w:val="0"/>
          <w:sz w:val="22"/>
          <w:szCs w:val="22"/>
        </w:rPr>
        <w:t>Apparatures</w:t>
      </w:r>
      <w:proofErr w:type="spellEnd"/>
      <w:r w:rsidRPr="00B97784">
        <w:rPr>
          <w:rFonts w:ascii="Arial" w:hAnsi="Arial" w:cs="Arial"/>
          <w:b/>
          <w:bCs/>
          <w:spacing w:val="-5"/>
          <w:kern w:val="0"/>
          <w:sz w:val="22"/>
          <w:szCs w:val="22"/>
        </w:rPr>
        <w:t xml:space="preserve"> and Semiconductor Manufacturing </w:t>
      </w:r>
    </w:p>
    <w:p w14:paraId="0BD90ED1" w14:textId="10657EF0" w:rsidR="00950D1A" w:rsidRPr="00502D18" w:rsidRDefault="00950D1A" w:rsidP="00B97784">
      <w:pPr>
        <w:spacing w:line="276" w:lineRule="auto"/>
        <w:rPr>
          <w:rFonts w:ascii="Arial" w:hAnsi="Arial" w:cs="Arial"/>
          <w:sz w:val="22"/>
          <w:szCs w:val="22"/>
        </w:rPr>
      </w:pPr>
    </w:p>
    <w:p w14:paraId="20C37756" w14:textId="0FD90467" w:rsidR="00542885" w:rsidRPr="00502D18" w:rsidRDefault="00542885" w:rsidP="00B97784">
      <w:pPr>
        <w:spacing w:line="276" w:lineRule="auto"/>
        <w:rPr>
          <w:rFonts w:ascii="Arial" w:hAnsi="Arial" w:cs="Arial"/>
          <w:sz w:val="22"/>
          <w:szCs w:val="22"/>
        </w:rPr>
      </w:pPr>
      <w:r w:rsidRPr="00502D18">
        <w:rPr>
          <w:rFonts w:ascii="Arial" w:hAnsi="Arial" w:cs="Arial"/>
          <w:sz w:val="22"/>
          <w:szCs w:val="22"/>
        </w:rPr>
        <w:t xml:space="preserve">&lt;map&gt; </w:t>
      </w:r>
      <w:r w:rsidRPr="00502D18">
        <w:rPr>
          <w:rFonts w:ascii="Arial" w:hAnsi="Arial" w:cs="Arial"/>
          <w:sz w:val="22"/>
          <w:szCs w:val="22"/>
        </w:rPr>
        <w:t>Communication and Broadcasting Apparatuses Manufacturing (2019)</w:t>
      </w:r>
    </w:p>
    <w:p w14:paraId="23DE50AC" w14:textId="27F29539" w:rsidR="00542885" w:rsidRPr="00502D18" w:rsidRDefault="00542885" w:rsidP="00542885">
      <w:pPr>
        <w:spacing w:line="276" w:lineRule="auto"/>
        <w:rPr>
          <w:rFonts w:ascii="Arial" w:hAnsi="Arial" w:cs="Arial"/>
          <w:sz w:val="22"/>
          <w:szCs w:val="22"/>
        </w:rPr>
      </w:pPr>
      <w:r w:rsidRPr="00502D18">
        <w:rPr>
          <w:rFonts w:ascii="Arial" w:hAnsi="Arial" w:cs="Arial"/>
          <w:sz w:val="22"/>
          <w:szCs w:val="22"/>
        </w:rPr>
        <w:t xml:space="preserve">&lt;map&gt; </w:t>
      </w:r>
      <w:r w:rsidR="00502D18" w:rsidRPr="00502D18">
        <w:rPr>
          <w:rStyle w:val="A20"/>
          <w:rFonts w:ascii="Arial" w:hAnsi="Arial" w:cs="Arial"/>
          <w:sz w:val="22"/>
          <w:szCs w:val="22"/>
        </w:rPr>
        <w:t>Semiconductor Manufacturing (2019)</w:t>
      </w:r>
    </w:p>
    <w:p w14:paraId="712B671A" w14:textId="619BEF63" w:rsidR="00542885" w:rsidRPr="00502D18" w:rsidRDefault="00542885" w:rsidP="00542885">
      <w:pPr>
        <w:spacing w:line="276" w:lineRule="auto"/>
        <w:rPr>
          <w:rFonts w:ascii="Arial" w:hAnsi="Arial" w:cs="Arial"/>
          <w:sz w:val="22"/>
          <w:szCs w:val="22"/>
        </w:rPr>
      </w:pPr>
      <w:r w:rsidRPr="00502D18">
        <w:rPr>
          <w:rFonts w:ascii="Arial" w:hAnsi="Arial" w:cs="Arial"/>
          <w:sz w:val="22"/>
          <w:szCs w:val="22"/>
        </w:rPr>
        <w:t xml:space="preserve">&lt;map&gt; </w:t>
      </w:r>
      <w:r w:rsidR="00502D18" w:rsidRPr="00502D18">
        <w:rPr>
          <w:rFonts w:ascii="Arial" w:hAnsi="Arial" w:cs="Arial"/>
          <w:sz w:val="22"/>
          <w:szCs w:val="22"/>
        </w:rPr>
        <w:t>Number of Employees in Communication and Broadcasting Apparatuses Manufacturing (2019)</w:t>
      </w:r>
    </w:p>
    <w:p w14:paraId="4845E5C0" w14:textId="5BDB9D8B" w:rsidR="00542885" w:rsidRPr="00502D18" w:rsidRDefault="00542885" w:rsidP="00542885">
      <w:pPr>
        <w:spacing w:line="276" w:lineRule="auto"/>
        <w:rPr>
          <w:rFonts w:ascii="Arial" w:hAnsi="Arial" w:cs="Arial"/>
          <w:sz w:val="22"/>
          <w:szCs w:val="22"/>
        </w:rPr>
      </w:pPr>
      <w:r w:rsidRPr="00502D18">
        <w:rPr>
          <w:rFonts w:ascii="Arial" w:hAnsi="Arial" w:cs="Arial"/>
          <w:sz w:val="22"/>
          <w:szCs w:val="22"/>
        </w:rPr>
        <w:t xml:space="preserve">&lt;map&gt; </w:t>
      </w:r>
      <w:r w:rsidR="00502D18" w:rsidRPr="00502D18">
        <w:rPr>
          <w:rFonts w:ascii="Arial" w:hAnsi="Arial" w:cs="Arial"/>
          <w:sz w:val="22"/>
          <w:szCs w:val="22"/>
        </w:rPr>
        <w:t>Number of Employees in Semiconductor Manufacturing (2019)</w:t>
      </w:r>
    </w:p>
    <w:p w14:paraId="0DE45DB6" w14:textId="28D07AFA" w:rsidR="00542885" w:rsidRPr="00502D18" w:rsidRDefault="00542885" w:rsidP="00542885">
      <w:pPr>
        <w:spacing w:line="276" w:lineRule="auto"/>
        <w:rPr>
          <w:rFonts w:ascii="Arial" w:hAnsi="Arial" w:cs="Arial"/>
          <w:sz w:val="22"/>
          <w:szCs w:val="22"/>
        </w:rPr>
      </w:pPr>
      <w:r w:rsidRPr="00502D18">
        <w:rPr>
          <w:rFonts w:ascii="Arial" w:hAnsi="Arial" w:cs="Arial"/>
          <w:sz w:val="22"/>
          <w:szCs w:val="22"/>
        </w:rPr>
        <w:t xml:space="preserve">&lt;map&gt; </w:t>
      </w:r>
      <w:r w:rsidR="00502D18" w:rsidRPr="00502D18">
        <w:rPr>
          <w:rFonts w:ascii="Arial" w:hAnsi="Arial" w:cs="Arial"/>
          <w:sz w:val="22"/>
          <w:szCs w:val="22"/>
        </w:rPr>
        <w:t>Value Added in Communication and Broadcasting Apparatuses Manufacturing (2019)</w:t>
      </w:r>
    </w:p>
    <w:p w14:paraId="31A6616A" w14:textId="40053F52" w:rsidR="00542885" w:rsidRPr="00502D18" w:rsidRDefault="00542885" w:rsidP="00542885">
      <w:pPr>
        <w:spacing w:line="276" w:lineRule="auto"/>
        <w:rPr>
          <w:rFonts w:ascii="Arial" w:hAnsi="Arial" w:cs="Arial"/>
          <w:sz w:val="22"/>
          <w:szCs w:val="22"/>
        </w:rPr>
      </w:pPr>
      <w:r w:rsidRPr="00502D18">
        <w:rPr>
          <w:rFonts w:ascii="Arial" w:hAnsi="Arial" w:cs="Arial"/>
          <w:sz w:val="22"/>
          <w:szCs w:val="22"/>
        </w:rPr>
        <w:t xml:space="preserve">&lt;map&gt; </w:t>
      </w:r>
      <w:r w:rsidR="00502D18" w:rsidRPr="00502D18">
        <w:rPr>
          <w:rFonts w:ascii="Arial" w:hAnsi="Arial" w:cs="Arial"/>
          <w:sz w:val="22"/>
          <w:szCs w:val="22"/>
        </w:rPr>
        <w:t>Value Added in Semiconductor Manufacturing (2019)</w:t>
      </w:r>
    </w:p>
    <w:p w14:paraId="10C6549F" w14:textId="77777777" w:rsidR="00542885" w:rsidRPr="00502D18" w:rsidRDefault="00542885" w:rsidP="00B97784">
      <w:pPr>
        <w:spacing w:line="276" w:lineRule="auto"/>
        <w:rPr>
          <w:rFonts w:ascii="Arial" w:hAnsi="Arial" w:cs="Arial"/>
          <w:sz w:val="22"/>
          <w:szCs w:val="22"/>
        </w:rPr>
      </w:pPr>
    </w:p>
    <w:p w14:paraId="211A27FE"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In the 10th Korean Standard Industrial Classification (</w:t>
      </w:r>
      <w:proofErr w:type="spellStart"/>
      <w:r w:rsidRPr="00B97784">
        <w:rPr>
          <w:rFonts w:ascii="Arial" w:hAnsi="Arial" w:cs="Arial"/>
          <w:spacing w:val="-2"/>
          <w:kern w:val="0"/>
          <w:sz w:val="22"/>
          <w:szCs w:val="22"/>
        </w:rPr>
        <w:t>KSIC</w:t>
      </w:r>
      <w:proofErr w:type="spellEnd"/>
      <w:r w:rsidRPr="00B97784">
        <w:rPr>
          <w:rFonts w:ascii="Arial" w:hAnsi="Arial" w:cs="Arial"/>
          <w:spacing w:val="-2"/>
          <w:kern w:val="0"/>
          <w:sz w:val="22"/>
          <w:szCs w:val="22"/>
        </w:rPr>
        <w:t>), communication and broadcasting apparatuses manufacturing is listed as “Manufacture of communication and broadcasting apparatuses,” including “Manufacture of wire communication apparatuses,” and “Manufacture of broadcasting and wireless communication apparatuses.” The location quotients for communication and broadcasting apparatuses manufacturing ranked by descending order were Suwon-</w:t>
      </w:r>
      <w:proofErr w:type="spellStart"/>
      <w:r w:rsidRPr="00B97784">
        <w:rPr>
          <w:rFonts w:ascii="Arial" w:hAnsi="Arial" w:cs="Arial"/>
          <w:spacing w:val="-2"/>
          <w:kern w:val="0"/>
          <w:sz w:val="22"/>
          <w:szCs w:val="22"/>
        </w:rPr>
        <w:t>si</w:t>
      </w:r>
      <w:proofErr w:type="spellEnd"/>
      <w:r w:rsidRPr="00B97784">
        <w:rPr>
          <w:rFonts w:ascii="Arial" w:hAnsi="Arial" w:cs="Arial"/>
          <w:spacing w:val="-2"/>
          <w:kern w:val="0"/>
          <w:sz w:val="22"/>
          <w:szCs w:val="22"/>
        </w:rPr>
        <w:t>, Gumi-</w:t>
      </w:r>
      <w:proofErr w:type="spellStart"/>
      <w:r w:rsidRPr="00B97784">
        <w:rPr>
          <w:rFonts w:ascii="Arial" w:hAnsi="Arial" w:cs="Arial"/>
          <w:spacing w:val="-2"/>
          <w:kern w:val="0"/>
          <w:sz w:val="22"/>
          <w:szCs w:val="22"/>
        </w:rPr>
        <w:t>si</w:t>
      </w:r>
      <w:proofErr w:type="spellEnd"/>
      <w:r w:rsidRPr="00B97784">
        <w:rPr>
          <w:rFonts w:ascii="Arial" w:hAnsi="Arial" w:cs="Arial"/>
          <w:spacing w:val="-2"/>
          <w:kern w:val="0"/>
          <w:sz w:val="22"/>
          <w:szCs w:val="22"/>
        </w:rPr>
        <w:t xml:space="preserve">, </w:t>
      </w:r>
      <w:proofErr w:type="spellStart"/>
      <w:r w:rsidRPr="00B97784">
        <w:rPr>
          <w:rFonts w:ascii="Arial" w:hAnsi="Arial" w:cs="Arial"/>
          <w:spacing w:val="-2"/>
          <w:kern w:val="0"/>
          <w:sz w:val="22"/>
          <w:szCs w:val="22"/>
        </w:rPr>
        <w:t>Seongnam-si</w:t>
      </w:r>
      <w:proofErr w:type="spellEnd"/>
      <w:r w:rsidRPr="00B97784">
        <w:rPr>
          <w:rFonts w:ascii="Arial" w:hAnsi="Arial" w:cs="Arial"/>
          <w:spacing w:val="-2"/>
          <w:kern w:val="0"/>
          <w:sz w:val="22"/>
          <w:szCs w:val="22"/>
        </w:rPr>
        <w:t>, Anyang-</w:t>
      </w:r>
      <w:proofErr w:type="spellStart"/>
      <w:r w:rsidRPr="00B97784">
        <w:rPr>
          <w:rFonts w:ascii="Arial" w:hAnsi="Arial" w:cs="Arial"/>
          <w:spacing w:val="-2"/>
          <w:kern w:val="0"/>
          <w:sz w:val="22"/>
          <w:szCs w:val="22"/>
        </w:rPr>
        <w:t>si</w:t>
      </w:r>
      <w:proofErr w:type="spellEnd"/>
      <w:r w:rsidRPr="00B97784">
        <w:rPr>
          <w:rFonts w:ascii="Arial" w:hAnsi="Arial" w:cs="Arial"/>
          <w:spacing w:val="-2"/>
          <w:kern w:val="0"/>
          <w:sz w:val="22"/>
          <w:szCs w:val="22"/>
        </w:rPr>
        <w:t xml:space="preserve">, </w:t>
      </w:r>
      <w:proofErr w:type="spellStart"/>
      <w:r w:rsidRPr="00B97784">
        <w:rPr>
          <w:rFonts w:ascii="Arial" w:hAnsi="Arial" w:cs="Arial"/>
          <w:spacing w:val="-2"/>
          <w:kern w:val="0"/>
          <w:sz w:val="22"/>
          <w:szCs w:val="22"/>
        </w:rPr>
        <w:t>Gangseo-gu</w:t>
      </w:r>
      <w:proofErr w:type="spellEnd"/>
      <w:r w:rsidRPr="00B97784">
        <w:rPr>
          <w:rFonts w:ascii="Arial" w:hAnsi="Arial" w:cs="Arial"/>
          <w:spacing w:val="-2"/>
          <w:kern w:val="0"/>
          <w:sz w:val="22"/>
          <w:szCs w:val="22"/>
        </w:rPr>
        <w:t xml:space="preserve"> in Seoul, Pyeongtaek-</w:t>
      </w:r>
      <w:proofErr w:type="spellStart"/>
      <w:r w:rsidRPr="00B97784">
        <w:rPr>
          <w:rFonts w:ascii="Arial" w:hAnsi="Arial" w:cs="Arial"/>
          <w:spacing w:val="-2"/>
          <w:kern w:val="0"/>
          <w:sz w:val="22"/>
          <w:szCs w:val="22"/>
        </w:rPr>
        <w:t>si</w:t>
      </w:r>
      <w:proofErr w:type="spellEnd"/>
      <w:r w:rsidRPr="00B97784">
        <w:rPr>
          <w:rFonts w:ascii="Arial" w:hAnsi="Arial" w:cs="Arial"/>
          <w:spacing w:val="-2"/>
          <w:kern w:val="0"/>
          <w:sz w:val="22"/>
          <w:szCs w:val="22"/>
        </w:rPr>
        <w:t xml:space="preserve">, and </w:t>
      </w:r>
      <w:proofErr w:type="spellStart"/>
      <w:r w:rsidRPr="00B97784">
        <w:rPr>
          <w:rFonts w:ascii="Arial" w:hAnsi="Arial" w:cs="Arial"/>
          <w:spacing w:val="-2"/>
          <w:kern w:val="0"/>
          <w:sz w:val="22"/>
          <w:szCs w:val="22"/>
        </w:rPr>
        <w:t>Yuseong-gu</w:t>
      </w:r>
      <w:proofErr w:type="spellEnd"/>
      <w:r w:rsidRPr="00B97784">
        <w:rPr>
          <w:rFonts w:ascii="Arial" w:hAnsi="Arial" w:cs="Arial"/>
          <w:spacing w:val="-2"/>
          <w:kern w:val="0"/>
          <w:sz w:val="22"/>
          <w:szCs w:val="22"/>
        </w:rPr>
        <w:t xml:space="preserve"> in Daejeon; at the -</w:t>
      </w:r>
      <w:proofErr w:type="spellStart"/>
      <w:r w:rsidRPr="00B97784">
        <w:rPr>
          <w:rFonts w:ascii="Arial" w:hAnsi="Arial" w:cs="Arial"/>
          <w:spacing w:val="-2"/>
          <w:kern w:val="0"/>
          <w:sz w:val="22"/>
          <w:szCs w:val="22"/>
        </w:rPr>
        <w:t>si</w:t>
      </w:r>
      <w:proofErr w:type="spellEnd"/>
      <w:r w:rsidRPr="00B97784">
        <w:rPr>
          <w:rFonts w:ascii="Arial" w:hAnsi="Arial" w:cs="Arial"/>
          <w:spacing w:val="-2"/>
          <w:kern w:val="0"/>
          <w:sz w:val="22"/>
          <w:szCs w:val="22"/>
        </w:rPr>
        <w:t xml:space="preserve">/-do area levels, communication and broadcasting apparatuses manufacturing is mainly concentrated in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 xml:space="preserve">-do, Gyeonggi-do, Seoul, Gwangju, and Incheon. The number of workers for communication and broadcasting apparatuses manufacturing ranked by descending order were Gyeonggi-do,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 xml:space="preserve">-do, Incheon, Seoul, and Gwangju. The value added for communication and broadcasting apparatuses manufacturing ranked by descending order were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-do, Gyeonggi-do, Seoul, Gwangju, and Incheon. </w:t>
      </w:r>
    </w:p>
    <w:p w14:paraId="037CFA5E"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In the 10th Korean Standard Industrial Classification (</w:t>
      </w:r>
      <w:proofErr w:type="spellStart"/>
      <w:r w:rsidRPr="00B97784">
        <w:rPr>
          <w:rFonts w:ascii="Arial" w:hAnsi="Arial" w:cs="Arial"/>
          <w:spacing w:val="-2"/>
          <w:kern w:val="0"/>
          <w:sz w:val="22"/>
          <w:szCs w:val="22"/>
        </w:rPr>
        <w:t>KSIC</w:t>
      </w:r>
      <w:proofErr w:type="spellEnd"/>
      <w:r w:rsidRPr="00B97784">
        <w:rPr>
          <w:rFonts w:ascii="Arial" w:hAnsi="Arial" w:cs="Arial"/>
          <w:spacing w:val="-2"/>
          <w:kern w:val="0"/>
          <w:sz w:val="22"/>
          <w:szCs w:val="22"/>
        </w:rPr>
        <w:t xml:space="preserve">), semiconductor manufacturing is listed as “Manufacture of semiconductor,” including “Manufacture of electronic integrated circuits,” and “Manufacture of diodes, transistors, and similar semiconductor devices.” The location quotients for semiconductor manufacturing ranked by descending order were </w:t>
      </w:r>
      <w:proofErr w:type="spellStart"/>
      <w:r w:rsidRPr="00B97784">
        <w:rPr>
          <w:rFonts w:ascii="Arial" w:hAnsi="Arial" w:cs="Arial"/>
          <w:spacing w:val="-2"/>
          <w:kern w:val="0"/>
          <w:sz w:val="22"/>
          <w:szCs w:val="22"/>
        </w:rPr>
        <w:t>Icheon-si</w:t>
      </w:r>
      <w:proofErr w:type="spellEnd"/>
      <w:r w:rsidRPr="00B97784">
        <w:rPr>
          <w:rFonts w:ascii="Arial" w:hAnsi="Arial" w:cs="Arial"/>
          <w:spacing w:val="-2"/>
          <w:kern w:val="0"/>
          <w:sz w:val="22"/>
          <w:szCs w:val="22"/>
        </w:rPr>
        <w:t>, Jung-</w:t>
      </w:r>
      <w:proofErr w:type="spellStart"/>
      <w:r w:rsidRPr="00B97784">
        <w:rPr>
          <w:rFonts w:ascii="Arial" w:hAnsi="Arial" w:cs="Arial"/>
          <w:spacing w:val="-2"/>
          <w:kern w:val="0"/>
          <w:sz w:val="22"/>
          <w:szCs w:val="22"/>
        </w:rPr>
        <w:t>gu</w:t>
      </w:r>
      <w:proofErr w:type="spellEnd"/>
      <w:r w:rsidRPr="00B97784">
        <w:rPr>
          <w:rFonts w:ascii="Arial" w:hAnsi="Arial" w:cs="Arial"/>
          <w:spacing w:val="-2"/>
          <w:kern w:val="0"/>
          <w:sz w:val="22"/>
          <w:szCs w:val="22"/>
        </w:rPr>
        <w:t xml:space="preserve"> in Incheon, </w:t>
      </w:r>
      <w:proofErr w:type="spellStart"/>
      <w:r w:rsidRPr="00B97784">
        <w:rPr>
          <w:rFonts w:ascii="Arial" w:hAnsi="Arial" w:cs="Arial"/>
          <w:spacing w:val="-2"/>
          <w:kern w:val="0"/>
          <w:sz w:val="22"/>
          <w:szCs w:val="22"/>
        </w:rPr>
        <w:t>Yongin-si</w:t>
      </w:r>
      <w:proofErr w:type="spellEnd"/>
      <w:r w:rsidRPr="00B97784">
        <w:rPr>
          <w:rFonts w:ascii="Arial" w:hAnsi="Arial" w:cs="Arial"/>
          <w:spacing w:val="-2"/>
          <w:kern w:val="0"/>
          <w:sz w:val="22"/>
          <w:szCs w:val="22"/>
        </w:rPr>
        <w:t>, Buk-</w:t>
      </w:r>
      <w:proofErr w:type="spellStart"/>
      <w:r w:rsidRPr="00B97784">
        <w:rPr>
          <w:rFonts w:ascii="Arial" w:hAnsi="Arial" w:cs="Arial"/>
          <w:spacing w:val="-2"/>
          <w:kern w:val="0"/>
          <w:sz w:val="22"/>
          <w:szCs w:val="22"/>
        </w:rPr>
        <w:t>gu</w:t>
      </w:r>
      <w:proofErr w:type="spellEnd"/>
      <w:r w:rsidRPr="00B97784">
        <w:rPr>
          <w:rFonts w:ascii="Arial" w:hAnsi="Arial" w:cs="Arial"/>
          <w:spacing w:val="-2"/>
          <w:kern w:val="0"/>
          <w:sz w:val="22"/>
          <w:szCs w:val="22"/>
        </w:rPr>
        <w:t xml:space="preserve"> in Gwangju, </w:t>
      </w:r>
      <w:proofErr w:type="spellStart"/>
      <w:r w:rsidRPr="00B97784">
        <w:rPr>
          <w:rFonts w:ascii="Arial" w:hAnsi="Arial" w:cs="Arial"/>
          <w:spacing w:val="-2"/>
          <w:kern w:val="0"/>
          <w:sz w:val="22"/>
          <w:szCs w:val="22"/>
        </w:rPr>
        <w:t>Hwaseong-si</w:t>
      </w:r>
      <w:proofErr w:type="spellEnd"/>
      <w:r w:rsidRPr="00B97784">
        <w:rPr>
          <w:rFonts w:ascii="Arial" w:hAnsi="Arial" w:cs="Arial"/>
          <w:spacing w:val="-2"/>
          <w:kern w:val="0"/>
          <w:sz w:val="22"/>
          <w:szCs w:val="22"/>
        </w:rPr>
        <w:t>, and Cheongju-</w:t>
      </w:r>
      <w:proofErr w:type="spellStart"/>
      <w:r w:rsidRPr="00B97784">
        <w:rPr>
          <w:rFonts w:ascii="Arial" w:hAnsi="Arial" w:cs="Arial"/>
          <w:spacing w:val="-2"/>
          <w:kern w:val="0"/>
          <w:sz w:val="22"/>
          <w:szCs w:val="22"/>
        </w:rPr>
        <w:t>si</w:t>
      </w:r>
      <w:proofErr w:type="spellEnd"/>
      <w:r w:rsidRPr="00B97784">
        <w:rPr>
          <w:rFonts w:ascii="Arial" w:hAnsi="Arial" w:cs="Arial"/>
          <w:spacing w:val="-2"/>
          <w:kern w:val="0"/>
          <w:sz w:val="22"/>
          <w:szCs w:val="22"/>
        </w:rPr>
        <w:t>; at the -</w:t>
      </w:r>
      <w:proofErr w:type="spellStart"/>
      <w:r w:rsidRPr="00B97784">
        <w:rPr>
          <w:rFonts w:ascii="Arial" w:hAnsi="Arial" w:cs="Arial"/>
          <w:spacing w:val="-2"/>
          <w:kern w:val="0"/>
          <w:sz w:val="22"/>
          <w:szCs w:val="22"/>
        </w:rPr>
        <w:t>si</w:t>
      </w:r>
      <w:proofErr w:type="spellEnd"/>
      <w:r w:rsidRPr="00B97784">
        <w:rPr>
          <w:rFonts w:ascii="Arial" w:hAnsi="Arial" w:cs="Arial"/>
          <w:spacing w:val="-2"/>
          <w:kern w:val="0"/>
          <w:sz w:val="22"/>
          <w:szCs w:val="22"/>
        </w:rPr>
        <w:t xml:space="preserve">/-do area levels, semiconductor manufacturing is mainly concentrated in Gyeonggi-do, </w:t>
      </w:r>
      <w:proofErr w:type="spellStart"/>
      <w:r w:rsidRPr="00B97784">
        <w:rPr>
          <w:rFonts w:ascii="Arial" w:hAnsi="Arial" w:cs="Arial"/>
          <w:spacing w:val="-2"/>
          <w:kern w:val="0"/>
          <w:sz w:val="22"/>
          <w:szCs w:val="22"/>
        </w:rPr>
        <w:t>Chungcheongbuk</w:t>
      </w:r>
      <w:proofErr w:type="spellEnd"/>
      <w:r w:rsidRPr="00B97784">
        <w:rPr>
          <w:rFonts w:ascii="Arial" w:hAnsi="Arial" w:cs="Arial"/>
          <w:spacing w:val="-2"/>
          <w:kern w:val="0"/>
          <w:sz w:val="22"/>
          <w:szCs w:val="22"/>
        </w:rPr>
        <w:t xml:space="preserve">-do, Chungcheongnam-do,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 xml:space="preserve">-do, and Incheon. The number of workers for semiconductor manufacturing ranked by descending order were Gyeonggi-do, </w:t>
      </w:r>
      <w:proofErr w:type="spellStart"/>
      <w:r w:rsidRPr="00B97784">
        <w:rPr>
          <w:rFonts w:ascii="Arial" w:hAnsi="Arial" w:cs="Arial"/>
          <w:spacing w:val="-2"/>
          <w:kern w:val="0"/>
          <w:sz w:val="22"/>
          <w:szCs w:val="22"/>
        </w:rPr>
        <w:t>Chungcheongbuk</w:t>
      </w:r>
      <w:proofErr w:type="spellEnd"/>
      <w:r w:rsidRPr="00B97784">
        <w:rPr>
          <w:rFonts w:ascii="Arial" w:hAnsi="Arial" w:cs="Arial"/>
          <w:spacing w:val="-2"/>
          <w:kern w:val="0"/>
          <w:sz w:val="22"/>
          <w:szCs w:val="22"/>
        </w:rPr>
        <w:t xml:space="preserve">-do, Chungcheongnam-do, Incheon, and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 xml:space="preserve">-do. The value added for semiconductor manufacturing ranked by descending order were Gyeonggi-do, </w:t>
      </w:r>
      <w:proofErr w:type="spellStart"/>
      <w:r w:rsidRPr="00B97784">
        <w:rPr>
          <w:rFonts w:ascii="Arial" w:hAnsi="Arial" w:cs="Arial"/>
          <w:spacing w:val="-2"/>
          <w:kern w:val="0"/>
          <w:sz w:val="22"/>
          <w:szCs w:val="22"/>
        </w:rPr>
        <w:t>Chungcheongbuk</w:t>
      </w:r>
      <w:proofErr w:type="spellEnd"/>
      <w:r w:rsidRPr="00B97784">
        <w:rPr>
          <w:rFonts w:ascii="Arial" w:hAnsi="Arial" w:cs="Arial"/>
          <w:spacing w:val="-2"/>
          <w:kern w:val="0"/>
          <w:sz w:val="22"/>
          <w:szCs w:val="22"/>
        </w:rPr>
        <w:t xml:space="preserve">-do, Chungcheongnam-do,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-do, and Gwangju. </w:t>
      </w:r>
    </w:p>
    <w:p w14:paraId="6C9D9960" w14:textId="77777777" w:rsidR="00950D1A" w:rsidRPr="00B97784" w:rsidRDefault="00950D1A" w:rsidP="00B97784">
      <w:pPr>
        <w:spacing w:line="276" w:lineRule="auto"/>
        <w:rPr>
          <w:rFonts w:ascii="Arial" w:hAnsi="Arial" w:cs="Arial"/>
          <w:sz w:val="22"/>
          <w:szCs w:val="22"/>
        </w:rPr>
      </w:pPr>
    </w:p>
    <w:p w14:paraId="7511DEAC" w14:textId="77777777" w:rsidR="00950D1A" w:rsidRPr="00B97784" w:rsidRDefault="00950D1A" w:rsidP="00B97784">
      <w:pPr>
        <w:spacing w:line="276" w:lineRule="auto"/>
        <w:rPr>
          <w:rFonts w:ascii="Arial" w:hAnsi="Arial" w:cs="Arial"/>
          <w:sz w:val="22"/>
          <w:szCs w:val="22"/>
        </w:rPr>
      </w:pPr>
    </w:p>
    <w:p w14:paraId="106C8411" w14:textId="77777777" w:rsidR="00502D18" w:rsidRDefault="00502D18">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499874C7" w14:textId="3B178595" w:rsidR="00950D1A" w:rsidRPr="00B97784" w:rsidRDefault="00950D1A" w:rsidP="00B97784">
      <w:pPr>
        <w:widowControl/>
        <w:wordWrap/>
        <w:spacing w:line="276" w:lineRule="auto"/>
        <w:rPr>
          <w:rFonts w:ascii="Arial" w:hAnsi="Arial" w:cs="Arial"/>
          <w:kern w:val="0"/>
          <w:sz w:val="22"/>
          <w:szCs w:val="22"/>
        </w:rPr>
      </w:pPr>
      <w:r w:rsidRPr="00B97784">
        <w:rPr>
          <w:rFonts w:ascii="Arial" w:hAnsi="Arial" w:cs="Arial"/>
          <w:b/>
          <w:bCs/>
          <w:spacing w:val="-5"/>
          <w:kern w:val="0"/>
          <w:sz w:val="22"/>
          <w:szCs w:val="22"/>
        </w:rPr>
        <w:lastRenderedPageBreak/>
        <w:t>Top Five New Emerging Industries </w:t>
      </w:r>
    </w:p>
    <w:p w14:paraId="78C4DFB7" w14:textId="2E1338F9" w:rsidR="00950D1A" w:rsidRPr="008B3113" w:rsidRDefault="00950D1A" w:rsidP="00B97784">
      <w:pPr>
        <w:spacing w:line="276" w:lineRule="auto"/>
        <w:rPr>
          <w:rFonts w:ascii="Arial" w:hAnsi="Arial" w:cs="Arial"/>
          <w:sz w:val="22"/>
          <w:szCs w:val="22"/>
        </w:rPr>
      </w:pPr>
    </w:p>
    <w:p w14:paraId="327D7629" w14:textId="316CD3D2" w:rsidR="00502D18" w:rsidRPr="008B3113" w:rsidRDefault="00502D18" w:rsidP="00502D18">
      <w:pPr>
        <w:spacing w:line="276" w:lineRule="auto"/>
        <w:rPr>
          <w:rFonts w:ascii="Arial" w:hAnsi="Arial" w:cs="Arial"/>
          <w:sz w:val="22"/>
          <w:szCs w:val="22"/>
        </w:rPr>
      </w:pPr>
      <w:r w:rsidRPr="008B3113">
        <w:rPr>
          <w:rFonts w:ascii="Arial" w:hAnsi="Arial" w:cs="Arial"/>
          <w:sz w:val="22"/>
          <w:szCs w:val="22"/>
        </w:rPr>
        <w:t xml:space="preserve">&lt;map&gt; </w:t>
      </w:r>
      <w:r w:rsidRPr="008B3113">
        <w:rPr>
          <w:rFonts w:ascii="Arial" w:hAnsi="Arial" w:cs="Arial"/>
          <w:sz w:val="22"/>
          <w:szCs w:val="22"/>
        </w:rPr>
        <w:t>Number of Enterprises in Next Generation Semiconductor</w:t>
      </w:r>
      <w:r w:rsidRPr="008B3113">
        <w:rPr>
          <w:rFonts w:ascii="Arial" w:hAnsi="Arial" w:cs="Arial"/>
          <w:sz w:val="22"/>
          <w:szCs w:val="22"/>
        </w:rPr>
        <w:t xml:space="preserve"> </w:t>
      </w:r>
      <w:r w:rsidRPr="008B3113">
        <w:rPr>
          <w:rFonts w:ascii="Arial" w:hAnsi="Arial" w:cs="Arial"/>
          <w:sz w:val="22"/>
          <w:szCs w:val="22"/>
        </w:rPr>
        <w:t>Industry (2019)</w:t>
      </w:r>
    </w:p>
    <w:p w14:paraId="0DB6F443" w14:textId="79CC284A" w:rsidR="00502D18" w:rsidRPr="008B3113" w:rsidRDefault="00502D18" w:rsidP="00502D18">
      <w:pPr>
        <w:spacing w:line="276" w:lineRule="auto"/>
        <w:rPr>
          <w:rFonts w:ascii="Arial" w:hAnsi="Arial" w:cs="Arial"/>
          <w:sz w:val="22"/>
          <w:szCs w:val="22"/>
        </w:rPr>
      </w:pPr>
      <w:r w:rsidRPr="008B3113">
        <w:rPr>
          <w:rFonts w:ascii="Arial" w:hAnsi="Arial" w:cs="Arial"/>
          <w:sz w:val="22"/>
          <w:szCs w:val="22"/>
        </w:rPr>
        <w:t xml:space="preserve">&lt;map&gt; </w:t>
      </w:r>
      <w:r w:rsidRPr="008B3113">
        <w:rPr>
          <w:rFonts w:ascii="Arial" w:hAnsi="Arial" w:cs="Arial"/>
          <w:sz w:val="22"/>
          <w:szCs w:val="22"/>
        </w:rPr>
        <w:t>Number of Employees in Next Generation Semiconductor</w:t>
      </w:r>
      <w:r w:rsidRPr="008B3113">
        <w:rPr>
          <w:rFonts w:ascii="Arial" w:hAnsi="Arial" w:cs="Arial"/>
          <w:sz w:val="22"/>
          <w:szCs w:val="22"/>
        </w:rPr>
        <w:t xml:space="preserve"> </w:t>
      </w:r>
      <w:r w:rsidRPr="008B3113">
        <w:rPr>
          <w:rFonts w:ascii="Arial" w:hAnsi="Arial" w:cs="Arial"/>
          <w:sz w:val="22"/>
          <w:szCs w:val="22"/>
        </w:rPr>
        <w:t>Industry (2019)</w:t>
      </w:r>
    </w:p>
    <w:p w14:paraId="1AF98BE7" w14:textId="313094A0" w:rsidR="00502D18" w:rsidRPr="008B3113" w:rsidRDefault="00502D18" w:rsidP="00B97784">
      <w:pPr>
        <w:spacing w:line="276" w:lineRule="auto"/>
        <w:rPr>
          <w:rFonts w:ascii="Arial" w:hAnsi="Arial" w:cs="Arial"/>
          <w:sz w:val="22"/>
          <w:szCs w:val="22"/>
        </w:rPr>
      </w:pPr>
      <w:r w:rsidRPr="008B3113">
        <w:rPr>
          <w:rFonts w:ascii="Arial" w:hAnsi="Arial" w:cs="Arial"/>
          <w:sz w:val="22"/>
          <w:szCs w:val="22"/>
        </w:rPr>
        <w:t xml:space="preserve">&lt;graph&gt; </w:t>
      </w:r>
      <w:r w:rsidRPr="008B3113">
        <w:rPr>
          <w:rFonts w:ascii="Arial" w:hAnsi="Arial" w:cs="Arial"/>
          <w:sz w:val="22"/>
          <w:szCs w:val="22"/>
        </w:rPr>
        <w:t>Changes in Next Generation Semiconductor Industry</w:t>
      </w:r>
    </w:p>
    <w:p w14:paraId="35EFF8F8" w14:textId="522F0E85" w:rsidR="00502D18" w:rsidRPr="008B3113" w:rsidRDefault="00502D18" w:rsidP="00B97784">
      <w:pPr>
        <w:spacing w:line="276" w:lineRule="auto"/>
        <w:rPr>
          <w:rFonts w:ascii="Arial" w:hAnsi="Arial" w:cs="Arial"/>
          <w:sz w:val="22"/>
          <w:szCs w:val="22"/>
        </w:rPr>
      </w:pPr>
    </w:p>
    <w:p w14:paraId="6786FF0F" w14:textId="0CD74477" w:rsidR="00502D18" w:rsidRPr="008B3113" w:rsidRDefault="00502D18" w:rsidP="00502D18">
      <w:pPr>
        <w:spacing w:line="276" w:lineRule="auto"/>
        <w:rPr>
          <w:rFonts w:ascii="Arial" w:hAnsi="Arial" w:cs="Arial"/>
          <w:sz w:val="22"/>
          <w:szCs w:val="22"/>
        </w:rPr>
      </w:pPr>
      <w:r w:rsidRPr="008B3113">
        <w:rPr>
          <w:rFonts w:ascii="Arial" w:hAnsi="Arial" w:cs="Arial"/>
          <w:sz w:val="22"/>
          <w:szCs w:val="22"/>
        </w:rPr>
        <w:t>&lt;map&gt; Number of Enterprises in New Metal Material Industry (2019)</w:t>
      </w:r>
    </w:p>
    <w:p w14:paraId="40F3C73A" w14:textId="3BBBDC85" w:rsidR="00502D18" w:rsidRPr="008B3113" w:rsidRDefault="00502D18" w:rsidP="00502D18">
      <w:pPr>
        <w:spacing w:line="276" w:lineRule="auto"/>
        <w:rPr>
          <w:rFonts w:ascii="Arial" w:hAnsi="Arial" w:cs="Arial"/>
          <w:sz w:val="22"/>
          <w:szCs w:val="22"/>
        </w:rPr>
      </w:pPr>
      <w:r w:rsidRPr="008B3113">
        <w:rPr>
          <w:rFonts w:ascii="Arial" w:hAnsi="Arial" w:cs="Arial"/>
          <w:sz w:val="22"/>
          <w:szCs w:val="22"/>
        </w:rPr>
        <w:t xml:space="preserve">&lt;map&gt; </w:t>
      </w:r>
      <w:r w:rsidRPr="008B3113">
        <w:rPr>
          <w:rStyle w:val="A20"/>
          <w:rFonts w:ascii="Arial" w:hAnsi="Arial" w:cs="Arial"/>
          <w:sz w:val="22"/>
          <w:szCs w:val="22"/>
        </w:rPr>
        <w:t>Number of Employees in New Metal Material Industry (2019)</w:t>
      </w:r>
    </w:p>
    <w:p w14:paraId="632EE1AC" w14:textId="6B5C538E" w:rsidR="00502D18" w:rsidRPr="008B3113" w:rsidRDefault="00502D18" w:rsidP="00502D18">
      <w:pPr>
        <w:spacing w:line="276" w:lineRule="auto"/>
        <w:rPr>
          <w:rFonts w:ascii="Arial" w:hAnsi="Arial" w:cs="Arial"/>
          <w:sz w:val="22"/>
          <w:szCs w:val="22"/>
        </w:rPr>
      </w:pPr>
      <w:r w:rsidRPr="008B3113">
        <w:rPr>
          <w:rFonts w:ascii="Arial" w:hAnsi="Arial" w:cs="Arial"/>
          <w:sz w:val="22"/>
          <w:szCs w:val="22"/>
        </w:rPr>
        <w:t>&lt;graph&gt; Changes in New Metal Material Industry</w:t>
      </w:r>
    </w:p>
    <w:p w14:paraId="724CE8A5" w14:textId="4FCE96E7" w:rsidR="00502D18" w:rsidRPr="008B3113" w:rsidRDefault="00502D18" w:rsidP="00B97784">
      <w:pPr>
        <w:spacing w:line="276" w:lineRule="auto"/>
        <w:rPr>
          <w:rFonts w:ascii="Arial" w:hAnsi="Arial" w:cs="Arial"/>
          <w:sz w:val="22"/>
          <w:szCs w:val="22"/>
        </w:rPr>
      </w:pPr>
    </w:p>
    <w:p w14:paraId="1F853F55" w14:textId="33577533" w:rsidR="00502D18" w:rsidRPr="008B3113" w:rsidRDefault="00502D18" w:rsidP="00502D18">
      <w:pPr>
        <w:spacing w:line="276" w:lineRule="auto"/>
        <w:rPr>
          <w:rFonts w:ascii="Arial" w:hAnsi="Arial" w:cs="Arial"/>
          <w:sz w:val="22"/>
          <w:szCs w:val="22"/>
        </w:rPr>
      </w:pPr>
      <w:r w:rsidRPr="008B3113">
        <w:rPr>
          <w:rFonts w:ascii="Arial" w:hAnsi="Arial" w:cs="Arial"/>
          <w:sz w:val="22"/>
          <w:szCs w:val="22"/>
        </w:rPr>
        <w:t>&lt;map&gt; Number of Enterprises in Next Generation Ceramic Material</w:t>
      </w:r>
      <w:r w:rsidRPr="008B3113">
        <w:rPr>
          <w:rFonts w:ascii="Arial" w:hAnsi="Arial" w:cs="Arial"/>
          <w:sz w:val="22"/>
          <w:szCs w:val="22"/>
        </w:rPr>
        <w:t xml:space="preserve"> </w:t>
      </w:r>
      <w:r w:rsidRPr="008B3113">
        <w:rPr>
          <w:rFonts w:ascii="Arial" w:hAnsi="Arial" w:cs="Arial"/>
          <w:sz w:val="22"/>
          <w:szCs w:val="22"/>
        </w:rPr>
        <w:t>Industry (2019)</w:t>
      </w:r>
    </w:p>
    <w:p w14:paraId="55DB5946" w14:textId="25651F20" w:rsidR="00502D18" w:rsidRPr="008B3113" w:rsidRDefault="00502D18" w:rsidP="00502D18">
      <w:pPr>
        <w:spacing w:line="276" w:lineRule="auto"/>
        <w:rPr>
          <w:rFonts w:ascii="Arial" w:hAnsi="Arial" w:cs="Arial"/>
          <w:sz w:val="22"/>
          <w:szCs w:val="22"/>
        </w:rPr>
      </w:pPr>
      <w:r w:rsidRPr="008B3113">
        <w:rPr>
          <w:rFonts w:ascii="Arial" w:hAnsi="Arial" w:cs="Arial"/>
          <w:sz w:val="22"/>
          <w:szCs w:val="22"/>
        </w:rPr>
        <w:t>&lt;map&gt; Number of Employees in Next Generation Ceramic Material</w:t>
      </w:r>
      <w:r w:rsidRPr="008B3113">
        <w:rPr>
          <w:rFonts w:ascii="Arial" w:hAnsi="Arial" w:cs="Arial"/>
          <w:sz w:val="22"/>
          <w:szCs w:val="22"/>
        </w:rPr>
        <w:t xml:space="preserve"> </w:t>
      </w:r>
      <w:r w:rsidRPr="008B3113">
        <w:rPr>
          <w:rFonts w:ascii="Arial" w:hAnsi="Arial" w:cs="Arial"/>
          <w:sz w:val="22"/>
          <w:szCs w:val="22"/>
        </w:rPr>
        <w:t>Industry (2019)</w:t>
      </w:r>
    </w:p>
    <w:p w14:paraId="5AFCB183" w14:textId="40B46A96" w:rsidR="00502D18" w:rsidRPr="008B3113" w:rsidRDefault="00502D18" w:rsidP="00502D18">
      <w:pPr>
        <w:spacing w:line="276" w:lineRule="auto"/>
        <w:rPr>
          <w:rFonts w:ascii="Arial" w:hAnsi="Arial" w:cs="Arial"/>
          <w:sz w:val="22"/>
          <w:szCs w:val="22"/>
        </w:rPr>
      </w:pPr>
      <w:r w:rsidRPr="008B3113">
        <w:rPr>
          <w:rFonts w:ascii="Arial" w:hAnsi="Arial" w:cs="Arial"/>
          <w:sz w:val="22"/>
          <w:szCs w:val="22"/>
        </w:rPr>
        <w:t>&lt;graph&gt; Changes in Next Generation Ceramic Material Industry</w:t>
      </w:r>
    </w:p>
    <w:p w14:paraId="437FF921" w14:textId="43419DBD" w:rsidR="00502D18" w:rsidRPr="008B3113" w:rsidRDefault="00502D18" w:rsidP="00B97784">
      <w:pPr>
        <w:spacing w:line="276" w:lineRule="auto"/>
        <w:rPr>
          <w:rFonts w:ascii="Arial" w:hAnsi="Arial" w:cs="Arial"/>
          <w:sz w:val="22"/>
          <w:szCs w:val="22"/>
        </w:rPr>
      </w:pPr>
    </w:p>
    <w:p w14:paraId="7788E6FD" w14:textId="4BAC4869" w:rsidR="00502D18" w:rsidRPr="008B3113" w:rsidRDefault="00502D18" w:rsidP="00502D18">
      <w:pPr>
        <w:spacing w:line="276" w:lineRule="auto"/>
        <w:rPr>
          <w:rFonts w:ascii="Arial" w:hAnsi="Arial" w:cs="Arial"/>
          <w:sz w:val="22"/>
          <w:szCs w:val="22"/>
        </w:rPr>
      </w:pPr>
      <w:r w:rsidRPr="008B3113">
        <w:rPr>
          <w:rFonts w:ascii="Arial" w:hAnsi="Arial" w:cs="Arial"/>
          <w:sz w:val="22"/>
          <w:szCs w:val="22"/>
        </w:rPr>
        <w:t xml:space="preserve">&lt;map&gt; </w:t>
      </w:r>
      <w:r w:rsidRPr="008B3113">
        <w:rPr>
          <w:rStyle w:val="A20"/>
          <w:rFonts w:ascii="Arial" w:hAnsi="Arial" w:cs="Arial"/>
          <w:sz w:val="22"/>
          <w:szCs w:val="22"/>
        </w:rPr>
        <w:t>Number of Enterprises in Advanced Chemical Material Industry (2019)</w:t>
      </w:r>
    </w:p>
    <w:p w14:paraId="5A12714B" w14:textId="28BE42A2" w:rsidR="00502D18" w:rsidRPr="008B3113" w:rsidRDefault="00502D18" w:rsidP="00502D18">
      <w:pPr>
        <w:spacing w:line="276" w:lineRule="auto"/>
        <w:rPr>
          <w:rFonts w:ascii="Arial" w:hAnsi="Arial" w:cs="Arial"/>
          <w:sz w:val="22"/>
          <w:szCs w:val="22"/>
        </w:rPr>
      </w:pPr>
      <w:r w:rsidRPr="008B3113">
        <w:rPr>
          <w:rFonts w:ascii="Arial" w:hAnsi="Arial" w:cs="Arial"/>
          <w:sz w:val="22"/>
          <w:szCs w:val="22"/>
        </w:rPr>
        <w:t xml:space="preserve">&lt;map&gt; </w:t>
      </w:r>
      <w:r w:rsidRPr="008B3113">
        <w:rPr>
          <w:rStyle w:val="A20"/>
          <w:rFonts w:ascii="Arial" w:hAnsi="Arial" w:cs="Arial"/>
          <w:sz w:val="22"/>
          <w:szCs w:val="22"/>
        </w:rPr>
        <w:t>Number of Employees in Advanced Chemical Material Industry (2019)</w:t>
      </w:r>
    </w:p>
    <w:p w14:paraId="10912DFB" w14:textId="6E568D77" w:rsidR="00502D18" w:rsidRPr="008B3113" w:rsidRDefault="00502D18" w:rsidP="00502D18">
      <w:pPr>
        <w:spacing w:line="276" w:lineRule="auto"/>
        <w:rPr>
          <w:rFonts w:ascii="Arial" w:hAnsi="Arial" w:cs="Arial"/>
          <w:sz w:val="22"/>
          <w:szCs w:val="22"/>
        </w:rPr>
      </w:pPr>
      <w:r w:rsidRPr="008B3113">
        <w:rPr>
          <w:rFonts w:ascii="Arial" w:hAnsi="Arial" w:cs="Arial"/>
          <w:sz w:val="22"/>
          <w:szCs w:val="22"/>
        </w:rPr>
        <w:t xml:space="preserve">&lt;graph&gt; </w:t>
      </w:r>
      <w:r w:rsidR="008B3113" w:rsidRPr="008B3113">
        <w:rPr>
          <w:rFonts w:ascii="Arial" w:hAnsi="Arial" w:cs="Arial"/>
          <w:sz w:val="22"/>
          <w:szCs w:val="22"/>
        </w:rPr>
        <w:t>Changes in Advanced Chemical Material Industry</w:t>
      </w:r>
    </w:p>
    <w:p w14:paraId="474D3221" w14:textId="1163FCEA" w:rsidR="00502D18" w:rsidRPr="008B3113" w:rsidRDefault="00502D18" w:rsidP="00B97784">
      <w:pPr>
        <w:spacing w:line="276" w:lineRule="auto"/>
        <w:rPr>
          <w:rFonts w:ascii="Arial" w:hAnsi="Arial" w:cs="Arial"/>
          <w:sz w:val="22"/>
          <w:szCs w:val="22"/>
        </w:rPr>
      </w:pPr>
    </w:p>
    <w:p w14:paraId="0D94A871" w14:textId="61D7144E" w:rsidR="00502D18" w:rsidRPr="008B3113" w:rsidRDefault="00502D18" w:rsidP="00502D18">
      <w:pPr>
        <w:spacing w:line="276" w:lineRule="auto"/>
        <w:rPr>
          <w:rFonts w:ascii="Arial" w:hAnsi="Arial" w:cs="Arial"/>
          <w:sz w:val="22"/>
          <w:szCs w:val="22"/>
        </w:rPr>
      </w:pPr>
      <w:r w:rsidRPr="008B3113">
        <w:rPr>
          <w:rFonts w:ascii="Arial" w:hAnsi="Arial" w:cs="Arial"/>
          <w:sz w:val="22"/>
          <w:szCs w:val="22"/>
        </w:rPr>
        <w:t xml:space="preserve">&lt;map&gt; </w:t>
      </w:r>
      <w:r w:rsidR="008B3113" w:rsidRPr="008B3113">
        <w:rPr>
          <w:rFonts w:ascii="Arial" w:hAnsi="Arial" w:cs="Arial"/>
          <w:sz w:val="22"/>
          <w:szCs w:val="22"/>
        </w:rPr>
        <w:t>Number of Enterprises in High-tech Textile Material Industry (2019)</w:t>
      </w:r>
    </w:p>
    <w:p w14:paraId="1B0E9F37" w14:textId="1F82A735" w:rsidR="00502D18" w:rsidRPr="008B3113" w:rsidRDefault="00502D18" w:rsidP="00502D18">
      <w:pPr>
        <w:spacing w:line="276" w:lineRule="auto"/>
        <w:rPr>
          <w:rFonts w:ascii="Arial" w:hAnsi="Arial" w:cs="Arial"/>
          <w:sz w:val="22"/>
          <w:szCs w:val="22"/>
        </w:rPr>
      </w:pPr>
      <w:r w:rsidRPr="008B3113">
        <w:rPr>
          <w:rFonts w:ascii="Arial" w:hAnsi="Arial" w:cs="Arial"/>
          <w:sz w:val="22"/>
          <w:szCs w:val="22"/>
        </w:rPr>
        <w:t xml:space="preserve">&lt;map&gt; </w:t>
      </w:r>
      <w:r w:rsidR="008B3113" w:rsidRPr="008B3113">
        <w:rPr>
          <w:rFonts w:ascii="Arial" w:hAnsi="Arial" w:cs="Arial"/>
          <w:sz w:val="22"/>
          <w:szCs w:val="22"/>
        </w:rPr>
        <w:t>Number of Employees in High-tech Textile Material Industry (2019)</w:t>
      </w:r>
    </w:p>
    <w:p w14:paraId="1AFEC23F" w14:textId="0263E0BE" w:rsidR="00502D18" w:rsidRPr="008B3113" w:rsidRDefault="00502D18" w:rsidP="00502D18">
      <w:pPr>
        <w:spacing w:line="276" w:lineRule="auto"/>
        <w:rPr>
          <w:rFonts w:ascii="Arial" w:hAnsi="Arial" w:cs="Arial"/>
          <w:sz w:val="22"/>
          <w:szCs w:val="22"/>
        </w:rPr>
      </w:pPr>
      <w:r w:rsidRPr="008B3113">
        <w:rPr>
          <w:rFonts w:ascii="Arial" w:hAnsi="Arial" w:cs="Arial"/>
          <w:sz w:val="22"/>
          <w:szCs w:val="22"/>
        </w:rPr>
        <w:t xml:space="preserve">&lt;graph&gt; </w:t>
      </w:r>
      <w:r w:rsidR="008B3113" w:rsidRPr="008B3113">
        <w:rPr>
          <w:rFonts w:ascii="Arial" w:hAnsi="Arial" w:cs="Arial"/>
          <w:sz w:val="22"/>
          <w:szCs w:val="22"/>
        </w:rPr>
        <w:t>Changes in High-tech Textile Material Industry</w:t>
      </w:r>
    </w:p>
    <w:p w14:paraId="43EA4638" w14:textId="77777777" w:rsidR="00502D18" w:rsidRPr="00B97784" w:rsidRDefault="00502D18" w:rsidP="00B97784">
      <w:pPr>
        <w:spacing w:line="276" w:lineRule="auto"/>
        <w:rPr>
          <w:rFonts w:ascii="Arial" w:hAnsi="Arial" w:cs="Arial" w:hint="eastAsia"/>
          <w:sz w:val="22"/>
          <w:szCs w:val="22"/>
        </w:rPr>
      </w:pPr>
    </w:p>
    <w:p w14:paraId="33C75F20"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In March 2021, the Ministry of Trade, Industry and Energy (</w:t>
      </w:r>
      <w:proofErr w:type="spellStart"/>
      <w:r w:rsidRPr="00B97784">
        <w:rPr>
          <w:rFonts w:ascii="Arial" w:hAnsi="Arial" w:cs="Arial"/>
          <w:spacing w:val="-2"/>
          <w:kern w:val="0"/>
          <w:sz w:val="22"/>
          <w:szCs w:val="22"/>
        </w:rPr>
        <w:t>MOTIE</w:t>
      </w:r>
      <w:proofErr w:type="spellEnd"/>
      <w:r w:rsidRPr="00B97784">
        <w:rPr>
          <w:rFonts w:ascii="Arial" w:hAnsi="Arial" w:cs="Arial"/>
          <w:spacing w:val="-2"/>
          <w:kern w:val="0"/>
          <w:sz w:val="22"/>
          <w:szCs w:val="22"/>
        </w:rPr>
        <w:t xml:space="preserve">) announced ‘the top five emerging industries’: 1) the next generation semiconductor industry, 2) the new metal material industry, 3) the next generation ceramic material industry, 4) the advanced chemical material industry, and 5) the high-tech textile material industry, and emphasized the necessity of nurturing the specialized human resources suitable for the industries. The maps of the numbers of enterprises and employees indicate the characteristics of spatial distribution and the recent changes in the top five emerging industries based on the 5-digit codes of </w:t>
      </w:r>
      <w:proofErr w:type="spellStart"/>
      <w:r w:rsidRPr="00B97784">
        <w:rPr>
          <w:rFonts w:ascii="Arial" w:hAnsi="Arial" w:cs="Arial"/>
          <w:spacing w:val="-2"/>
          <w:kern w:val="0"/>
          <w:sz w:val="22"/>
          <w:szCs w:val="22"/>
        </w:rPr>
        <w:t>KSIC</w:t>
      </w:r>
      <w:proofErr w:type="spellEnd"/>
      <w:r w:rsidRPr="00B97784">
        <w:rPr>
          <w:rFonts w:ascii="Arial" w:hAnsi="Arial" w:cs="Arial"/>
          <w:spacing w:val="-2"/>
          <w:kern w:val="0"/>
          <w:sz w:val="22"/>
          <w:szCs w:val="22"/>
        </w:rPr>
        <w:t>, which are jointly suggested by the Ministry of Trade, Industry and Energy (</w:t>
      </w:r>
      <w:proofErr w:type="spellStart"/>
      <w:r w:rsidRPr="00B97784">
        <w:rPr>
          <w:rFonts w:ascii="Arial" w:hAnsi="Arial" w:cs="Arial"/>
          <w:spacing w:val="-2"/>
          <w:kern w:val="0"/>
          <w:sz w:val="22"/>
          <w:szCs w:val="22"/>
        </w:rPr>
        <w:t>MOTIE</w:t>
      </w:r>
      <w:proofErr w:type="spellEnd"/>
      <w:r w:rsidRPr="00B97784">
        <w:rPr>
          <w:rFonts w:ascii="Arial" w:hAnsi="Arial" w:cs="Arial"/>
          <w:spacing w:val="-2"/>
          <w:kern w:val="0"/>
          <w:sz w:val="22"/>
          <w:szCs w:val="22"/>
        </w:rPr>
        <w:t>), The Korea Institute for Advancement of Technology (</w:t>
      </w:r>
      <w:proofErr w:type="spellStart"/>
      <w:r w:rsidRPr="00B97784">
        <w:rPr>
          <w:rFonts w:ascii="Arial" w:hAnsi="Arial" w:cs="Arial"/>
          <w:spacing w:val="-2"/>
          <w:kern w:val="0"/>
          <w:sz w:val="22"/>
          <w:szCs w:val="22"/>
        </w:rPr>
        <w:t>KIAT</w:t>
      </w:r>
      <w:proofErr w:type="spellEnd"/>
      <w:r w:rsidRPr="00B97784">
        <w:rPr>
          <w:rFonts w:ascii="Arial" w:hAnsi="Arial" w:cs="Arial"/>
          <w:spacing w:val="-2"/>
          <w:kern w:val="0"/>
          <w:sz w:val="22"/>
          <w:szCs w:val="22"/>
        </w:rPr>
        <w:t>), and The Korea Institute for Industrial Economics and Trade (</w:t>
      </w:r>
      <w:proofErr w:type="spellStart"/>
      <w:r w:rsidRPr="00B97784">
        <w:rPr>
          <w:rFonts w:ascii="Arial" w:hAnsi="Arial" w:cs="Arial"/>
          <w:spacing w:val="-2"/>
          <w:kern w:val="0"/>
          <w:sz w:val="22"/>
          <w:szCs w:val="22"/>
        </w:rPr>
        <w:t>KIET</w:t>
      </w:r>
      <w:proofErr w:type="spellEnd"/>
      <w:r w:rsidRPr="00B97784">
        <w:rPr>
          <w:rFonts w:ascii="Arial" w:hAnsi="Arial" w:cs="Arial"/>
          <w:spacing w:val="-2"/>
          <w:kern w:val="0"/>
          <w:sz w:val="22"/>
          <w:szCs w:val="22"/>
        </w:rPr>
        <w:t>).</w:t>
      </w:r>
    </w:p>
    <w:p w14:paraId="02991AFB"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 xml:space="preserve">‘The next generation semiconductor industry’ designs and manufactures semiconductors that are used as cutting-edge core industries, such as artificial intelligence robots, virtual reality or augmented reality contents, autonomous vehicles, and next generation mobile communications. The next generation semiconductor industry is subdivided into memory semiconductors, system semiconductors, semiconductor manufacturing processes and facilities, and semiconductor materials. The number of enterprises and employees for the next generation semiconductor industry ranked by descending order were Gyeonggi-do, Seoul, Chungcheongnam-do, Incheon, and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-do. </w:t>
      </w:r>
    </w:p>
    <w:p w14:paraId="46ACC62E"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 xml:space="preserve">The new metal material industry develops or manufactures new metal materials to improve the properties of existing materials through alloys. The new metal material industry is subdivided into ultra-supercritical steel materials, high functionality non-ferrous materials, and new composite materials. The number of enterprises for the new metal material industry ranked by descending order were Gyeonggi-do,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 xml:space="preserve">-do, </w:t>
      </w:r>
      <w:r w:rsidRPr="00B97784">
        <w:rPr>
          <w:rFonts w:ascii="Arial" w:hAnsi="Arial" w:cs="Arial"/>
          <w:spacing w:val="-2"/>
          <w:kern w:val="0"/>
          <w:sz w:val="22"/>
          <w:szCs w:val="22"/>
        </w:rPr>
        <w:lastRenderedPageBreak/>
        <w:t xml:space="preserve">Daegu, Busan, and Incheon. The number of employees for the new metal material industry ranked by descending order were Gyeonggi-do,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 xml:space="preserve">-do,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-do, Chungcheongnam-do, and Incheon. </w:t>
      </w:r>
    </w:p>
    <w:p w14:paraId="6D3BB8FD"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 xml:space="preserve">The next generation ceramic material industry develops or manufactures new ceramic materials to improve the properties of existing materials using natural and synthetic materials. The next generation ceramic material industry is subdivided into optoelectronic ceramic materials, artificial intelligence ceramic materials, energy and environmental materials, medical ceramic materials, and living industry ceramic materials. The number of enterprises for next generation ceramic material industry ranked by descending order were Gyeonggi-do, Seoul,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 xml:space="preserve">-do,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 xml:space="preserve">-do, and Chungcheongnam-do. The number of employees for the next generation ceramic material industry ranked by descending order were Gyeonggi-do, Chungcheongnam-do,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 xml:space="preserve">-do, </w:t>
      </w:r>
      <w:proofErr w:type="spellStart"/>
      <w:r w:rsidRPr="00B97784">
        <w:rPr>
          <w:rFonts w:ascii="Arial" w:hAnsi="Arial" w:cs="Arial"/>
          <w:spacing w:val="-2"/>
          <w:kern w:val="0"/>
          <w:sz w:val="22"/>
          <w:szCs w:val="22"/>
        </w:rPr>
        <w:t>Chungcheongbuk</w:t>
      </w:r>
      <w:proofErr w:type="spellEnd"/>
      <w:r w:rsidRPr="00B97784">
        <w:rPr>
          <w:rFonts w:ascii="Arial" w:hAnsi="Arial" w:cs="Arial"/>
          <w:spacing w:val="-2"/>
          <w:kern w:val="0"/>
          <w:sz w:val="22"/>
          <w:szCs w:val="22"/>
        </w:rPr>
        <w:t xml:space="preserve">-do, and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-do. </w:t>
      </w:r>
    </w:p>
    <w:p w14:paraId="2734B06E"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 xml:space="preserve">The advanced chemical material industry develops or manufactures high value-added chemical materials by giving special functions, such as heat resistance, strength, optics, safety, and eco-friendliness. The advanced chemical material industry is subdivided into precision function chemical materials, high-tech polymer materials, and high-tech materials for industry. The number of enterprises for advanced chemical material industry ranked by descending order were Gyeonggi-do,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 xml:space="preserve">-do,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 xml:space="preserve">-do, Seoul, and Incheon. The number of employees for advanced chemical material industry ranked by descending order were Gyeonggi-do, Chungcheongnam-do,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 xml:space="preserve">-do, </w:t>
      </w:r>
      <w:proofErr w:type="spellStart"/>
      <w:r w:rsidRPr="00B97784">
        <w:rPr>
          <w:rFonts w:ascii="Arial" w:hAnsi="Arial" w:cs="Arial"/>
          <w:spacing w:val="-2"/>
          <w:kern w:val="0"/>
          <w:sz w:val="22"/>
          <w:szCs w:val="22"/>
        </w:rPr>
        <w:t>Chungcheongbuk</w:t>
      </w:r>
      <w:proofErr w:type="spellEnd"/>
      <w:r w:rsidRPr="00B97784">
        <w:rPr>
          <w:rFonts w:ascii="Arial" w:hAnsi="Arial" w:cs="Arial"/>
          <w:spacing w:val="-2"/>
          <w:kern w:val="0"/>
          <w:sz w:val="22"/>
          <w:szCs w:val="22"/>
        </w:rPr>
        <w:t xml:space="preserve">-do, and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-do. </w:t>
      </w:r>
    </w:p>
    <w:p w14:paraId="2B6142CE"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 xml:space="preserve">The high-tech textile material industry develops or manufactures yarn and textile materials with special functions. The high-tech textile material industry is subdivided into fashion tech textile materials, technical textile material for consumer goods, and technical textile material for producer goods. The number of enterprises for the high-tech textile material industry ranked by descending order were Seoul, Gyeonggi-do, Daegu,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 xml:space="preserve">-do, and Busan. The number of employees for the high-tech textile material industry ranked by descending order were Gyeonggi-do, Seoul, </w:t>
      </w:r>
      <w:proofErr w:type="spellStart"/>
      <w:r w:rsidRPr="00B97784">
        <w:rPr>
          <w:rFonts w:ascii="Arial" w:hAnsi="Arial" w:cs="Arial"/>
          <w:spacing w:val="-2"/>
          <w:kern w:val="0"/>
          <w:sz w:val="22"/>
          <w:szCs w:val="22"/>
        </w:rPr>
        <w:t>Gyeongsangbuk</w:t>
      </w:r>
      <w:proofErr w:type="spellEnd"/>
      <w:r w:rsidRPr="00B97784">
        <w:rPr>
          <w:rFonts w:ascii="Arial" w:hAnsi="Arial" w:cs="Arial"/>
          <w:spacing w:val="-2"/>
          <w:kern w:val="0"/>
          <w:sz w:val="22"/>
          <w:szCs w:val="22"/>
        </w:rPr>
        <w:t xml:space="preserve">-do, </w:t>
      </w:r>
      <w:proofErr w:type="spellStart"/>
      <w:r w:rsidRPr="00B97784">
        <w:rPr>
          <w:rFonts w:ascii="Arial" w:hAnsi="Arial" w:cs="Arial"/>
          <w:spacing w:val="-2"/>
          <w:kern w:val="0"/>
          <w:sz w:val="22"/>
          <w:szCs w:val="22"/>
        </w:rPr>
        <w:t>Gyeongsangnam</w:t>
      </w:r>
      <w:proofErr w:type="spellEnd"/>
      <w:r w:rsidRPr="00B97784">
        <w:rPr>
          <w:rFonts w:ascii="Arial" w:hAnsi="Arial" w:cs="Arial"/>
          <w:spacing w:val="-2"/>
          <w:kern w:val="0"/>
          <w:sz w:val="22"/>
          <w:szCs w:val="22"/>
        </w:rPr>
        <w:t>-do, and Daegu. </w:t>
      </w:r>
    </w:p>
    <w:p w14:paraId="4D4CA051" w14:textId="77777777" w:rsidR="00950D1A" w:rsidRPr="00B97784" w:rsidRDefault="00950D1A" w:rsidP="00B97784">
      <w:pPr>
        <w:widowControl/>
        <w:wordWrap/>
        <w:spacing w:line="276" w:lineRule="auto"/>
        <w:ind w:firstLine="128"/>
        <w:rPr>
          <w:rFonts w:ascii="Arial" w:hAnsi="Arial" w:cs="Arial"/>
          <w:kern w:val="0"/>
          <w:sz w:val="22"/>
          <w:szCs w:val="22"/>
        </w:rPr>
      </w:pPr>
      <w:r w:rsidRPr="00B97784">
        <w:rPr>
          <w:rFonts w:ascii="Arial" w:hAnsi="Arial" w:cs="Arial"/>
          <w:spacing w:val="-2"/>
          <w:kern w:val="0"/>
          <w:sz w:val="22"/>
          <w:szCs w:val="22"/>
        </w:rPr>
        <w:t>According to the changes of the top five emerging industries in the last four years, the numbers of enterprises and employees for three industries, such as the next generation semiconductor industry, the new metal material industry, and the advanced chemical material industry, were increased from 2016 to 2019. In the case of the advanced chemical material industry, the number of enterprises is increased, whereas the number of employees is slightly decreased. However, the numbers of enterprises and employees of the high-tech textile material industry were decreased during the same period. </w:t>
      </w:r>
    </w:p>
    <w:p w14:paraId="0FAF2835" w14:textId="77777777" w:rsidR="00950D1A" w:rsidRPr="00B97784" w:rsidRDefault="00950D1A" w:rsidP="00B97784">
      <w:pPr>
        <w:spacing w:line="276" w:lineRule="auto"/>
        <w:rPr>
          <w:rFonts w:ascii="Arial" w:hAnsi="Arial" w:cs="Arial"/>
          <w:sz w:val="22"/>
          <w:szCs w:val="22"/>
        </w:rPr>
      </w:pPr>
    </w:p>
    <w:sectPr w:rsidR="00950D1A" w:rsidRPr="00B97784" w:rsidSect="00510793">
      <w:pgSz w:w="11900" w:h="16840"/>
      <w:pgMar w:top="1985" w:right="1701" w:bottom="1701" w:left="1701" w:header="851" w:footer="992" w:gutter="0"/>
      <w:cols w:space="425"/>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7B8693" w14:textId="77777777" w:rsidR="00DF18A5" w:rsidRDefault="00DF18A5" w:rsidP="00B97784">
      <w:r>
        <w:separator/>
      </w:r>
    </w:p>
  </w:endnote>
  <w:endnote w:type="continuationSeparator" w:id="0">
    <w:p w14:paraId="3A076943" w14:textId="77777777" w:rsidR="00DF18A5" w:rsidRDefault="00DF18A5" w:rsidP="00B977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altName w:val="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6D9A3E" w14:textId="77777777" w:rsidR="00DF18A5" w:rsidRDefault="00DF18A5" w:rsidP="00B97784">
      <w:r>
        <w:separator/>
      </w:r>
    </w:p>
  </w:footnote>
  <w:footnote w:type="continuationSeparator" w:id="0">
    <w:p w14:paraId="7DA2B1F2" w14:textId="77777777" w:rsidR="00DF18A5" w:rsidRDefault="00DF18A5" w:rsidP="00B977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0D1A"/>
    <w:rsid w:val="00350CF9"/>
    <w:rsid w:val="00502D18"/>
    <w:rsid w:val="00510793"/>
    <w:rsid w:val="00542885"/>
    <w:rsid w:val="00884A5A"/>
    <w:rsid w:val="008B3113"/>
    <w:rsid w:val="00950D1A"/>
    <w:rsid w:val="00B45EDE"/>
    <w:rsid w:val="00B97784"/>
    <w:rsid w:val="00DF18A5"/>
    <w:rsid w:val="00EA096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CEB4B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502D18"/>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950D1A"/>
    <w:pPr>
      <w:widowControl/>
      <w:wordWrap/>
      <w:spacing w:line="1110" w:lineRule="atLeast"/>
      <w:jc w:val="left"/>
    </w:pPr>
    <w:rPr>
      <w:rFonts w:ascii="Palatino Linotype" w:hAnsi="Palatino Linotype" w:cs="Times New Roman"/>
      <w:kern w:val="0"/>
      <w:sz w:val="36"/>
      <w:szCs w:val="36"/>
    </w:rPr>
  </w:style>
  <w:style w:type="character" w:customStyle="1" w:styleId="s1">
    <w:name w:val="s1"/>
    <w:basedOn w:val="a0"/>
    <w:rsid w:val="00950D1A"/>
    <w:rPr>
      <w:spacing w:val="-3"/>
    </w:rPr>
  </w:style>
  <w:style w:type="character" w:customStyle="1" w:styleId="apple-converted-space">
    <w:name w:val="apple-converted-space"/>
    <w:basedOn w:val="a0"/>
    <w:rsid w:val="00950D1A"/>
  </w:style>
  <w:style w:type="paragraph" w:styleId="a3">
    <w:name w:val="header"/>
    <w:basedOn w:val="a"/>
    <w:link w:val="Char"/>
    <w:uiPriority w:val="99"/>
    <w:unhideWhenUsed/>
    <w:rsid w:val="00B97784"/>
    <w:pPr>
      <w:tabs>
        <w:tab w:val="center" w:pos="4513"/>
        <w:tab w:val="right" w:pos="9026"/>
      </w:tabs>
      <w:snapToGrid w:val="0"/>
    </w:pPr>
  </w:style>
  <w:style w:type="character" w:customStyle="1" w:styleId="Char">
    <w:name w:val="머리글 Char"/>
    <w:basedOn w:val="a0"/>
    <w:link w:val="a3"/>
    <w:uiPriority w:val="99"/>
    <w:rsid w:val="00B97784"/>
  </w:style>
  <w:style w:type="paragraph" w:styleId="a4">
    <w:name w:val="footer"/>
    <w:basedOn w:val="a"/>
    <w:link w:val="Char0"/>
    <w:uiPriority w:val="99"/>
    <w:unhideWhenUsed/>
    <w:rsid w:val="00B97784"/>
    <w:pPr>
      <w:tabs>
        <w:tab w:val="center" w:pos="4513"/>
        <w:tab w:val="right" w:pos="9026"/>
      </w:tabs>
      <w:snapToGrid w:val="0"/>
    </w:pPr>
  </w:style>
  <w:style w:type="character" w:customStyle="1" w:styleId="Char0">
    <w:name w:val="바닥글 Char"/>
    <w:basedOn w:val="a0"/>
    <w:link w:val="a4"/>
    <w:uiPriority w:val="99"/>
    <w:rsid w:val="00B97784"/>
  </w:style>
  <w:style w:type="paragraph" w:customStyle="1" w:styleId="Default">
    <w:name w:val="Default"/>
    <w:rsid w:val="00884A5A"/>
    <w:pPr>
      <w:widowControl w:val="0"/>
      <w:autoSpaceDE w:val="0"/>
      <w:autoSpaceDN w:val="0"/>
      <w:adjustRightInd w:val="0"/>
    </w:pPr>
    <w:rPr>
      <w:rFonts w:ascii="Montserrat" w:hAnsi="Montserrat" w:cs="Montserrat"/>
      <w:color w:val="000000"/>
      <w:kern w:val="0"/>
    </w:rPr>
  </w:style>
  <w:style w:type="character" w:customStyle="1" w:styleId="A5">
    <w:name w:val="A5"/>
    <w:uiPriority w:val="99"/>
    <w:rsid w:val="00884A5A"/>
    <w:rPr>
      <w:rFonts w:cs="Montserrat"/>
      <w:color w:val="211D1E"/>
      <w:sz w:val="21"/>
      <w:szCs w:val="21"/>
    </w:rPr>
  </w:style>
  <w:style w:type="character" w:customStyle="1" w:styleId="A20">
    <w:name w:val="A2"/>
    <w:uiPriority w:val="99"/>
    <w:rsid w:val="00EA0961"/>
    <w:rPr>
      <w:rFonts w:cs="Montserrat"/>
      <w:color w:val="211D1E"/>
      <w:sz w:val="21"/>
      <w:szCs w:val="21"/>
    </w:rPr>
  </w:style>
  <w:style w:type="paragraph" w:customStyle="1" w:styleId="Pa8">
    <w:name w:val="Pa8"/>
    <w:basedOn w:val="Default"/>
    <w:next w:val="Default"/>
    <w:uiPriority w:val="99"/>
    <w:rsid w:val="00B45EDE"/>
    <w:pPr>
      <w:spacing w:line="20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81569">
      <w:bodyDiv w:val="1"/>
      <w:marLeft w:val="0"/>
      <w:marRight w:val="0"/>
      <w:marTop w:val="0"/>
      <w:marBottom w:val="0"/>
      <w:divBdr>
        <w:top w:val="none" w:sz="0" w:space="0" w:color="auto"/>
        <w:left w:val="none" w:sz="0" w:space="0" w:color="auto"/>
        <w:bottom w:val="none" w:sz="0" w:space="0" w:color="auto"/>
        <w:right w:val="none" w:sz="0" w:space="0" w:color="auto"/>
      </w:divBdr>
    </w:div>
    <w:div w:id="232012916">
      <w:bodyDiv w:val="1"/>
      <w:marLeft w:val="0"/>
      <w:marRight w:val="0"/>
      <w:marTop w:val="0"/>
      <w:marBottom w:val="0"/>
      <w:divBdr>
        <w:top w:val="none" w:sz="0" w:space="0" w:color="auto"/>
        <w:left w:val="none" w:sz="0" w:space="0" w:color="auto"/>
        <w:bottom w:val="none" w:sz="0" w:space="0" w:color="auto"/>
        <w:right w:val="none" w:sz="0" w:space="0" w:color="auto"/>
      </w:divBdr>
    </w:div>
    <w:div w:id="283732135">
      <w:bodyDiv w:val="1"/>
      <w:marLeft w:val="0"/>
      <w:marRight w:val="0"/>
      <w:marTop w:val="0"/>
      <w:marBottom w:val="0"/>
      <w:divBdr>
        <w:top w:val="none" w:sz="0" w:space="0" w:color="auto"/>
        <w:left w:val="none" w:sz="0" w:space="0" w:color="auto"/>
        <w:bottom w:val="none" w:sz="0" w:space="0" w:color="auto"/>
        <w:right w:val="none" w:sz="0" w:space="0" w:color="auto"/>
      </w:divBdr>
    </w:div>
    <w:div w:id="298804343">
      <w:bodyDiv w:val="1"/>
      <w:marLeft w:val="0"/>
      <w:marRight w:val="0"/>
      <w:marTop w:val="0"/>
      <w:marBottom w:val="0"/>
      <w:divBdr>
        <w:top w:val="none" w:sz="0" w:space="0" w:color="auto"/>
        <w:left w:val="none" w:sz="0" w:space="0" w:color="auto"/>
        <w:bottom w:val="none" w:sz="0" w:space="0" w:color="auto"/>
        <w:right w:val="none" w:sz="0" w:space="0" w:color="auto"/>
      </w:divBdr>
    </w:div>
    <w:div w:id="302463043">
      <w:bodyDiv w:val="1"/>
      <w:marLeft w:val="0"/>
      <w:marRight w:val="0"/>
      <w:marTop w:val="0"/>
      <w:marBottom w:val="0"/>
      <w:divBdr>
        <w:top w:val="none" w:sz="0" w:space="0" w:color="auto"/>
        <w:left w:val="none" w:sz="0" w:space="0" w:color="auto"/>
        <w:bottom w:val="none" w:sz="0" w:space="0" w:color="auto"/>
        <w:right w:val="none" w:sz="0" w:space="0" w:color="auto"/>
      </w:divBdr>
    </w:div>
    <w:div w:id="532155352">
      <w:bodyDiv w:val="1"/>
      <w:marLeft w:val="0"/>
      <w:marRight w:val="0"/>
      <w:marTop w:val="0"/>
      <w:marBottom w:val="0"/>
      <w:divBdr>
        <w:top w:val="none" w:sz="0" w:space="0" w:color="auto"/>
        <w:left w:val="none" w:sz="0" w:space="0" w:color="auto"/>
        <w:bottom w:val="none" w:sz="0" w:space="0" w:color="auto"/>
        <w:right w:val="none" w:sz="0" w:space="0" w:color="auto"/>
      </w:divBdr>
    </w:div>
    <w:div w:id="555436105">
      <w:bodyDiv w:val="1"/>
      <w:marLeft w:val="0"/>
      <w:marRight w:val="0"/>
      <w:marTop w:val="0"/>
      <w:marBottom w:val="0"/>
      <w:divBdr>
        <w:top w:val="none" w:sz="0" w:space="0" w:color="auto"/>
        <w:left w:val="none" w:sz="0" w:space="0" w:color="auto"/>
        <w:bottom w:val="none" w:sz="0" w:space="0" w:color="auto"/>
        <w:right w:val="none" w:sz="0" w:space="0" w:color="auto"/>
      </w:divBdr>
    </w:div>
    <w:div w:id="641270864">
      <w:bodyDiv w:val="1"/>
      <w:marLeft w:val="0"/>
      <w:marRight w:val="0"/>
      <w:marTop w:val="0"/>
      <w:marBottom w:val="0"/>
      <w:divBdr>
        <w:top w:val="none" w:sz="0" w:space="0" w:color="auto"/>
        <w:left w:val="none" w:sz="0" w:space="0" w:color="auto"/>
        <w:bottom w:val="none" w:sz="0" w:space="0" w:color="auto"/>
        <w:right w:val="none" w:sz="0" w:space="0" w:color="auto"/>
      </w:divBdr>
    </w:div>
    <w:div w:id="793912419">
      <w:bodyDiv w:val="1"/>
      <w:marLeft w:val="0"/>
      <w:marRight w:val="0"/>
      <w:marTop w:val="0"/>
      <w:marBottom w:val="0"/>
      <w:divBdr>
        <w:top w:val="none" w:sz="0" w:space="0" w:color="auto"/>
        <w:left w:val="none" w:sz="0" w:space="0" w:color="auto"/>
        <w:bottom w:val="none" w:sz="0" w:space="0" w:color="auto"/>
        <w:right w:val="none" w:sz="0" w:space="0" w:color="auto"/>
      </w:divBdr>
    </w:div>
    <w:div w:id="815102652">
      <w:bodyDiv w:val="1"/>
      <w:marLeft w:val="0"/>
      <w:marRight w:val="0"/>
      <w:marTop w:val="0"/>
      <w:marBottom w:val="0"/>
      <w:divBdr>
        <w:top w:val="none" w:sz="0" w:space="0" w:color="auto"/>
        <w:left w:val="none" w:sz="0" w:space="0" w:color="auto"/>
        <w:bottom w:val="none" w:sz="0" w:space="0" w:color="auto"/>
        <w:right w:val="none" w:sz="0" w:space="0" w:color="auto"/>
      </w:divBdr>
    </w:div>
    <w:div w:id="911355158">
      <w:bodyDiv w:val="1"/>
      <w:marLeft w:val="0"/>
      <w:marRight w:val="0"/>
      <w:marTop w:val="0"/>
      <w:marBottom w:val="0"/>
      <w:divBdr>
        <w:top w:val="none" w:sz="0" w:space="0" w:color="auto"/>
        <w:left w:val="none" w:sz="0" w:space="0" w:color="auto"/>
        <w:bottom w:val="none" w:sz="0" w:space="0" w:color="auto"/>
        <w:right w:val="none" w:sz="0" w:space="0" w:color="auto"/>
      </w:divBdr>
    </w:div>
    <w:div w:id="926964524">
      <w:bodyDiv w:val="1"/>
      <w:marLeft w:val="0"/>
      <w:marRight w:val="0"/>
      <w:marTop w:val="0"/>
      <w:marBottom w:val="0"/>
      <w:divBdr>
        <w:top w:val="none" w:sz="0" w:space="0" w:color="auto"/>
        <w:left w:val="none" w:sz="0" w:space="0" w:color="auto"/>
        <w:bottom w:val="none" w:sz="0" w:space="0" w:color="auto"/>
        <w:right w:val="none" w:sz="0" w:space="0" w:color="auto"/>
      </w:divBdr>
    </w:div>
    <w:div w:id="946230499">
      <w:bodyDiv w:val="1"/>
      <w:marLeft w:val="0"/>
      <w:marRight w:val="0"/>
      <w:marTop w:val="0"/>
      <w:marBottom w:val="0"/>
      <w:divBdr>
        <w:top w:val="none" w:sz="0" w:space="0" w:color="auto"/>
        <w:left w:val="none" w:sz="0" w:space="0" w:color="auto"/>
        <w:bottom w:val="none" w:sz="0" w:space="0" w:color="auto"/>
        <w:right w:val="none" w:sz="0" w:space="0" w:color="auto"/>
      </w:divBdr>
    </w:div>
    <w:div w:id="1165125486">
      <w:bodyDiv w:val="1"/>
      <w:marLeft w:val="0"/>
      <w:marRight w:val="0"/>
      <w:marTop w:val="0"/>
      <w:marBottom w:val="0"/>
      <w:divBdr>
        <w:top w:val="none" w:sz="0" w:space="0" w:color="auto"/>
        <w:left w:val="none" w:sz="0" w:space="0" w:color="auto"/>
        <w:bottom w:val="none" w:sz="0" w:space="0" w:color="auto"/>
        <w:right w:val="none" w:sz="0" w:space="0" w:color="auto"/>
      </w:divBdr>
    </w:div>
    <w:div w:id="1278559998">
      <w:bodyDiv w:val="1"/>
      <w:marLeft w:val="0"/>
      <w:marRight w:val="0"/>
      <w:marTop w:val="0"/>
      <w:marBottom w:val="0"/>
      <w:divBdr>
        <w:top w:val="none" w:sz="0" w:space="0" w:color="auto"/>
        <w:left w:val="none" w:sz="0" w:space="0" w:color="auto"/>
        <w:bottom w:val="none" w:sz="0" w:space="0" w:color="auto"/>
        <w:right w:val="none" w:sz="0" w:space="0" w:color="auto"/>
      </w:divBdr>
    </w:div>
    <w:div w:id="1580291447">
      <w:bodyDiv w:val="1"/>
      <w:marLeft w:val="0"/>
      <w:marRight w:val="0"/>
      <w:marTop w:val="0"/>
      <w:marBottom w:val="0"/>
      <w:divBdr>
        <w:top w:val="none" w:sz="0" w:space="0" w:color="auto"/>
        <w:left w:val="none" w:sz="0" w:space="0" w:color="auto"/>
        <w:bottom w:val="none" w:sz="0" w:space="0" w:color="auto"/>
        <w:right w:val="none" w:sz="0" w:space="0" w:color="auto"/>
      </w:divBdr>
    </w:div>
    <w:div w:id="1952123539">
      <w:bodyDiv w:val="1"/>
      <w:marLeft w:val="0"/>
      <w:marRight w:val="0"/>
      <w:marTop w:val="0"/>
      <w:marBottom w:val="0"/>
      <w:divBdr>
        <w:top w:val="none" w:sz="0" w:space="0" w:color="auto"/>
        <w:left w:val="none" w:sz="0" w:space="0" w:color="auto"/>
        <w:bottom w:val="none" w:sz="0" w:space="0" w:color="auto"/>
        <w:right w:val="none" w:sz="0" w:space="0" w:color="auto"/>
      </w:divBdr>
    </w:div>
    <w:div w:id="202574555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10</Pages>
  <Words>3949</Words>
  <Characters>22510</Characters>
  <Application>Microsoft Office Word</Application>
  <DocSecurity>0</DocSecurity>
  <Lines>187</Lines>
  <Paragraphs>52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26407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user</cp:lastModifiedBy>
  <cp:revision>5</cp:revision>
  <dcterms:created xsi:type="dcterms:W3CDTF">2022-06-15T04:34:00Z</dcterms:created>
  <dcterms:modified xsi:type="dcterms:W3CDTF">2022-06-16T07:14:00Z</dcterms:modified>
</cp:coreProperties>
</file>