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81215" w:rsidRPr="00D200C4" w:rsidRDefault="00C55E32" w:rsidP="00434824">
      <w:pPr>
        <w:pStyle w:val="a3"/>
        <w:spacing w:line="276" w:lineRule="auto"/>
        <w:rPr>
          <w:rFonts w:asciiTheme="minorEastAsia" w:eastAsiaTheme="minorEastAsia" w:hAnsiTheme="minorEastAsia"/>
          <w:sz w:val="24"/>
          <w:szCs w:val="24"/>
        </w:rPr>
      </w:pPr>
      <w:bookmarkStart w:id="0" w:name="_top"/>
      <w:bookmarkEnd w:id="0"/>
      <w:r w:rsidRPr="00D200C4">
        <w:rPr>
          <w:rFonts w:asciiTheme="minorEastAsia" w:eastAsiaTheme="minorEastAsia" w:hAnsiTheme="minorEastAsia"/>
          <w:sz w:val="24"/>
          <w:szCs w:val="24"/>
        </w:rPr>
        <w:t>1. 우리가 사는 땅</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1-1. 지형</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3면이 바다로 둘러싸인 한반도는 비슷한 국토 면적을 지닌 다른 나라들에 비해 해안선이 길다. 비교적 단조로운 해안선을 가진 동해안과 매우 복잡 한 해안선의 남해안과 서해안은 서로 대조를 이루 고 있다. 2014년 측정된 남한의 해안선 길이는 육 지 지역 7,753㎞, 도서부 7,210㎞에 달하며, 연안 개 발과 항만 공사 등으로 형성된 인공 해안의 길이도 5,086㎞에 달한다. </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 지형의 가장 중요한 특징 가운데 하나는 북북서-남남동 방향(낭림산맥과 태백산맥)으로 산지가 탁월하게 나타난다는 점이다. 동해 북쪽에 위치한 한반도 </w:t>
      </w:r>
      <w:proofErr w:type="spellStart"/>
      <w:r w:rsidRPr="00D200C4">
        <w:rPr>
          <w:rFonts w:asciiTheme="minorEastAsia" w:eastAsiaTheme="minorEastAsia" w:hAnsiTheme="minorEastAsia"/>
          <w:sz w:val="24"/>
          <w:szCs w:val="24"/>
        </w:rPr>
        <w:t>북동부쪽의</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 xml:space="preserve"> 산맥과 우리나라의 함경산맥 및 태백산맥은 대륙 주변부에서 </w:t>
      </w:r>
      <w:proofErr w:type="spellStart"/>
      <w:r w:rsidRPr="00D200C4">
        <w:rPr>
          <w:rFonts w:asciiTheme="minorEastAsia" w:eastAsiaTheme="minorEastAsia" w:hAnsiTheme="minorEastAsia"/>
          <w:sz w:val="24"/>
          <w:szCs w:val="24"/>
        </w:rPr>
        <w:t>배호분지가</w:t>
      </w:r>
      <w:proofErr w:type="spellEnd"/>
      <w:r w:rsidRPr="00D200C4">
        <w:rPr>
          <w:rFonts w:asciiTheme="minorEastAsia" w:eastAsiaTheme="minorEastAsia" w:hAnsiTheme="minorEastAsia"/>
          <w:sz w:val="24"/>
          <w:szCs w:val="24"/>
        </w:rPr>
        <w:t xml:space="preserve"> 형성되면서 동해를 둘러싼 </w:t>
      </w:r>
      <w:proofErr w:type="spellStart"/>
      <w:r w:rsidRPr="00D200C4">
        <w:rPr>
          <w:rFonts w:asciiTheme="minorEastAsia" w:eastAsiaTheme="minorEastAsia" w:hAnsiTheme="minorEastAsia"/>
          <w:sz w:val="24"/>
          <w:szCs w:val="24"/>
        </w:rPr>
        <w:t>환동해</w:t>
      </w:r>
      <w:proofErr w:type="spellEnd"/>
      <w:r w:rsidRPr="00D200C4">
        <w:rPr>
          <w:rFonts w:asciiTheme="minorEastAsia" w:eastAsiaTheme="minorEastAsia" w:hAnsiTheme="minorEastAsia"/>
          <w:sz w:val="24"/>
          <w:szCs w:val="24"/>
        </w:rPr>
        <w:t xml:space="preserve"> 지역의 북쪽과 서쪽이 각각 융기하여 만들어졌다. 또 한 동해상에 위치한 </w:t>
      </w:r>
      <w:proofErr w:type="spellStart"/>
      <w:r w:rsidRPr="00D200C4">
        <w:rPr>
          <w:rFonts w:asciiTheme="minorEastAsia" w:eastAsiaTheme="minorEastAsia" w:hAnsiTheme="minorEastAsia"/>
          <w:sz w:val="24"/>
          <w:szCs w:val="24"/>
        </w:rPr>
        <w:t>울릉분지의</w:t>
      </w:r>
      <w:proofErr w:type="spellEnd"/>
      <w:r w:rsidRPr="00D200C4">
        <w:rPr>
          <w:rFonts w:asciiTheme="minorEastAsia" w:eastAsiaTheme="minorEastAsia" w:hAnsiTheme="minorEastAsia"/>
          <w:sz w:val="24"/>
          <w:szCs w:val="24"/>
        </w:rPr>
        <w:t xml:space="preserve"> 형성은 태백산맥의 융기와 밀접한 관련성을 가진다. </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한반도의 평균 고도는 약 448m 정도로 동아시아 전체 평균(910m)에 비하면 현저히 낮다. 평균 경사도는 동아시아 전체 평균(3.9°)에 비해 약 2° 정도가 더 급한 5.7°를 보인다. 동아시아 전체 평균치와 비교할 때 한반도의 고도는 높지 않으나 경사가 급한 산지의 분포가 탁월하다고 볼 수 있다. 남한만을 보 면 해발 400m 이하의 산지가 77.4%에 달한다. </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한반도의 높은 산들은 태백, </w:t>
      </w:r>
      <w:proofErr w:type="spellStart"/>
      <w:r w:rsidRPr="00D200C4">
        <w:rPr>
          <w:rFonts w:asciiTheme="minorEastAsia" w:eastAsiaTheme="minorEastAsia" w:hAnsiTheme="minorEastAsia"/>
          <w:sz w:val="24"/>
          <w:szCs w:val="24"/>
        </w:rPr>
        <w:t>낭림</w:t>
      </w:r>
      <w:proofErr w:type="spellEnd"/>
      <w:r w:rsidRPr="00D200C4">
        <w:rPr>
          <w:rFonts w:asciiTheme="minorEastAsia" w:eastAsiaTheme="minorEastAsia" w:hAnsiTheme="minorEastAsia"/>
          <w:sz w:val="24"/>
          <w:szCs w:val="24"/>
        </w:rPr>
        <w:t xml:space="preserve">, 함경산맥의 축을 따라 동쪽과 북쪽에 치우쳐 있어 비대칭적으로 분포한다. 함경산맥에는 </w:t>
      </w:r>
      <w:proofErr w:type="spellStart"/>
      <w:r w:rsidRPr="00D200C4">
        <w:rPr>
          <w:rFonts w:asciiTheme="minorEastAsia" w:eastAsiaTheme="minorEastAsia" w:hAnsiTheme="minorEastAsia"/>
          <w:sz w:val="24"/>
          <w:szCs w:val="24"/>
        </w:rPr>
        <w:t>도정산</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관모봉</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두류산</w:t>
      </w:r>
      <w:proofErr w:type="spellEnd"/>
      <w:r w:rsidRPr="00D200C4">
        <w:rPr>
          <w:rFonts w:asciiTheme="minorEastAsia" w:eastAsiaTheme="minorEastAsia" w:hAnsiTheme="minorEastAsia"/>
          <w:sz w:val="24"/>
          <w:szCs w:val="24"/>
        </w:rPr>
        <w:t xml:space="preserve"> 등 이 있으며, 낭림산맥에는 </w:t>
      </w:r>
      <w:proofErr w:type="spellStart"/>
      <w:r w:rsidRPr="00D200C4">
        <w:rPr>
          <w:rFonts w:asciiTheme="minorEastAsia" w:eastAsiaTheme="minorEastAsia" w:hAnsiTheme="minorEastAsia"/>
          <w:sz w:val="24"/>
          <w:szCs w:val="24"/>
        </w:rPr>
        <w:t>희색봉</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맹부산</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낭림산</w:t>
      </w:r>
      <w:proofErr w:type="spellEnd"/>
      <w:r w:rsidRPr="00D200C4">
        <w:rPr>
          <w:rFonts w:asciiTheme="minorEastAsia" w:eastAsiaTheme="minorEastAsia" w:hAnsiTheme="minorEastAsia"/>
          <w:sz w:val="24"/>
          <w:szCs w:val="24"/>
        </w:rPr>
        <w:t xml:space="preserve"> 등 이 있는데 이들의 해발 고도는 2,000m 이상이다. 북 한의 </w:t>
      </w:r>
      <w:proofErr w:type="spellStart"/>
      <w:r w:rsidRPr="00D200C4">
        <w:rPr>
          <w:rFonts w:asciiTheme="minorEastAsia" w:eastAsiaTheme="minorEastAsia" w:hAnsiTheme="minorEastAsia"/>
          <w:sz w:val="24"/>
          <w:szCs w:val="24"/>
        </w:rPr>
        <w:t>영흥만</w:t>
      </w:r>
      <w:proofErr w:type="spellEnd"/>
      <w:r w:rsidRPr="00D200C4">
        <w:rPr>
          <w:rFonts w:asciiTheme="minorEastAsia" w:eastAsiaTheme="minorEastAsia" w:hAnsiTheme="minorEastAsia"/>
          <w:sz w:val="24"/>
          <w:szCs w:val="24"/>
        </w:rPr>
        <w:t xml:space="preserve"> 인근에서 부산까지 연결되는 길이 약 500km의 태백산맥은 우리나라의 대표적인 산맥이 다. 하지만 고도는 함경산맥이나 낭림산맥에 비해 훨씬 낮아 금강산, 설악산, 오대산 등 주요 산들의 해발 고도는 1,500 – 1,700m 정도이다.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 xml:space="preserve">  중부이남 지방에는 편마암과 같은 변성암 사이에 화강암 지역이 대상 또는 원호형으로 분포하며 이곳에 산지로 둘러싸인 분지 지형이 잘 발달하고 있다.  분지 내에서 산지와 평지 사이의 경계부에는 경사도 1 – 10°의 완만한 경사를 보이는 </w:t>
      </w:r>
      <w:proofErr w:type="spellStart"/>
      <w:r w:rsidRPr="00D200C4">
        <w:rPr>
          <w:rFonts w:asciiTheme="minorEastAsia" w:eastAsiaTheme="minorEastAsia" w:hAnsiTheme="minorEastAsia"/>
          <w:sz w:val="24"/>
          <w:szCs w:val="24"/>
        </w:rPr>
        <w:t>산록완사면</w:t>
      </w:r>
      <w:proofErr w:type="spellEnd"/>
      <w:r w:rsidRPr="00D200C4">
        <w:rPr>
          <w:rFonts w:asciiTheme="minorEastAsia" w:eastAsiaTheme="minorEastAsia" w:hAnsiTheme="minorEastAsia"/>
          <w:sz w:val="24"/>
          <w:szCs w:val="24"/>
        </w:rPr>
        <w:t xml:space="preserve"> 이 발달하고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 하천의 주요한 특징은 주요 분수령인 태백산맥과 함경산맥이 동해 쪽으로 치우쳐 있어 대 하천의 경우 남서 방향으로 흘러 황해나 남해로 연결되는 반면에, 동해로 유입하는 하천은 길이가 짧다는 것이다. 또한, 평균 경사도가 비교적 크고 강수량의 계절적 변화가 큰 특징으로 인하여 하천의 하상계수가 높은 수문학적 특징을 가지고 있다. 대 부분의 하천은 </w:t>
      </w:r>
      <w:proofErr w:type="spellStart"/>
      <w:r w:rsidRPr="00D200C4">
        <w:rPr>
          <w:rFonts w:asciiTheme="minorEastAsia" w:eastAsiaTheme="minorEastAsia" w:hAnsiTheme="minorEastAsia"/>
          <w:sz w:val="24"/>
          <w:szCs w:val="24"/>
        </w:rPr>
        <w:t>하곡의</w:t>
      </w:r>
      <w:proofErr w:type="spellEnd"/>
      <w:r w:rsidRPr="00D200C4">
        <w:rPr>
          <w:rFonts w:asciiTheme="minorEastAsia" w:eastAsiaTheme="minorEastAsia" w:hAnsiTheme="minorEastAsia"/>
          <w:sz w:val="24"/>
          <w:szCs w:val="24"/>
        </w:rPr>
        <w:t xml:space="preserve"> 폭이 넓고 </w:t>
      </w:r>
      <w:proofErr w:type="spellStart"/>
      <w:r w:rsidRPr="00D200C4">
        <w:rPr>
          <w:rFonts w:asciiTheme="minorEastAsia" w:eastAsiaTheme="minorEastAsia" w:hAnsiTheme="minorEastAsia"/>
          <w:sz w:val="24"/>
          <w:szCs w:val="24"/>
        </w:rPr>
        <w:t>구배가</w:t>
      </w:r>
      <w:proofErr w:type="spellEnd"/>
      <w:r w:rsidRPr="00D200C4">
        <w:rPr>
          <w:rFonts w:asciiTheme="minorEastAsia" w:eastAsiaTheme="minorEastAsia" w:hAnsiTheme="minorEastAsia"/>
          <w:sz w:val="24"/>
          <w:szCs w:val="24"/>
        </w:rPr>
        <w:t xml:space="preserve"> 완만한 특징도 보인다.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&lt;그래프&gt; </w:t>
      </w:r>
      <w:proofErr w:type="spellStart"/>
      <w:r w:rsidRPr="00D200C4">
        <w:rPr>
          <w:rFonts w:asciiTheme="minorEastAsia" w:eastAsiaTheme="minorEastAsia" w:hAnsiTheme="minorEastAsia"/>
          <w:sz w:val="24"/>
          <w:szCs w:val="24"/>
        </w:rPr>
        <w:t>고도별</w:t>
      </w:r>
      <w:proofErr w:type="spellEnd"/>
      <w:r w:rsidRPr="00D200C4">
        <w:rPr>
          <w:rFonts w:asciiTheme="minorEastAsia" w:eastAsiaTheme="minorEastAsia" w:hAnsiTheme="minorEastAsia"/>
          <w:sz w:val="24"/>
          <w:szCs w:val="24"/>
        </w:rPr>
        <w:t xml:space="preserve"> 면적 현황</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우리나라의 지형</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&lt;그림&gt; 우리나라의 지형 및 </w:t>
      </w:r>
      <w:proofErr w:type="spellStart"/>
      <w:r w:rsidRPr="00D200C4">
        <w:rPr>
          <w:rFonts w:asciiTheme="minorEastAsia" w:eastAsiaTheme="minorEastAsia" w:hAnsiTheme="minorEastAsia"/>
          <w:sz w:val="24"/>
          <w:szCs w:val="24"/>
        </w:rPr>
        <w:t>지형단면</w:t>
      </w:r>
      <w:proofErr w:type="spellEnd"/>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지형 특성</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동아시아의 고도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동아시아의 지형 분류</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동아시아의 경사도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동아시아의 지형 다양성</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동아시아 지역별 평균 고도와 경사도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동아시아 지역별 지형 다양성</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한반도의 지형 분류 결과를 보면, 저위 산지 (26.2%), 중위 산지(22.1%), 저위 평지(18.5%), 고위 미경사지(10.7%)가 전 지역의 77.5%를 차지한다. 100㎢당 지형 다양성의 평균값이 2.78(표준 편차 0.95)로 동아시아 평균값인 2.27(표준 편차 1.06)에 비해 높다. 하지만, 지역 내의 차이는 상대적으로 적은 특징을 보인다.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한반도와 연해주 지역의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 xml:space="preserve">, 중국의 남 부(화남), 일본 그리고 타이완을 비교하면 타이완의 경우, 고도와 경사도 모두 다른 지역들에 비해 월등히 높다. 나머지 네 지역의 평균 고도는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(507.0 m</w:t>
      </w:r>
      <w:proofErr w:type="gramStart"/>
      <w:r w:rsidRPr="00D200C4">
        <w:rPr>
          <w:rFonts w:asciiTheme="minorEastAsia" w:eastAsiaTheme="minorEastAsia" w:hAnsiTheme="minorEastAsia"/>
          <w:sz w:val="24"/>
          <w:szCs w:val="24"/>
        </w:rPr>
        <w:t>) &gt;</w:t>
      </w:r>
      <w:proofErr w:type="gramEnd"/>
      <w:r w:rsidRPr="00D200C4">
        <w:rPr>
          <w:rFonts w:asciiTheme="minorEastAsia" w:eastAsiaTheme="minorEastAsia" w:hAnsiTheme="minorEastAsia"/>
          <w:sz w:val="24"/>
          <w:szCs w:val="24"/>
        </w:rPr>
        <w:t xml:space="preserve"> 한반도(448.5 m) &gt; 일본(390.9 m) &gt; 중국 남부(312.8 m)의 순으로 낮아지고, 경사도는 한반도(5.7°) &gt; 일본(5.4°) &gt;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(5.2°) &gt; 중 국 남부(5.0°)의 순이다. 지형의 다양성은 중국 남부 (3.0</w:t>
      </w:r>
      <w:proofErr w:type="gramStart"/>
      <w:r w:rsidRPr="00D200C4">
        <w:rPr>
          <w:rFonts w:asciiTheme="minorEastAsia" w:eastAsiaTheme="minorEastAsia" w:hAnsiTheme="minorEastAsia"/>
          <w:sz w:val="24"/>
          <w:szCs w:val="24"/>
        </w:rPr>
        <w:t>) &gt;</w:t>
      </w:r>
      <w:proofErr w:type="gramEnd"/>
      <w:r w:rsidRPr="00D200C4">
        <w:rPr>
          <w:rFonts w:asciiTheme="minorEastAsia" w:eastAsiaTheme="minorEastAsia" w:hAnsiTheme="minorEastAsia"/>
          <w:sz w:val="24"/>
          <w:szCs w:val="24"/>
        </w:rPr>
        <w:t xml:space="preserve"> 일본(2.9) &gt; 한반도(2.8) &gt;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(2.6)의 순으로 낮아진다.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한반도는 평균 고도와 평균 경사도 모두 일본과 중국 남부보다 높지만, 경사도의 국가 내 변화가 가 장 적다. 즉 높은 경사도가 상대적으로 균등하게 나타난다는 것을 의미한다. 이러한 차이는 한반도의 경우 저위 산지의 비중이 상대적으로 높은 반면, 일본과 중국 남부는 경우 저위 미경사지와 중위 산지의 분포 비율이 한반도에 비해 높기 때문이다. 즉, 일본과 중국 남부는 산지와 평지의 구분이 비교적 명확해서 국가 내 경사도의 변이가 크지만, 한</w:t>
      </w:r>
      <w:r w:rsidRPr="00D200C4">
        <w:rPr>
          <w:rFonts w:asciiTheme="minorEastAsia" w:eastAsiaTheme="minorEastAsia" w:hAnsiTheme="minorEastAsia"/>
          <w:sz w:val="24"/>
          <w:szCs w:val="24"/>
        </w:rPr>
        <w:lastRenderedPageBreak/>
        <w:t>반도는 그러한 경사의 급격한 변화가 상대적으로 적기 때문이다.</w:t>
      </w:r>
    </w:p>
    <w:p w:rsidR="00F81215" w:rsidRPr="00D200C4" w:rsidRDefault="00C55E32" w:rsidP="0086322C">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동아시아 전체와 비교한 한반도의 지형적 특징 은 첫째, 한반도는 대륙적인 규모에서 나타나는 북 동-남서 방향의 지형 특성을 따르면서도 이와는 직 각으로 교차하는 북북서-남남동 방향의 지형 구조 가 나타난다. 이러한 지형 특성은 동아시아의 전체적인 지구조의 </w:t>
      </w:r>
      <w:proofErr w:type="spellStart"/>
      <w:r w:rsidRPr="00D200C4">
        <w:rPr>
          <w:rFonts w:asciiTheme="minorEastAsia" w:eastAsiaTheme="minorEastAsia" w:hAnsiTheme="minorEastAsia"/>
          <w:sz w:val="24"/>
          <w:szCs w:val="24"/>
        </w:rPr>
        <w:t>영향하에서</w:t>
      </w:r>
      <w:proofErr w:type="spellEnd"/>
      <w:r w:rsidRPr="00D200C4">
        <w:rPr>
          <w:rFonts w:asciiTheme="minorEastAsia" w:eastAsiaTheme="minorEastAsia" w:hAnsiTheme="minorEastAsia"/>
          <w:sz w:val="24"/>
          <w:szCs w:val="24"/>
        </w:rPr>
        <w:t xml:space="preserve"> 동해가 만들어지면서 형성된 것으로 추정된다. 둘째, 고도는 높지 않지 만 복잡한 지구조적 특징을 지녀 상대적으로 경사 가 급하고 지형이 다양하다. 이러한 지형 특성은 </w:t>
      </w:r>
      <w:proofErr w:type="spellStart"/>
      <w:r w:rsidRPr="00D200C4">
        <w:rPr>
          <w:rFonts w:asciiTheme="minorEastAsia" w:eastAsiaTheme="minorEastAsia" w:hAnsiTheme="minorEastAsia"/>
          <w:sz w:val="24"/>
          <w:szCs w:val="24"/>
        </w:rPr>
        <w:t>시호테알린</w:t>
      </w:r>
      <w:proofErr w:type="spellEnd"/>
      <w:r w:rsidRPr="00D200C4">
        <w:rPr>
          <w:rFonts w:asciiTheme="minorEastAsia" w:eastAsiaTheme="minorEastAsia" w:hAnsiTheme="minorEastAsia"/>
          <w:sz w:val="24"/>
          <w:szCs w:val="24"/>
        </w:rPr>
        <w:t xml:space="preserve"> 산맥과 중국 남부로 연결되어 나타난다. 셋째, 한반도는 다른 지역에 비해 산지와 퇴적 평지의 경계가 비교적 불명확하게 나타난다. 이것은 한반도에 비교적 완만한 지반 운동이 있었고, 하 천에 의해 만들어진 퇴적 평야의 규모가 상대적으로 작기 때문이다.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한반도 지형 경사도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&lt;그림&gt; 한반도 지형 </w:t>
      </w:r>
      <w:proofErr w:type="spellStart"/>
      <w:r w:rsidRPr="00D200C4">
        <w:rPr>
          <w:rFonts w:asciiTheme="minorEastAsia" w:eastAsiaTheme="minorEastAsia" w:hAnsiTheme="minorEastAsia"/>
          <w:sz w:val="24"/>
          <w:szCs w:val="24"/>
        </w:rPr>
        <w:t>기복량</w:t>
      </w:r>
      <w:proofErr w:type="spellEnd"/>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경사도별 면적</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&lt;그래프&gt; 지형 </w:t>
      </w:r>
      <w:proofErr w:type="spellStart"/>
      <w:r w:rsidRPr="00D200C4">
        <w:rPr>
          <w:rFonts w:asciiTheme="minorEastAsia" w:eastAsiaTheme="minorEastAsia" w:hAnsiTheme="minorEastAsia"/>
          <w:sz w:val="24"/>
          <w:szCs w:val="24"/>
        </w:rPr>
        <w:t>기복량별</w:t>
      </w:r>
      <w:proofErr w:type="spellEnd"/>
      <w:r w:rsidRPr="00D200C4">
        <w:rPr>
          <w:rFonts w:asciiTheme="minorEastAsia" w:eastAsiaTheme="minorEastAsia" w:hAnsiTheme="minorEastAsia"/>
          <w:sz w:val="24"/>
          <w:szCs w:val="24"/>
        </w:rPr>
        <w:t xml:space="preserve"> 면적</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한반도의 고도는 0 – 2,744m 사이이며, 100m 이 하의 면적이 27.8%를 차지한다. 300m 미만의 고도 지역은 전체 면적의 52%에 해당하며, 1,600m 이상 인 지역은 5%에 불과하다. 전체적으로 고도가 높아질수록 분포 면적이 감소한다.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300m 미만의 저고도 지역은 해안과 평야 지대를 따라 분포하며, 300 – 1,000m 고도 지역은 북한과 남한의 산지에 주로 분포한다. 1,500m 이상을 차지하는 지역은 북한의 백두산과 개마고원 일대에 집 중 분포하며, 태백산맥과 소백산맥에서는 산정부에서 일부 나타난다. 경사의 분포를 보면 10° 미만의 지역이 36%를 차지하며, 10 – 25°의 경사를 이루는 지역은 44%를 차지해 가장 넓은 면적 분포를 보인다. 25 – 45° 지역은 20%, 45° 이상 지역은 </w:t>
      </w:r>
      <w:r w:rsidRPr="00D200C4">
        <w:rPr>
          <w:rFonts w:asciiTheme="minorEastAsia" w:eastAsiaTheme="minorEastAsia" w:hAnsiTheme="minorEastAsia"/>
          <w:sz w:val="24"/>
          <w:szCs w:val="24"/>
        </w:rPr>
        <w:lastRenderedPageBreak/>
        <w:t>0.3</w:t>
      </w:r>
      <w:proofErr w:type="gramStart"/>
      <w:r w:rsidRPr="00D200C4">
        <w:rPr>
          <w:rFonts w:asciiTheme="minorEastAsia" w:eastAsiaTheme="minorEastAsia" w:hAnsiTheme="minorEastAsia"/>
          <w:sz w:val="24"/>
          <w:szCs w:val="24"/>
        </w:rPr>
        <w:t>% 에</w:t>
      </w:r>
      <w:proofErr w:type="gramEnd"/>
      <w:r w:rsidRPr="00D200C4">
        <w:rPr>
          <w:rFonts w:asciiTheme="minorEastAsia" w:eastAsiaTheme="minorEastAsia" w:hAnsiTheme="minorEastAsia"/>
          <w:sz w:val="24"/>
          <w:szCs w:val="24"/>
        </w:rPr>
        <w:t xml:space="preserve"> 해당한다. </w:t>
      </w:r>
      <w:proofErr w:type="spellStart"/>
      <w:r w:rsidRPr="00D200C4">
        <w:rPr>
          <w:rFonts w:asciiTheme="minorEastAsia" w:eastAsiaTheme="minorEastAsia" w:hAnsiTheme="minorEastAsia"/>
          <w:sz w:val="24"/>
          <w:szCs w:val="24"/>
        </w:rPr>
        <w:t>완경사</w:t>
      </w:r>
      <w:proofErr w:type="spellEnd"/>
      <w:r w:rsidRPr="00D200C4">
        <w:rPr>
          <w:rFonts w:asciiTheme="minorEastAsia" w:eastAsiaTheme="minorEastAsia" w:hAnsiTheme="minorEastAsia"/>
          <w:sz w:val="24"/>
          <w:szCs w:val="24"/>
        </w:rPr>
        <w:t xml:space="preserve"> 지역은 대부분 해안에 분포하며, 일반적으로 고도가 높아질수록 경사도 또한 높아진다. 하지만 백두산 지역은 전체적인 고도가 높은 지역임에도 불구하고 용암대지가 넓게 분포하여 경사도는 낮다.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반경 7㎞ 원 안의 최대 고도와 최소 고도의 차이를 계산하여 얻어진 지형 </w:t>
      </w:r>
      <w:proofErr w:type="spellStart"/>
      <w:r w:rsidRPr="00D200C4">
        <w:rPr>
          <w:rFonts w:asciiTheme="minorEastAsia" w:eastAsiaTheme="minorEastAsia" w:hAnsiTheme="minorEastAsia"/>
          <w:sz w:val="24"/>
          <w:szCs w:val="24"/>
        </w:rPr>
        <w:t>기복량은</w:t>
      </w:r>
      <w:proofErr w:type="spellEnd"/>
      <w:r w:rsidRPr="00D200C4">
        <w:rPr>
          <w:rFonts w:asciiTheme="minorEastAsia" w:eastAsiaTheme="minorEastAsia" w:hAnsiTheme="minorEastAsia"/>
          <w:sz w:val="24"/>
          <w:szCs w:val="24"/>
        </w:rPr>
        <w:t xml:space="preserve"> 0 – 968m 사 이이며, 한반도 평균값은 226m이다. 한반도의 대 부분은 500m 미만의 </w:t>
      </w:r>
      <w:proofErr w:type="spellStart"/>
      <w:r w:rsidRPr="00D200C4">
        <w:rPr>
          <w:rFonts w:asciiTheme="minorEastAsia" w:eastAsiaTheme="minorEastAsia" w:hAnsiTheme="minorEastAsia"/>
          <w:sz w:val="24"/>
          <w:szCs w:val="24"/>
        </w:rPr>
        <w:t>기복량을</w:t>
      </w:r>
      <w:proofErr w:type="spellEnd"/>
      <w:r w:rsidRPr="00D200C4">
        <w:rPr>
          <w:rFonts w:asciiTheme="minorEastAsia" w:eastAsiaTheme="minorEastAsia" w:hAnsiTheme="minorEastAsia"/>
          <w:sz w:val="24"/>
          <w:szCs w:val="24"/>
        </w:rPr>
        <w:t xml:space="preserve"> 보이며, 이는 전체의 98%에 해당한다. 500m 이상의 </w:t>
      </w:r>
      <w:proofErr w:type="spellStart"/>
      <w:r w:rsidRPr="00D200C4">
        <w:rPr>
          <w:rFonts w:asciiTheme="minorEastAsia" w:eastAsiaTheme="minorEastAsia" w:hAnsiTheme="minorEastAsia"/>
          <w:sz w:val="24"/>
          <w:szCs w:val="24"/>
        </w:rPr>
        <w:t>기복량을</w:t>
      </w:r>
      <w:proofErr w:type="spellEnd"/>
      <w:r w:rsidRPr="00D200C4">
        <w:rPr>
          <w:rFonts w:asciiTheme="minorEastAsia" w:eastAsiaTheme="minorEastAsia" w:hAnsiTheme="minorEastAsia"/>
          <w:sz w:val="24"/>
          <w:szCs w:val="24"/>
        </w:rPr>
        <w:t xml:space="preserve"> 보이는 지역은 2%에 불과하며, 함경, </w:t>
      </w:r>
      <w:proofErr w:type="spellStart"/>
      <w:r w:rsidRPr="00D200C4">
        <w:rPr>
          <w:rFonts w:asciiTheme="minorEastAsia" w:eastAsiaTheme="minorEastAsia" w:hAnsiTheme="minorEastAsia"/>
          <w:sz w:val="24"/>
          <w:szCs w:val="24"/>
        </w:rPr>
        <w:t>낭림</w:t>
      </w:r>
      <w:proofErr w:type="spellEnd"/>
      <w:r w:rsidRPr="00D200C4">
        <w:rPr>
          <w:rFonts w:asciiTheme="minorEastAsia" w:eastAsiaTheme="minorEastAsia" w:hAnsiTheme="minorEastAsia"/>
          <w:sz w:val="24"/>
          <w:szCs w:val="24"/>
        </w:rPr>
        <w:t xml:space="preserve">, 태백, 소백산맥의 산정부에 분포한다. 100m 간격으로 </w:t>
      </w:r>
      <w:proofErr w:type="spellStart"/>
      <w:r w:rsidRPr="00D200C4">
        <w:rPr>
          <w:rFonts w:asciiTheme="minorEastAsia" w:eastAsiaTheme="minorEastAsia" w:hAnsiTheme="minorEastAsia"/>
          <w:sz w:val="24"/>
          <w:szCs w:val="24"/>
        </w:rPr>
        <w:t>기복량을</w:t>
      </w:r>
      <w:proofErr w:type="spellEnd"/>
      <w:r w:rsidRPr="00D200C4">
        <w:rPr>
          <w:rFonts w:asciiTheme="minorEastAsia" w:eastAsiaTheme="minorEastAsia" w:hAnsiTheme="minorEastAsia"/>
          <w:sz w:val="24"/>
          <w:szCs w:val="24"/>
        </w:rPr>
        <w:t xml:space="preserve"> 구분했을 때, 200 – 300m의 </w:t>
      </w:r>
      <w:proofErr w:type="spellStart"/>
      <w:r w:rsidRPr="00D200C4">
        <w:rPr>
          <w:rFonts w:asciiTheme="minorEastAsia" w:eastAsiaTheme="minorEastAsia" w:hAnsiTheme="minorEastAsia"/>
          <w:sz w:val="24"/>
          <w:szCs w:val="24"/>
        </w:rPr>
        <w:t>기복량을</w:t>
      </w:r>
      <w:proofErr w:type="spellEnd"/>
      <w:r w:rsidRPr="00D200C4">
        <w:rPr>
          <w:rFonts w:asciiTheme="minorEastAsia" w:eastAsiaTheme="minorEastAsia" w:hAnsiTheme="minorEastAsia"/>
          <w:sz w:val="24"/>
          <w:szCs w:val="24"/>
        </w:rPr>
        <w:t xml:space="preserve"> 보이는 지역 은 26%를 차지하여 가장 넓은 분포 면적을 보이며, 900 – 1,000m의 </w:t>
      </w:r>
      <w:proofErr w:type="spellStart"/>
      <w:r w:rsidRPr="00D200C4">
        <w:rPr>
          <w:rFonts w:asciiTheme="minorEastAsia" w:eastAsiaTheme="minorEastAsia" w:hAnsiTheme="minorEastAsia"/>
          <w:sz w:val="24"/>
          <w:szCs w:val="24"/>
        </w:rPr>
        <w:t>기복량을</w:t>
      </w:r>
      <w:proofErr w:type="spellEnd"/>
      <w:r w:rsidRPr="00D200C4">
        <w:rPr>
          <w:rFonts w:asciiTheme="minorEastAsia" w:eastAsiaTheme="minorEastAsia" w:hAnsiTheme="minorEastAsia"/>
          <w:sz w:val="24"/>
          <w:szCs w:val="24"/>
        </w:rPr>
        <w:t xml:space="preserve"> 보이는 지역은 1%에 미치지 못한다.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지형 인식 변화</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고지도(</w:t>
      </w:r>
      <w:proofErr w:type="spellStart"/>
      <w:r w:rsidRPr="00D200C4">
        <w:rPr>
          <w:rFonts w:asciiTheme="minorEastAsia" w:eastAsiaTheme="minorEastAsia" w:hAnsiTheme="minorEastAsia"/>
          <w:sz w:val="24"/>
          <w:szCs w:val="24"/>
        </w:rPr>
        <w:t>대동여지전도</w:t>
      </w:r>
      <w:proofErr w:type="spellEnd"/>
      <w:r w:rsidRPr="00D200C4">
        <w:rPr>
          <w:rFonts w:asciiTheme="minorEastAsia" w:eastAsiaTheme="minorEastAsia" w:hAnsiTheme="minorEastAsia"/>
          <w:sz w:val="24"/>
          <w:szCs w:val="24"/>
        </w:rPr>
        <w:t>)</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대동여지도 한성부</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왕릉분포도(</w:t>
      </w:r>
      <w:proofErr w:type="spellStart"/>
      <w:r w:rsidRPr="00D200C4">
        <w:rPr>
          <w:rFonts w:asciiTheme="minorEastAsia" w:eastAsiaTheme="minorEastAsia" w:hAnsiTheme="minorEastAsia"/>
          <w:sz w:val="24"/>
          <w:szCs w:val="24"/>
        </w:rPr>
        <w:t>동여도의</w:t>
      </w:r>
      <w:proofErr w:type="spellEnd"/>
      <w:r w:rsidRPr="00D200C4">
        <w:rPr>
          <w:rFonts w:asciiTheme="minorEastAsia" w:eastAsiaTheme="minorEastAsia" w:hAnsiTheme="minorEastAsia"/>
          <w:sz w:val="24"/>
          <w:szCs w:val="24"/>
        </w:rPr>
        <w:t xml:space="preserve"> 일부)</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위 지도는 「</w:t>
      </w:r>
      <w:proofErr w:type="spellStart"/>
      <w:r w:rsidRPr="00D200C4">
        <w:rPr>
          <w:rFonts w:asciiTheme="minorEastAsia" w:eastAsiaTheme="minorEastAsia" w:hAnsiTheme="minorEastAsia"/>
          <w:sz w:val="24"/>
          <w:szCs w:val="24"/>
        </w:rPr>
        <w:t>대동여지전도」로</w:t>
      </w:r>
      <w:proofErr w:type="spellEnd"/>
      <w:r w:rsidRPr="00D200C4">
        <w:rPr>
          <w:rFonts w:asciiTheme="minorEastAsia" w:eastAsiaTheme="minorEastAsia" w:hAnsiTheme="minorEastAsia"/>
          <w:sz w:val="24"/>
          <w:szCs w:val="24"/>
        </w:rPr>
        <w:t xml:space="preserve"> 김정호가 1861년 (철종 12)에 조선을 남북 22폭(또는 층)</w:t>
      </w:r>
      <w:proofErr w:type="spellStart"/>
      <w:r w:rsidRPr="00D200C4">
        <w:rPr>
          <w:rFonts w:asciiTheme="minorEastAsia" w:eastAsiaTheme="minorEastAsia" w:hAnsiTheme="minorEastAsia"/>
          <w:sz w:val="24"/>
          <w:szCs w:val="24"/>
        </w:rPr>
        <w:t>으로</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나누</w:t>
      </w:r>
      <w:proofErr w:type="spellEnd"/>
      <w:r w:rsidRPr="00D200C4">
        <w:rPr>
          <w:rFonts w:asciiTheme="minorEastAsia" w:eastAsiaTheme="minorEastAsia" w:hAnsiTheme="minorEastAsia"/>
          <w:sz w:val="24"/>
          <w:szCs w:val="24"/>
        </w:rPr>
        <w:t xml:space="preserve"> 어 만든 목판본 대축척 조선 </w:t>
      </w:r>
      <w:proofErr w:type="spellStart"/>
      <w:r w:rsidRPr="00D200C4">
        <w:rPr>
          <w:rFonts w:asciiTheme="minorEastAsia" w:eastAsiaTheme="minorEastAsia" w:hAnsiTheme="minorEastAsia"/>
          <w:sz w:val="24"/>
          <w:szCs w:val="24"/>
        </w:rPr>
        <w:t>지도책인</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대동여지도」를</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소축척으로</w:t>
      </w:r>
      <w:proofErr w:type="spellEnd"/>
      <w:r w:rsidRPr="00D200C4">
        <w:rPr>
          <w:rFonts w:asciiTheme="minorEastAsia" w:eastAsiaTheme="minorEastAsia" w:hAnsiTheme="minorEastAsia"/>
          <w:sz w:val="24"/>
          <w:szCs w:val="24"/>
        </w:rPr>
        <w:t xml:space="preserve"> 줄여 만든 가로 65cm, 세로 110cm 크기의 목판본 소형 조선전도이다. 이 지도의 산지 표현은 「</w:t>
      </w:r>
      <w:proofErr w:type="spellStart"/>
      <w:r w:rsidRPr="00D200C4">
        <w:rPr>
          <w:rFonts w:asciiTheme="minorEastAsia" w:eastAsiaTheme="minorEastAsia" w:hAnsiTheme="minorEastAsia"/>
          <w:sz w:val="24"/>
          <w:szCs w:val="24"/>
        </w:rPr>
        <w:t>대동여지도」와</w:t>
      </w:r>
      <w:proofErr w:type="spellEnd"/>
      <w:r w:rsidRPr="00D200C4">
        <w:rPr>
          <w:rFonts w:asciiTheme="minorEastAsia" w:eastAsiaTheme="minorEastAsia" w:hAnsiTheme="minorEastAsia"/>
          <w:sz w:val="24"/>
          <w:szCs w:val="24"/>
        </w:rPr>
        <w:t xml:space="preserve"> 유사하게 산지들을 선으로 연결하는 </w:t>
      </w:r>
      <w:proofErr w:type="spellStart"/>
      <w:r w:rsidRPr="00D200C4">
        <w:rPr>
          <w:rFonts w:asciiTheme="minorEastAsia" w:eastAsiaTheme="minorEastAsia" w:hAnsiTheme="minorEastAsia"/>
          <w:sz w:val="24"/>
          <w:szCs w:val="24"/>
        </w:rPr>
        <w:t>연맥식</w:t>
      </w:r>
      <w:proofErr w:type="spellEnd"/>
      <w:r w:rsidRPr="00D200C4">
        <w:rPr>
          <w:rFonts w:asciiTheme="minorEastAsia" w:eastAsiaTheme="minorEastAsia" w:hAnsiTheme="minorEastAsia"/>
          <w:sz w:val="24"/>
          <w:szCs w:val="24"/>
        </w:rPr>
        <w:t xml:space="preserve"> 표현 방법을 사용하고 있다. 그리고 백두산, </w:t>
      </w:r>
      <w:proofErr w:type="spellStart"/>
      <w:r w:rsidRPr="00D200C4">
        <w:rPr>
          <w:rFonts w:asciiTheme="minorEastAsia" w:eastAsiaTheme="minorEastAsia" w:hAnsiTheme="minorEastAsia"/>
          <w:sz w:val="24"/>
          <w:szCs w:val="24"/>
        </w:rPr>
        <w:t>장백산</w:t>
      </w:r>
      <w:proofErr w:type="spellEnd"/>
      <w:r w:rsidRPr="00D200C4">
        <w:rPr>
          <w:rFonts w:asciiTheme="minorEastAsia" w:eastAsiaTheme="minorEastAsia" w:hAnsiTheme="minorEastAsia"/>
          <w:sz w:val="24"/>
          <w:szCs w:val="24"/>
        </w:rPr>
        <w:t xml:space="preserve">, 금강산, </w:t>
      </w:r>
      <w:proofErr w:type="spellStart"/>
      <w:r w:rsidRPr="00D200C4">
        <w:rPr>
          <w:rFonts w:asciiTheme="minorEastAsia" w:eastAsiaTheme="minorEastAsia" w:hAnsiTheme="minorEastAsia"/>
          <w:sz w:val="24"/>
          <w:szCs w:val="24"/>
        </w:rPr>
        <w:t>낭림산</w:t>
      </w:r>
      <w:proofErr w:type="spellEnd"/>
      <w:r w:rsidRPr="00D200C4">
        <w:rPr>
          <w:rFonts w:asciiTheme="minorEastAsia" w:eastAsiaTheme="minorEastAsia" w:hAnsiTheme="minorEastAsia"/>
          <w:sz w:val="24"/>
          <w:szCs w:val="24"/>
        </w:rPr>
        <w:t>, 오대산 등 명산들은 암괴 모양의 봉우리를 강조하여 표현하였다. 또한, 톱니 모양의 산줄기는 산줄기의 고저 와 험준함에 따라 그 굵기를 다르게 표현하였으며, 고개의 이름도 기록하였다. 본래의 「</w:t>
      </w:r>
      <w:proofErr w:type="spellStart"/>
      <w:r w:rsidRPr="00D200C4">
        <w:rPr>
          <w:rFonts w:asciiTheme="minorEastAsia" w:eastAsiaTheme="minorEastAsia" w:hAnsiTheme="minorEastAsia"/>
          <w:sz w:val="24"/>
          <w:szCs w:val="24"/>
        </w:rPr>
        <w:t>대동여지도」는</w:t>
      </w:r>
      <w:proofErr w:type="spellEnd"/>
      <w:r w:rsidRPr="00D200C4">
        <w:rPr>
          <w:rFonts w:asciiTheme="minorEastAsia" w:eastAsiaTheme="minorEastAsia" w:hAnsiTheme="minorEastAsia"/>
          <w:sz w:val="24"/>
          <w:szCs w:val="24"/>
        </w:rPr>
        <w:t xml:space="preserve"> 전체 지도 도엽이 목판 121매로, 책으로 제작된 면수는 213면이다.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동여도」에</w:t>
      </w:r>
      <w:proofErr w:type="spellEnd"/>
      <w:r w:rsidRPr="00D200C4">
        <w:rPr>
          <w:rFonts w:asciiTheme="minorEastAsia" w:eastAsiaTheme="minorEastAsia" w:hAnsiTheme="minorEastAsia"/>
          <w:sz w:val="24"/>
          <w:szCs w:val="24"/>
        </w:rPr>
        <w:t xml:space="preserve"> 나타난 왕릉의 분포를 보면 대부분 산줄기를 중시하는 풍수 사상을 따라 산비탈 혹은 산기슭에 위치하고 있다. 조선 왕릉은 대부분 도성을 중심으로 100리(약 40km) 이내에 분포하고, </w:t>
      </w:r>
      <w:proofErr w:type="spellStart"/>
      <w:r w:rsidRPr="00D200C4">
        <w:rPr>
          <w:rFonts w:asciiTheme="minorEastAsia" w:eastAsiaTheme="minorEastAsia" w:hAnsiTheme="minorEastAsia"/>
          <w:sz w:val="24"/>
          <w:szCs w:val="24"/>
        </w:rPr>
        <w:t>그중에서</w:t>
      </w:r>
      <w:proofErr w:type="spellEnd"/>
      <w:r w:rsidRPr="00D200C4">
        <w:rPr>
          <w:rFonts w:asciiTheme="minorEastAsia" w:eastAsiaTheme="minorEastAsia" w:hAnsiTheme="minorEastAsia"/>
          <w:sz w:val="24"/>
          <w:szCs w:val="24"/>
        </w:rPr>
        <w:t xml:space="preserve"> 20– 40리(약 8– 16km)에 분포하는 것이 26 기로 과반수를 차지한다. 또한, 한양의 도성을 중심으로 볼 때 조선 왕릉은 북동쪽과 북서쪽 권역에 32 기가 집중되어 있으며, 한강 너머의 남쪽에는 7기만 존재하여 비교적 적다. 왕릉의 향은 남향이 우세하고, 남남동, 남남서, 남동과 남서를 포함하면 전체의 70% 이상을 차지할 만큼 남향에 가까운 방향을 선호하고 있다. 동향이 그 다음이며, 일부에서는 북동과 북서 방향도 나타나고 있다. 지질도 상에서 왕릉 위치의 지질 특성을 살펴보면 </w:t>
      </w:r>
      <w:proofErr w:type="spellStart"/>
      <w:r w:rsidRPr="00D200C4">
        <w:rPr>
          <w:rFonts w:asciiTheme="minorEastAsia" w:eastAsiaTheme="minorEastAsia" w:hAnsiTheme="minorEastAsia"/>
          <w:sz w:val="24"/>
          <w:szCs w:val="24"/>
        </w:rPr>
        <w:t>호상편마암이</w:t>
      </w:r>
      <w:proofErr w:type="spellEnd"/>
      <w:r w:rsidRPr="00D200C4">
        <w:rPr>
          <w:rFonts w:asciiTheme="minorEastAsia" w:eastAsiaTheme="minorEastAsia" w:hAnsiTheme="minorEastAsia"/>
          <w:sz w:val="24"/>
          <w:szCs w:val="24"/>
        </w:rPr>
        <w:t xml:space="preserve"> 대부분을 차지하고 있으며, 다음으로 화강암이 많이 나타난다.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&lt;그림&gt; 산줄기 지도(</w:t>
      </w:r>
      <w:proofErr w:type="spellStart"/>
      <w:r w:rsidRPr="00D200C4">
        <w:rPr>
          <w:rFonts w:asciiTheme="minorEastAsia" w:eastAsiaTheme="minorEastAsia" w:hAnsiTheme="minorEastAsia"/>
          <w:sz w:val="24"/>
          <w:szCs w:val="24"/>
        </w:rPr>
        <w:t>대간과</w:t>
      </w:r>
      <w:proofErr w:type="spellEnd"/>
      <w:r w:rsidRPr="00D200C4">
        <w:rPr>
          <w:rFonts w:asciiTheme="minorEastAsia" w:eastAsiaTheme="minorEastAsia" w:hAnsiTheme="minorEastAsia"/>
          <w:sz w:val="24"/>
          <w:szCs w:val="24"/>
        </w:rPr>
        <w:t xml:space="preserve"> 정맥)</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한반도 산지 지수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한반도의 산지 인식 체계 변화</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우리나라의 전통 지리 사상은 주요 산들의 분포를 선으로 연결하여 표현하는 산줄기 지도에 잘 나 타나 있다. 산줄기 지도의 대표적인 예가 백두대간 도이며, 위 </w:t>
      </w:r>
      <w:proofErr w:type="spellStart"/>
      <w:r w:rsidRPr="00D200C4">
        <w:rPr>
          <w:rFonts w:asciiTheme="minorEastAsia" w:eastAsiaTheme="minorEastAsia" w:hAnsiTheme="minorEastAsia"/>
          <w:sz w:val="24"/>
          <w:szCs w:val="24"/>
        </w:rPr>
        <w:t>백두대간도에는</w:t>
      </w:r>
      <w:proofErr w:type="spellEnd"/>
      <w:r w:rsidRPr="00D200C4">
        <w:rPr>
          <w:rFonts w:asciiTheme="minorEastAsia" w:eastAsiaTheme="minorEastAsia" w:hAnsiTheme="minorEastAsia"/>
          <w:sz w:val="24"/>
          <w:szCs w:val="24"/>
        </w:rPr>
        <w:t xml:space="preserve"> 1대간, 1정간, 13정맥이 표현되어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백두대간도와</w:t>
      </w:r>
      <w:proofErr w:type="spellEnd"/>
      <w:r w:rsidRPr="00D200C4">
        <w:rPr>
          <w:rFonts w:asciiTheme="minorEastAsia" w:eastAsiaTheme="minorEastAsia" w:hAnsiTheme="minorEastAsia"/>
          <w:sz w:val="24"/>
          <w:szCs w:val="24"/>
        </w:rPr>
        <w:t xml:space="preserve"> 같은 산줄기도는 수계가 연속적인 것처럼 </w:t>
      </w:r>
      <w:proofErr w:type="spellStart"/>
      <w:r w:rsidRPr="00D200C4">
        <w:rPr>
          <w:rFonts w:asciiTheme="minorEastAsia" w:eastAsiaTheme="minorEastAsia" w:hAnsiTheme="minorEastAsia"/>
          <w:sz w:val="24"/>
          <w:szCs w:val="24"/>
        </w:rPr>
        <w:t>산계도</w:t>
      </w:r>
      <w:proofErr w:type="spellEnd"/>
      <w:r w:rsidRPr="00D200C4">
        <w:rPr>
          <w:rFonts w:asciiTheme="minorEastAsia" w:eastAsiaTheme="minorEastAsia" w:hAnsiTheme="minorEastAsia"/>
          <w:sz w:val="24"/>
          <w:szCs w:val="24"/>
        </w:rPr>
        <w:t xml:space="preserve"> 연속되어 있음을 강조함으로써 한 반도의 지리적 일체감을 효과적으로 표현하고 있다. 높은 봉우리, 능선 및 생활 권역의 연결 통로로 서 주요 고개를 중요시하고 고도가 높은 산줄기일수록 위계가 높은 줄기로 보았다. 줄기의 의미로 연결된 선을 설정하고 어느 정도로 폭을 가진 띠의 형태인 산줄기는 현대 과학적인 지질 구조, 지형의 형성 과정과 변화 등은 고려하지 않았지만 생활 영 역을 구분하는 분수계 체계를 중시하고 있다. 특히, 백두산과 지리산을 연결하면서 국토의 일체감을 형성하고, 백두산의 상징성을 한반도 전역으로 전 파하고 있다. 또한, 경관적으로 잘 보이는 무단절의 분수령을 중심으로 하천, 산줄기 등의 분포를 쉽게 파악할 수 있다. 따라서 산지 이용 계획 수립과 이 용에 쉽게 활용할 수 있으며, 풍수지리적 측면에서 한국 지형의 이해에 편리하다는 장점을 가진다.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한반도는 산지가 차지하는 비중이 높고 그 분포 도 복잡하여 다양한 형태의 지도로 산지를 표현할 수 있다. 현재 한반도의 산지 분포를 표현하는 방법 은 크게 산지의 형성 과정을 표현하고자 하는 ‘산맥 도’와 ‘백두대간’</w:t>
      </w:r>
      <w:proofErr w:type="spellStart"/>
      <w:r w:rsidRPr="00D200C4">
        <w:rPr>
          <w:rFonts w:asciiTheme="minorEastAsia" w:eastAsiaTheme="minorEastAsia" w:hAnsiTheme="minorEastAsia"/>
          <w:sz w:val="24"/>
          <w:szCs w:val="24"/>
        </w:rPr>
        <w:t>으로</w:t>
      </w:r>
      <w:proofErr w:type="spellEnd"/>
      <w:r w:rsidRPr="00D200C4">
        <w:rPr>
          <w:rFonts w:asciiTheme="minorEastAsia" w:eastAsiaTheme="minorEastAsia" w:hAnsiTheme="minorEastAsia"/>
          <w:sz w:val="24"/>
          <w:szCs w:val="24"/>
        </w:rPr>
        <w:t xml:space="preserve"> 대표되는 ‘산줄기 지도’, 산의 탁월성과 연결성을 강조하는 ‘산줄기 연결망도’ 등 이 개발되어 사용되고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산맥도는 지표면에서 나타나는 연속된 산지가 과거 지질 발달사와 지질 구조적인 특성을 반영하고 있다는 전제로 산지를 분류하였다. 이에 반해 신 경준의 백두대간 체계(산줄기 지도)는 우리나라 10대 강의 유역 분수계들을 </w:t>
      </w:r>
      <w:r w:rsidRPr="00D200C4">
        <w:rPr>
          <w:rFonts w:asciiTheme="minorEastAsia" w:eastAsiaTheme="minorEastAsia" w:hAnsiTheme="minorEastAsia"/>
          <w:sz w:val="24"/>
          <w:szCs w:val="24"/>
        </w:rPr>
        <w:lastRenderedPageBreak/>
        <w:t xml:space="preserve">공간적으로 연결한 유역 분수계 선과 유사하다. 유역 분지를 근거로 한 산지 인식 체계는 우리나라의 전통적인 자연에 대한 인 식 체계로서 산의 연결성을 체계적으로 파악하여 자연환경, 취락 분포 등에 관한 이해를 높이는데 도움이 된다. 반면, 산줄기 </w:t>
      </w:r>
      <w:proofErr w:type="spellStart"/>
      <w:r w:rsidRPr="00D200C4">
        <w:rPr>
          <w:rFonts w:asciiTheme="minorEastAsia" w:eastAsiaTheme="minorEastAsia" w:hAnsiTheme="minorEastAsia"/>
          <w:sz w:val="24"/>
          <w:szCs w:val="24"/>
        </w:rPr>
        <w:t>연결망도는</w:t>
      </w:r>
      <w:proofErr w:type="spellEnd"/>
      <w:r w:rsidRPr="00D200C4">
        <w:rPr>
          <w:rFonts w:asciiTheme="minorEastAsia" w:eastAsiaTheme="minorEastAsia" w:hAnsiTheme="minorEastAsia"/>
          <w:sz w:val="24"/>
          <w:szCs w:val="24"/>
        </w:rPr>
        <w:t xml:space="preserve"> 산의 주변 지역에 비해 어떠한 특성이 있으며, 어떻게 연결되어 있는지를 표현하는 지도이다.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지형도 제작</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1919년 지형도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1969년 지형도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1990년 지형도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2007년 지형도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수치지도(2015년)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아리랑 위성 영상(2015년)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&lt;표&gt; 우리나라 인공위성 발사 현황</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조선 후기에는 서양의 지도가 우리나라에 도입되어 전통적인 대한민국의 지도와 병존하였다. 1899년 대한제국 시기에 최초의 현대식 지도인 「</w:t>
      </w:r>
      <w:proofErr w:type="spellStart"/>
      <w:r w:rsidRPr="00D200C4">
        <w:rPr>
          <w:rFonts w:asciiTheme="minorEastAsia" w:eastAsiaTheme="minorEastAsia" w:hAnsiTheme="minorEastAsia"/>
          <w:sz w:val="24"/>
          <w:szCs w:val="24"/>
        </w:rPr>
        <w:t>대한전도」를</w:t>
      </w:r>
      <w:proofErr w:type="spellEnd"/>
      <w:r w:rsidRPr="00D200C4">
        <w:rPr>
          <w:rFonts w:asciiTheme="minorEastAsia" w:eastAsiaTheme="minorEastAsia" w:hAnsiTheme="minorEastAsia"/>
          <w:sz w:val="24"/>
          <w:szCs w:val="24"/>
        </w:rPr>
        <w:t xml:space="preserve"> 발간하였는데, 우리나라에서 제작된 지도 중 최초로 경위선을 지도의 좌표로 사용하였다. 1909년 토지 조사 사업의 일환으로 지형 도, 지적도와 같은 지도의 제작에 착수하였으나 일제의 강점으로 그 뜻을 이루지 못하였다. 일제 강점기의 조선총독부는 토지 수탈과 군사적 목적을 위해 1914년부터 평판 측량 방법으로 우리나라 전역의 1:50,000 지형도 722도엽과 주요 도시 지역의 1:25,000 지형도 143도엽을 제작하였다.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광복을 맞이하고 정부가 수립된 이후 육군본부 산하 측지부대에서 지도 제작 업무를 시작하였으며, 1958년 지도 제작을 담당하는 최초의 정부 기관으로 국방부 산하 지리연구소를 설립하였다. 1961 – 1963 년에는 1:50,000 군용 지도(남한 지역 350도엽)를 부분적으로 개정한 1:50,000 지형도를 제작하여 일반인에게 공급하였다. 1967 – 1974년까지 7년 동안에는 남한 전역의 1:25,000 지형도 765도엽을 제작하였다. 1974년 건설부 국립지리원이 설립된 이후 1:5,000 지형도를 비롯한 국 가 기본도 및 국세 지도, 연안 해역 기본도, 토지 이용 현황도, 위성 영 상 지도, 사진 지도 등 각종 특수도를 연차적으로 제작하였다. 또한, 1980년대 중반부터 지도 자동 제작을 추진하였으며, </w:t>
      </w:r>
      <w:r w:rsidRPr="00D200C4">
        <w:rPr>
          <w:rFonts w:asciiTheme="minorEastAsia" w:eastAsiaTheme="minorEastAsia" w:hAnsiTheme="minorEastAsia"/>
          <w:sz w:val="24"/>
          <w:szCs w:val="24"/>
        </w:rPr>
        <w:lastRenderedPageBreak/>
        <w:t xml:space="preserve">이러한 경험을 바탕으로 1990년대 말 「국가 기본 지리 정보 계획(NGIS) 기본 </w:t>
      </w:r>
      <w:proofErr w:type="spellStart"/>
      <w:r w:rsidRPr="00D200C4">
        <w:rPr>
          <w:rFonts w:asciiTheme="minorEastAsia" w:eastAsiaTheme="minorEastAsia" w:hAnsiTheme="minorEastAsia"/>
          <w:sz w:val="24"/>
          <w:szCs w:val="24"/>
        </w:rPr>
        <w:t>계획」에</w:t>
      </w:r>
      <w:proofErr w:type="spellEnd"/>
      <w:r w:rsidRPr="00D200C4">
        <w:rPr>
          <w:rFonts w:asciiTheme="minorEastAsia" w:eastAsiaTheme="minorEastAsia" w:hAnsiTheme="minorEastAsia"/>
          <w:sz w:val="24"/>
          <w:szCs w:val="24"/>
        </w:rPr>
        <w:t xml:space="preserve"> 의거한 1:1,000, 1:5,000, 1:25,000 수치 지형도를 제작하였다. 2001년부터는 수정 및 갱신 작업을 추진하고 있다. 2003년부터 수치 지형도 2.0을 제작, 이를 이용한 1:5,000 지형도의 자동 제작이 실용화되었으며, 항 공 사진 </w:t>
      </w:r>
      <w:proofErr w:type="spellStart"/>
      <w:r w:rsidRPr="00D200C4">
        <w:rPr>
          <w:rFonts w:asciiTheme="minorEastAsia" w:eastAsiaTheme="minorEastAsia" w:hAnsiTheme="minorEastAsia"/>
          <w:sz w:val="24"/>
          <w:szCs w:val="24"/>
        </w:rPr>
        <w:t>측량뿐만</w:t>
      </w:r>
      <w:proofErr w:type="spellEnd"/>
      <w:r w:rsidRPr="00D200C4">
        <w:rPr>
          <w:rFonts w:asciiTheme="minorEastAsia" w:eastAsiaTheme="minorEastAsia" w:hAnsiTheme="minorEastAsia"/>
          <w:sz w:val="24"/>
          <w:szCs w:val="24"/>
        </w:rPr>
        <w:t xml:space="preserve"> 아니라 건설 공사 준공도면, MMS(Mobile Mapping System) 등의 기술을 이용하여 최신의 지도를 제작하고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1980년대 말부터 산업의 국가 경쟁력 확보를 위한 첨단 기술 육성을 목적으로 우주 개발 계획을 수립하였으며, 국가 우주 개 발 중장기 계획을 바탕으로 1990년대에 인공위성 개발과 같은 본격적 인 우주 개발이 시작되었다. 1992년 8월 11일 우리나라 최초의 인공위성인 </w:t>
      </w:r>
      <w:proofErr w:type="spellStart"/>
      <w:r w:rsidRPr="00D200C4">
        <w:rPr>
          <w:rFonts w:asciiTheme="minorEastAsia" w:eastAsiaTheme="minorEastAsia" w:hAnsiTheme="minorEastAsia"/>
          <w:sz w:val="24"/>
          <w:szCs w:val="24"/>
        </w:rPr>
        <w:t>우리별</w:t>
      </w:r>
      <w:proofErr w:type="spellEnd"/>
      <w:r w:rsidRPr="00D200C4">
        <w:rPr>
          <w:rFonts w:asciiTheme="minorEastAsia" w:eastAsiaTheme="minorEastAsia" w:hAnsiTheme="minorEastAsia"/>
          <w:sz w:val="24"/>
          <w:szCs w:val="24"/>
        </w:rPr>
        <w:t xml:space="preserve"> 1호가 발사되어 우주 과학에 대한 국민적 관심과 더불어 우주 산업을 발달시킬 수 있는 계기가 되었다. 또한, 인공위성을 통해 한반도에서 발생할 가능성이 있는 자연재해를 감시하고 각종 자원의 이용 실태를 분석할 수 있게 되었다. 인공위성으로 얻은 자료는 지리 정보 시스템을 통해 한반도의 균형 발전을 위한 기초 자료로 활용되고 있다. 인공위성은 </w:t>
      </w:r>
      <w:proofErr w:type="spellStart"/>
      <w:r w:rsidRPr="00D200C4">
        <w:rPr>
          <w:rFonts w:asciiTheme="minorEastAsia" w:eastAsiaTheme="minorEastAsia" w:hAnsiTheme="minorEastAsia"/>
          <w:sz w:val="24"/>
          <w:szCs w:val="24"/>
        </w:rPr>
        <w:t>방송</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통신</w:t>
      </w:r>
      <w:proofErr w:type="spellEnd"/>
      <w:r w:rsidRPr="00D200C4">
        <w:rPr>
          <w:rFonts w:asciiTheme="minorEastAsia" w:eastAsiaTheme="minorEastAsia" w:hAnsiTheme="minorEastAsia"/>
          <w:sz w:val="24"/>
          <w:szCs w:val="24"/>
        </w:rPr>
        <w:t>, 해양, 자연재해, 기상 예보 및 자원 탐사 등 다양한 분야에서 활용하고 있으며, 이용 범위 역시 확장되고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국가 우주 개발 중장기 계획을 수립하였다. 이에 따라 우주 개발을 지속적으로 수행하고 있으며, 총 20기의 인공위성을 발사할 예정이다. 또한 기술 개발과 국제 우주 정거장 사업에 참여하는 국제 협력을 통해 세계 우주 시장의 진출을 확대하고 있다. 이에 따라 10년 이 내에 세계에서 손꼽히는 우주 강국이 되기 위해 노력하고 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전국 자연환경 조사 지형 자원 1등급 분포도</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자연 생태계 전반에 걸쳐 </w:t>
      </w:r>
      <w:proofErr w:type="spellStart"/>
      <w:r w:rsidRPr="00D200C4">
        <w:rPr>
          <w:rFonts w:asciiTheme="minorEastAsia" w:eastAsiaTheme="minorEastAsia" w:hAnsiTheme="minorEastAsia"/>
          <w:sz w:val="24"/>
          <w:szCs w:val="24"/>
        </w:rPr>
        <w:t>지형</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지질</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경관</w:t>
      </w:r>
      <w:proofErr w:type="spellEnd"/>
      <w:r w:rsidRPr="00D200C4">
        <w:rPr>
          <w:rFonts w:asciiTheme="minorEastAsia" w:eastAsiaTheme="minorEastAsia" w:hAnsiTheme="minorEastAsia"/>
          <w:sz w:val="24"/>
          <w:szCs w:val="24"/>
        </w:rPr>
        <w:t xml:space="preserve">, 동물 및 식물 등 각 자연환경 요소별 특징을 파악하는 자연환경 조사를 시행한다. 이를 통해 </w:t>
      </w:r>
      <w:proofErr w:type="spellStart"/>
      <w:r w:rsidRPr="00D200C4">
        <w:rPr>
          <w:rFonts w:asciiTheme="minorEastAsia" w:eastAsiaTheme="minorEastAsia" w:hAnsiTheme="minorEastAsia"/>
          <w:sz w:val="24"/>
          <w:szCs w:val="24"/>
        </w:rPr>
        <w:lastRenderedPageBreak/>
        <w:t>지형</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경관의</w:t>
      </w:r>
      <w:proofErr w:type="spellEnd"/>
      <w:r w:rsidRPr="00D200C4">
        <w:rPr>
          <w:rFonts w:asciiTheme="minorEastAsia" w:eastAsiaTheme="minorEastAsia" w:hAnsiTheme="minorEastAsia"/>
          <w:sz w:val="24"/>
          <w:szCs w:val="24"/>
        </w:rPr>
        <w:t xml:space="preserve"> 특징, </w:t>
      </w:r>
      <w:proofErr w:type="spellStart"/>
      <w:r w:rsidRPr="00D200C4">
        <w:rPr>
          <w:rFonts w:asciiTheme="minorEastAsia" w:eastAsiaTheme="minorEastAsia" w:hAnsiTheme="minorEastAsia"/>
          <w:sz w:val="24"/>
          <w:szCs w:val="24"/>
        </w:rPr>
        <w:t>동</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식물의</w:t>
      </w:r>
      <w:proofErr w:type="spellEnd"/>
      <w:r w:rsidRPr="00D200C4">
        <w:rPr>
          <w:rFonts w:asciiTheme="minorEastAsia" w:eastAsiaTheme="minorEastAsia" w:hAnsiTheme="minorEastAsia"/>
          <w:sz w:val="24"/>
          <w:szCs w:val="24"/>
        </w:rPr>
        <w:t xml:space="preserve"> 종류상과 분포 현황, 식생, 훼손 실태, 보전 가치 등을 조사한다.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자연환경 조사는 세 종류의 그룹으로 나눌 수 있다. 첫째, 자연환경 전반에 대한 기초 조사 개념으로 실시되는 전국 자연환경 조사, 둘째, 전국 내륙 습지 조사, 전국 무인도 조사, 전국 해안 사구 조사, 전국 하 구역 조사, 생태 경관 우수 지역 조사 등의 생태계별 조사, 셋째, 법적 보호종인 멸종위기 및 보호 야생 </w:t>
      </w:r>
      <w:proofErr w:type="spellStart"/>
      <w:r w:rsidRPr="00D200C4">
        <w:rPr>
          <w:rFonts w:asciiTheme="minorEastAsia" w:eastAsiaTheme="minorEastAsia" w:hAnsiTheme="minorEastAsia"/>
          <w:sz w:val="24"/>
          <w:szCs w:val="24"/>
        </w:rPr>
        <w:t>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식물과</w:t>
      </w:r>
      <w:proofErr w:type="spellEnd"/>
      <w:r w:rsidRPr="00D200C4">
        <w:rPr>
          <w:rFonts w:asciiTheme="minorEastAsia" w:eastAsiaTheme="minorEastAsia" w:hAnsiTheme="minorEastAsia"/>
          <w:sz w:val="24"/>
          <w:szCs w:val="24"/>
        </w:rPr>
        <w:t xml:space="preserve"> 희귀 </w:t>
      </w:r>
      <w:proofErr w:type="spellStart"/>
      <w:r w:rsidRPr="00D200C4">
        <w:rPr>
          <w:rFonts w:asciiTheme="minorEastAsia" w:eastAsiaTheme="minorEastAsia" w:hAnsiTheme="minorEastAsia"/>
          <w:sz w:val="24"/>
          <w:szCs w:val="24"/>
        </w:rPr>
        <w:t>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식물</w:t>
      </w:r>
      <w:proofErr w:type="spellEnd"/>
      <w:r w:rsidRPr="00D200C4">
        <w:rPr>
          <w:rFonts w:asciiTheme="minorEastAsia" w:eastAsiaTheme="minorEastAsia" w:hAnsiTheme="minorEastAsia"/>
          <w:sz w:val="24"/>
          <w:szCs w:val="24"/>
        </w:rPr>
        <w:t xml:space="preserve"> 등의 특정 종 에 대한 조사이다.    전국 자연환경 조사는 전 국토를 대상으로 자연 생태계 전반을 조사하는 국가사업으로 매년 지형을 포함한 </w:t>
      </w:r>
      <w:proofErr w:type="spellStart"/>
      <w:r w:rsidRPr="00D200C4">
        <w:rPr>
          <w:rFonts w:asciiTheme="minorEastAsia" w:eastAsiaTheme="minorEastAsia" w:hAnsiTheme="minorEastAsia"/>
          <w:sz w:val="24"/>
          <w:szCs w:val="24"/>
        </w:rPr>
        <w:t>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식물</w:t>
      </w:r>
      <w:proofErr w:type="spellEnd"/>
      <w:r w:rsidRPr="00D200C4">
        <w:rPr>
          <w:rFonts w:asciiTheme="minorEastAsia" w:eastAsiaTheme="minorEastAsia" w:hAnsiTheme="minorEastAsia"/>
          <w:sz w:val="24"/>
          <w:szCs w:val="24"/>
        </w:rPr>
        <w:t xml:space="preserve"> 9개 분류군에 약 500 여 명의 조사자가 참여하는 대한민국 최대 규모의 생태계 조사 사업이다. 제1차 전국 자연환경 조사(1986 – 1990년)는 자연 생태계 전국 조 사 기본 계획(1986.2.24.)에 의거하여 육상 생태계, 담수 생태계, 해안 생태계의 현황을 전 국토를 대상으로 실시한 최초의 국가사업이다. 지형 분야의 경우 제2차 전국 자연환경 조사(1997 – 2003년)부터 포함되어 제3차 전국 자연환경 조사(2006 – 2012년)에 이어 현재까지 지속 적으로 수행하고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지형, 지질은 자연환경 요소 중에서 가장 기본적인 요소의 하나이다. 지형은 표층 지질이나 토양 분포, 지하수 상황, 토지 이용이나 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 xml:space="preserve"> 식물의 생식과 생육 상황과 밀접하게 관련되어 있으며, 지표 경관을 대표적으로 나타냄과 동시에 </w:t>
      </w:r>
      <w:proofErr w:type="spellStart"/>
      <w:r w:rsidRPr="00D200C4">
        <w:rPr>
          <w:rFonts w:asciiTheme="minorEastAsia" w:eastAsiaTheme="minorEastAsia" w:hAnsiTheme="minorEastAsia"/>
          <w:sz w:val="24"/>
          <w:szCs w:val="24"/>
        </w:rPr>
        <w:t>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식물이</w:t>
      </w:r>
      <w:proofErr w:type="spellEnd"/>
      <w:r w:rsidRPr="00D200C4">
        <w:rPr>
          <w:rFonts w:asciiTheme="minorEastAsia" w:eastAsiaTheme="minorEastAsia" w:hAnsiTheme="minorEastAsia"/>
          <w:sz w:val="24"/>
          <w:szCs w:val="24"/>
        </w:rPr>
        <w:t xml:space="preserve"> 살아가는 서식처를 제공한다. 따라서 지형의 다양성과 자연성은 그 지역의 생물 다양성을 나타내는 간접 지표이다. 경관은 환경의 시각적 측면이며, 각각의 환경 요소는 그것들이 조합되어 전체적으로 만들어진 환경 상황을 종합적으로 나 타낸 지표의 기능을 한다.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우리나라에서 실시되고 있는 지형 조사는 크게 산지 지형, 하천 지 형, 해안 지형을 포함하는 일반 지형과 독특한 형성 과정을 반영하는 화산 지형, 카르스트 지형과 같은 특수 지형으로 구분된다. 지형 조사 에서는 대상을 속성에 따라 점, 선, 면으로 구분하는데, 제 3차 지형조사를 통해 점 1,446개 지점, 선 228개 지점, 면 980개 지점이 보전 가치 1등급으로 파악되었다.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 xml:space="preserve">  이러한 자연환경 조사의 최종 결과는 </w:t>
      </w:r>
      <w:proofErr w:type="spellStart"/>
      <w:r w:rsidRPr="00D200C4">
        <w:rPr>
          <w:rFonts w:asciiTheme="minorEastAsia" w:eastAsiaTheme="minorEastAsia" w:hAnsiTheme="minorEastAsia"/>
          <w:sz w:val="24"/>
          <w:szCs w:val="24"/>
        </w:rPr>
        <w:t>생태</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자연도에</w:t>
      </w:r>
      <w:proofErr w:type="spellEnd"/>
      <w:r w:rsidRPr="00D200C4">
        <w:rPr>
          <w:rFonts w:asciiTheme="minorEastAsia" w:eastAsiaTheme="minorEastAsia" w:hAnsiTheme="minorEastAsia"/>
          <w:sz w:val="24"/>
          <w:szCs w:val="24"/>
        </w:rPr>
        <w:t xml:space="preserve"> 반영되어 생물 다양성 분포 파악의 완성도를 높인다. 또한 통해 전 국토의 자연환경을 체계적으로 관리하여 각종 개발 계획 수립 및 환경 영향 평가의 기 초 자료로 활용되고 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생태•자연도(지형)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시•도별 지형 등급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시•도별 지형 항목별 구성</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지형 경관</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1등급 산지 지형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침식 분지 형성 과정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산지 지형(해안 분지)</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침식 분지(강원도 양구군)</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w:t>
      </w:r>
      <w:proofErr w:type="spellStart"/>
      <w:r w:rsidRPr="00D200C4">
        <w:rPr>
          <w:rFonts w:asciiTheme="minorEastAsia" w:eastAsiaTheme="minorEastAsia" w:hAnsiTheme="minorEastAsia"/>
          <w:sz w:val="24"/>
          <w:szCs w:val="24"/>
        </w:rPr>
        <w:t>타포니</w:t>
      </w:r>
      <w:proofErr w:type="spellEnd"/>
      <w:r w:rsidRPr="00D200C4">
        <w:rPr>
          <w:rFonts w:asciiTheme="minorEastAsia" w:eastAsiaTheme="minorEastAsia" w:hAnsiTheme="minorEastAsia"/>
          <w:sz w:val="24"/>
          <w:szCs w:val="24"/>
        </w:rPr>
        <w:t xml:space="preserve">(전라북도 진안군 </w:t>
      </w:r>
      <w:proofErr w:type="spellStart"/>
      <w:r w:rsidRPr="00D200C4">
        <w:rPr>
          <w:rFonts w:asciiTheme="minorEastAsia" w:eastAsiaTheme="minorEastAsia" w:hAnsiTheme="minorEastAsia"/>
          <w:sz w:val="24"/>
          <w:szCs w:val="24"/>
        </w:rPr>
        <w:t>마이산</w:t>
      </w:r>
      <w:proofErr w:type="spellEnd"/>
      <w:r w:rsidRPr="00D200C4">
        <w:rPr>
          <w:rFonts w:asciiTheme="minorEastAsia" w:eastAsiaTheme="minorEastAsia" w:hAnsiTheme="minorEastAsia"/>
          <w:sz w:val="24"/>
          <w:szCs w:val="24"/>
        </w:rPr>
        <w:t>)</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화강암 돔(서울특별시 북한산)</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w:t>
      </w:r>
      <w:proofErr w:type="spellStart"/>
      <w:r w:rsidRPr="00D200C4">
        <w:rPr>
          <w:rFonts w:asciiTheme="minorEastAsia" w:eastAsiaTheme="minorEastAsia" w:hAnsiTheme="minorEastAsia"/>
          <w:sz w:val="24"/>
          <w:szCs w:val="24"/>
        </w:rPr>
        <w:t>암괴원</w:t>
      </w:r>
      <w:proofErr w:type="spellEnd"/>
      <w:r w:rsidRPr="00D200C4">
        <w:rPr>
          <w:rFonts w:asciiTheme="minorEastAsia" w:eastAsiaTheme="minorEastAsia" w:hAnsiTheme="minorEastAsia"/>
          <w:sz w:val="24"/>
          <w:szCs w:val="24"/>
        </w:rPr>
        <w:t>(강원도 인제군 설악산)</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전 국토의 약 70%가 산지로 이루어져 있지만, 고도가 높은 산지는 많지 않다. 남한 지역에서 한라산을 제외한 가장 높은 산 인 지리산도 해발 고도가 2,000m를 넘지 않는다. 남한의 높은 산지는 대부분 동쪽에 위치한다. 이러한 원인은 한반도 동쪽의 지반 </w:t>
      </w:r>
      <w:proofErr w:type="spellStart"/>
      <w:r w:rsidRPr="00D200C4">
        <w:rPr>
          <w:rFonts w:asciiTheme="minorEastAsia" w:eastAsiaTheme="minorEastAsia" w:hAnsiTheme="minorEastAsia"/>
          <w:sz w:val="24"/>
          <w:szCs w:val="24"/>
        </w:rPr>
        <w:t>융기량</w:t>
      </w:r>
      <w:proofErr w:type="spellEnd"/>
      <w:r w:rsidRPr="00D200C4">
        <w:rPr>
          <w:rFonts w:asciiTheme="minorEastAsia" w:eastAsiaTheme="minorEastAsia" w:hAnsiTheme="minorEastAsia"/>
          <w:sz w:val="24"/>
          <w:szCs w:val="24"/>
        </w:rPr>
        <w:t xml:space="preserve"> 이 서쪽에 비해 상대적으로 컸기 때문이다. 한반도에서는 풍화와 침식에 대한 저항력이 큰 기반암으로 된 지역이 높고 험준한 산지를 이룬다. 상대적으로 풍화와 침식이 약한 기반암으로 된 지역은 저지나 분지, 골짜기를 이룬다. 남한 지역은 선캄브리아기의 변성암부터 중생대의 화성암과 퇴적암을 거쳐 신생대 3기층과 4기층까지 기반암이 다양하게 나타난다. 이를 반영하여 지형 자원의 다양성 역시 매우 높다. 대표적인 침식 및 풍화 산지 지형으로 침식 분지, </w:t>
      </w:r>
      <w:proofErr w:type="spellStart"/>
      <w:r w:rsidRPr="00D200C4">
        <w:rPr>
          <w:rFonts w:asciiTheme="minorEastAsia" w:eastAsiaTheme="minorEastAsia" w:hAnsiTheme="minorEastAsia"/>
          <w:sz w:val="24"/>
          <w:szCs w:val="24"/>
        </w:rPr>
        <w:t>급애</w:t>
      </w:r>
      <w:proofErr w:type="spellEnd"/>
      <w:r w:rsidRPr="00D200C4">
        <w:rPr>
          <w:rFonts w:asciiTheme="minorEastAsia" w:eastAsiaTheme="minorEastAsia" w:hAnsiTheme="minorEastAsia"/>
          <w:sz w:val="24"/>
          <w:szCs w:val="24"/>
        </w:rPr>
        <w:t xml:space="preserve">, 암석 돔, 토 어, 산지 </w:t>
      </w:r>
      <w:proofErr w:type="spellStart"/>
      <w:r w:rsidRPr="00D200C4">
        <w:rPr>
          <w:rFonts w:asciiTheme="minorEastAsia" w:eastAsiaTheme="minorEastAsia" w:hAnsiTheme="minorEastAsia"/>
          <w:sz w:val="24"/>
          <w:szCs w:val="24"/>
        </w:rPr>
        <w:t>타포니</w:t>
      </w:r>
      <w:proofErr w:type="spellEnd"/>
      <w:r w:rsidRPr="00D200C4">
        <w:rPr>
          <w:rFonts w:asciiTheme="minorEastAsia" w:eastAsiaTheme="minorEastAsia" w:hAnsiTheme="minorEastAsia"/>
          <w:sz w:val="24"/>
          <w:szCs w:val="24"/>
        </w:rPr>
        <w:t xml:space="preserve">, 풍화 동굴 등이 있으며, 퇴적 지형으로 </w:t>
      </w:r>
      <w:proofErr w:type="spellStart"/>
      <w:r w:rsidRPr="00D200C4">
        <w:rPr>
          <w:rFonts w:asciiTheme="minorEastAsia" w:eastAsiaTheme="minorEastAsia" w:hAnsiTheme="minorEastAsia"/>
          <w:sz w:val="24"/>
          <w:szCs w:val="24"/>
        </w:rPr>
        <w:t>암괴원</w:t>
      </w:r>
      <w:proofErr w:type="spellEnd"/>
      <w:r w:rsidRPr="00D200C4">
        <w:rPr>
          <w:rFonts w:asciiTheme="minorEastAsia" w:eastAsiaTheme="minorEastAsia" w:hAnsiTheme="minorEastAsia"/>
          <w:sz w:val="24"/>
          <w:szCs w:val="24"/>
        </w:rPr>
        <w:t xml:space="preserve">, 암괴 류, </w:t>
      </w:r>
      <w:proofErr w:type="spellStart"/>
      <w:r w:rsidRPr="00D200C4">
        <w:rPr>
          <w:rFonts w:asciiTheme="minorEastAsia" w:eastAsiaTheme="minorEastAsia" w:hAnsiTheme="minorEastAsia"/>
          <w:sz w:val="24"/>
          <w:szCs w:val="24"/>
        </w:rPr>
        <w:t>애추</w:t>
      </w:r>
      <w:proofErr w:type="spellEnd"/>
      <w:r w:rsidRPr="00D200C4">
        <w:rPr>
          <w:rFonts w:asciiTheme="minorEastAsia" w:eastAsiaTheme="minorEastAsia" w:hAnsiTheme="minorEastAsia"/>
          <w:sz w:val="24"/>
          <w:szCs w:val="24"/>
        </w:rPr>
        <w:t>, 산지 습지 등이 있다.  자연환경 조사의 1등급 산지 지형은 주로 높은 산들이 분포하는 태백산맥과 소백산맥을 중심으로 분포하고 있지만, 도서 지역에도 많이 분포한다.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1등급 하천 지형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하안 단구 형성 과정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&lt;그림&gt; 하천 지형(감입 곡류, 하안 단구)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감입 곡류 하천(강원도 영월군)</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하천 습지(강원도 영월군)</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폭포(강원도 인제군 설악산)</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w:t>
      </w:r>
      <w:proofErr w:type="spellStart"/>
      <w:r w:rsidRPr="00D200C4">
        <w:rPr>
          <w:rFonts w:asciiTheme="minorEastAsia" w:eastAsiaTheme="minorEastAsia" w:hAnsiTheme="minorEastAsia"/>
          <w:sz w:val="24"/>
          <w:szCs w:val="24"/>
        </w:rPr>
        <w:t>하식애</w:t>
      </w:r>
      <w:proofErr w:type="spellEnd"/>
      <w:r w:rsidRPr="00D200C4">
        <w:rPr>
          <w:rFonts w:asciiTheme="minorEastAsia" w:eastAsiaTheme="minorEastAsia" w:hAnsiTheme="minorEastAsia"/>
          <w:sz w:val="24"/>
          <w:szCs w:val="24"/>
        </w:rPr>
        <w:t>(경상북도 영양군)</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하천은 물길의 형태에 따라 직류 하천, 곡류 하천, </w:t>
      </w:r>
      <w:proofErr w:type="spellStart"/>
      <w:r w:rsidRPr="00D200C4">
        <w:rPr>
          <w:rFonts w:asciiTheme="minorEastAsia" w:eastAsiaTheme="minorEastAsia" w:hAnsiTheme="minorEastAsia"/>
          <w:sz w:val="24"/>
          <w:szCs w:val="24"/>
        </w:rPr>
        <w:t>망류</w:t>
      </w:r>
      <w:proofErr w:type="spellEnd"/>
      <w:r w:rsidRPr="00D200C4">
        <w:rPr>
          <w:rFonts w:asciiTheme="minorEastAsia" w:eastAsiaTheme="minorEastAsia" w:hAnsiTheme="minorEastAsia"/>
          <w:sz w:val="24"/>
          <w:szCs w:val="24"/>
        </w:rPr>
        <w:t xml:space="preserve"> 하천으로 구분된다. 직류 하천은 좁은 골짜기나 하도 양안의 곳곳에 구릉지의 기반암이 드러나 있어 유로의 변동이 자유롭지 못하며, 곡류 하천은 넓은 범람원에서 발달한다. 범람원과 같은 대규모 하천 퇴적 지형은 대부분 농경지로 이용되고 있다. 대표적인 하천 침식 지형으로는 폭포, </w:t>
      </w:r>
      <w:proofErr w:type="spellStart"/>
      <w:r w:rsidRPr="00D200C4">
        <w:rPr>
          <w:rFonts w:asciiTheme="minorEastAsia" w:eastAsiaTheme="minorEastAsia" w:hAnsiTheme="minorEastAsia"/>
          <w:sz w:val="24"/>
          <w:szCs w:val="24"/>
        </w:rPr>
        <w:t>포트홀</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하식애</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하식동</w:t>
      </w:r>
      <w:proofErr w:type="spellEnd"/>
      <w:r w:rsidRPr="00D200C4">
        <w:rPr>
          <w:rFonts w:asciiTheme="minorEastAsia" w:eastAsiaTheme="minorEastAsia" w:hAnsiTheme="minorEastAsia"/>
          <w:sz w:val="24"/>
          <w:szCs w:val="24"/>
        </w:rPr>
        <w:t xml:space="preserve"> 등이 있으며, 퇴적 지형으로 범람원, 삼각주, 선상지, 자연 제방, 하중도, 하천 습지 등이 있다. 한강, 낙동강, 금강 등 </w:t>
      </w:r>
      <w:proofErr w:type="spellStart"/>
      <w:r w:rsidRPr="00D200C4">
        <w:rPr>
          <w:rFonts w:asciiTheme="minorEastAsia" w:eastAsiaTheme="minorEastAsia" w:hAnsiTheme="minorEastAsia"/>
          <w:sz w:val="24"/>
          <w:szCs w:val="24"/>
        </w:rPr>
        <w:t>대하천</w:t>
      </w:r>
      <w:proofErr w:type="spellEnd"/>
      <w:r w:rsidRPr="00D200C4">
        <w:rPr>
          <w:rFonts w:asciiTheme="minorEastAsia" w:eastAsiaTheme="minorEastAsia" w:hAnsiTheme="minorEastAsia"/>
          <w:sz w:val="24"/>
          <w:szCs w:val="24"/>
        </w:rPr>
        <w:t xml:space="preserve"> 하류의 넓은 범람원은 우리나라의 주요 평야를 이룬다. 범람원의 자연 제방과 배후 습지는 후빙기 해수면 상승으로 빙기의 침식곡이 매립되는 과정에서 발달한 지형이다. 삼각주는 하천의 </w:t>
      </w:r>
      <w:proofErr w:type="spellStart"/>
      <w:r w:rsidRPr="00D200C4">
        <w:rPr>
          <w:rFonts w:asciiTheme="minorEastAsia" w:eastAsiaTheme="minorEastAsia" w:hAnsiTheme="minorEastAsia"/>
          <w:sz w:val="24"/>
          <w:szCs w:val="24"/>
        </w:rPr>
        <w:t>토사유출량과</w:t>
      </w:r>
      <w:proofErr w:type="spellEnd"/>
      <w:r w:rsidRPr="00D200C4">
        <w:rPr>
          <w:rFonts w:asciiTheme="minorEastAsia" w:eastAsiaTheme="minorEastAsia" w:hAnsiTheme="minorEastAsia"/>
          <w:sz w:val="24"/>
          <w:szCs w:val="24"/>
        </w:rPr>
        <w:t xml:space="preserve"> 바다의 조석과 파랑의 영향을 받아 형성되는 지형으로 낙동강 삼각주가 대표적이다. 선상지는 작은 하천에 의해 형성된 지형이고, 농경지로 주로 이용된다. 하천 침식 지형은 대규모 하천의 상류지역이나 소규모 하천 주변에서 주로 관찰되며, 기반암이 드러나 독특한 경관을 이루는 경우가 많기 때문에 우리나라에서는 관광 자원으로 활용된다. 이를 반영하여 자연환경 조사의 1등급 하천 지형은 하천 하류보다는 상류 지역에 주로 분포한다.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간석지(전라북도 고창군 </w:t>
      </w:r>
      <w:proofErr w:type="spellStart"/>
      <w:r w:rsidRPr="00D200C4">
        <w:rPr>
          <w:rFonts w:asciiTheme="minorEastAsia" w:eastAsiaTheme="minorEastAsia" w:hAnsiTheme="minorEastAsia"/>
          <w:sz w:val="24"/>
          <w:szCs w:val="24"/>
        </w:rPr>
        <w:t>곰소만</w:t>
      </w:r>
      <w:proofErr w:type="spellEnd"/>
      <w:r w:rsidRPr="00D200C4">
        <w:rPr>
          <w:rFonts w:asciiTheme="minorEastAsia" w:eastAsiaTheme="minorEastAsia" w:hAnsiTheme="minorEastAsia"/>
          <w:sz w:val="24"/>
          <w:szCs w:val="24"/>
        </w:rPr>
        <w:t>)</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시 스택(경상남도 </w:t>
      </w:r>
      <w:proofErr w:type="spellStart"/>
      <w:r w:rsidRPr="00D200C4">
        <w:rPr>
          <w:rFonts w:asciiTheme="minorEastAsia" w:eastAsiaTheme="minorEastAsia" w:hAnsiTheme="minorEastAsia"/>
          <w:sz w:val="24"/>
          <w:szCs w:val="24"/>
        </w:rPr>
        <w:t>통영군</w:t>
      </w:r>
      <w:proofErr w:type="spellEnd"/>
      <w:r w:rsidRPr="00D200C4">
        <w:rPr>
          <w:rFonts w:asciiTheme="minorEastAsia" w:eastAsiaTheme="minorEastAsia" w:hAnsiTheme="minorEastAsia"/>
          <w:sz w:val="24"/>
          <w:szCs w:val="24"/>
        </w:rPr>
        <w:t xml:space="preserve"> 육지도)</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해안 사구(충청남도 태안군 </w:t>
      </w:r>
      <w:proofErr w:type="spellStart"/>
      <w:r w:rsidRPr="00D200C4">
        <w:rPr>
          <w:rFonts w:asciiTheme="minorEastAsia" w:eastAsiaTheme="minorEastAsia" w:hAnsiTheme="minorEastAsia"/>
          <w:sz w:val="24"/>
          <w:szCs w:val="24"/>
        </w:rPr>
        <w:t>신두리</w:t>
      </w:r>
      <w:proofErr w:type="spellEnd"/>
      <w:r w:rsidRPr="00D200C4">
        <w:rPr>
          <w:rFonts w:asciiTheme="minorEastAsia" w:eastAsiaTheme="minorEastAsia" w:hAnsiTheme="minorEastAsia"/>
          <w:sz w:val="24"/>
          <w:szCs w:val="24"/>
        </w:rPr>
        <w:t>)</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1등급 해안 지형, 화산 지형, 카르스트 지형</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&lt;그림&gt; 해안 지형(충남 태안 </w:t>
      </w:r>
      <w:proofErr w:type="spellStart"/>
      <w:r w:rsidRPr="00D200C4">
        <w:rPr>
          <w:rFonts w:asciiTheme="minorEastAsia" w:eastAsiaTheme="minorEastAsia" w:hAnsiTheme="minorEastAsia"/>
          <w:sz w:val="24"/>
          <w:szCs w:val="24"/>
        </w:rPr>
        <w:t>신두리</w:t>
      </w:r>
      <w:proofErr w:type="spellEnd"/>
      <w:r w:rsidRPr="00D200C4">
        <w:rPr>
          <w:rFonts w:asciiTheme="minorEastAsia" w:eastAsiaTheme="minorEastAsia" w:hAnsiTheme="minorEastAsia"/>
          <w:sz w:val="24"/>
          <w:szCs w:val="24"/>
        </w:rPr>
        <w:t xml:space="preserve"> 주변)</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 xml:space="preserve">&lt;그림&gt; 사구 형성 과정(충남 태안 </w:t>
      </w:r>
      <w:proofErr w:type="spellStart"/>
      <w:r w:rsidRPr="00D200C4">
        <w:rPr>
          <w:rFonts w:asciiTheme="minorEastAsia" w:eastAsiaTheme="minorEastAsia" w:hAnsiTheme="minorEastAsia"/>
          <w:sz w:val="24"/>
          <w:szCs w:val="24"/>
        </w:rPr>
        <w:t>신두리</w:t>
      </w:r>
      <w:proofErr w:type="spellEnd"/>
      <w:r w:rsidRPr="00D200C4">
        <w:rPr>
          <w:rFonts w:asciiTheme="minorEastAsia" w:eastAsiaTheme="minorEastAsia" w:hAnsiTheme="minorEastAsia"/>
          <w:sz w:val="24"/>
          <w:szCs w:val="24"/>
        </w:rPr>
        <w:t xml:space="preserve"> 해안 사구)</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해안 지형은 구성 물질에 따라 암석 해안, 모래 해안, 갯벌 해안으로 나눌 수 있다. 모래 해안은 퇴적물의 공급이 많고, 파랑에 의한 퇴적 작 용이 탁월할 때 발달하는 퇴적 지형으로 사빈, 사구, 사취, 사주, 석호, 육계사주 등이 발달한다. 모래 해안은 우리나라의 서해안과 동해안에서 주로 볼 수 있으며, 태안반도와 같이 외해에 노출된 지역에서 잘 나타난다. 암석 해안은 해안선이 바다 쪽으로 돌출된 산지나 구릉지에서 파랑의 작용이 활발할 때 발달하는 침식 지형으로 해식애(해안 절벽), 파식 대, 해안 단구 등이 특징적으로 발달한다. 우리나라는 동해안과 남해안의 주요 산맥과 연결된 해안에 암석 해안이 많이 나타난다. 갯벌 해안은 조수 간만의 차이가 크고 파랑의 작용이 크지 않은 해안에서 </w:t>
      </w:r>
      <w:proofErr w:type="spellStart"/>
      <w:r w:rsidRPr="00D200C4">
        <w:rPr>
          <w:rFonts w:asciiTheme="minorEastAsia" w:eastAsiaTheme="minorEastAsia" w:hAnsiTheme="minorEastAsia"/>
          <w:sz w:val="24"/>
          <w:szCs w:val="24"/>
        </w:rPr>
        <w:t>실트를</w:t>
      </w:r>
      <w:proofErr w:type="spellEnd"/>
      <w:r w:rsidRPr="00D200C4">
        <w:rPr>
          <w:rFonts w:asciiTheme="minorEastAsia" w:eastAsiaTheme="minorEastAsia" w:hAnsiTheme="minorEastAsia"/>
          <w:sz w:val="24"/>
          <w:szCs w:val="24"/>
        </w:rPr>
        <w:t xml:space="preserve"> 포함한 가는 입자가 퇴적되어 발달한다. 서해안과 남해안에서 갯벌 해안의 형태를 많이 볼 수 있으며, 경기만 일대는 조수 간만의 차이가 매우 커 넓은 갯벌이 발달해 있다. 자연환경 조사의 1등급 해안 지형은 전체 해안선을 따라 골고루 분포하는 편이지만 개발이 비교적 적게 이루어 진 도서 지역을 중심으로 많이 분포하고 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석회암과 화산암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카렌(강원도 삼척시)</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석회 동굴(강원도 삼척시 </w:t>
      </w:r>
      <w:proofErr w:type="spellStart"/>
      <w:r w:rsidRPr="00D200C4">
        <w:rPr>
          <w:rFonts w:asciiTheme="minorEastAsia" w:eastAsiaTheme="minorEastAsia" w:hAnsiTheme="minorEastAsia"/>
          <w:sz w:val="24"/>
          <w:szCs w:val="24"/>
        </w:rPr>
        <w:t>대금굴</w:t>
      </w:r>
      <w:proofErr w:type="spellEnd"/>
      <w:r w:rsidRPr="00D200C4">
        <w:rPr>
          <w:rFonts w:asciiTheme="minorEastAsia" w:eastAsiaTheme="minorEastAsia" w:hAnsiTheme="minorEastAsia"/>
          <w:sz w:val="24"/>
          <w:szCs w:val="24"/>
        </w:rPr>
        <w:t>)</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주상 </w:t>
      </w:r>
      <w:proofErr w:type="spellStart"/>
      <w:r w:rsidRPr="00D200C4">
        <w:rPr>
          <w:rFonts w:asciiTheme="minorEastAsia" w:eastAsiaTheme="minorEastAsia" w:hAnsiTheme="minorEastAsia"/>
          <w:sz w:val="24"/>
          <w:szCs w:val="24"/>
        </w:rPr>
        <w:t>절리</w:t>
      </w:r>
      <w:proofErr w:type="spellEnd"/>
      <w:r w:rsidRPr="00D200C4">
        <w:rPr>
          <w:rFonts w:asciiTheme="minorEastAsia" w:eastAsiaTheme="minorEastAsia" w:hAnsiTheme="minorEastAsia"/>
          <w:sz w:val="24"/>
          <w:szCs w:val="24"/>
        </w:rPr>
        <w:t>(제주특별자치도 서귀포시)</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화구호(제주특별자치도 한라산 백록담)</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화산 지형 상세도(한라산 백록담)</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화산 지형 형성 과정</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현재 분출하고 있는 활화산은 없으나, 신생대 제4기에 걸쳐 화산 활동이 비교적 활발한 편이었으며, 백두산은 현재도 다양 한 전조 활동을 </w:t>
      </w:r>
      <w:r w:rsidRPr="00D200C4">
        <w:rPr>
          <w:rFonts w:asciiTheme="minorEastAsia" w:eastAsiaTheme="minorEastAsia" w:hAnsiTheme="minorEastAsia"/>
          <w:sz w:val="24"/>
          <w:szCs w:val="24"/>
        </w:rPr>
        <w:lastRenderedPageBreak/>
        <w:t>보이고 있다. 이로 인해 제주도, 백두산, 울릉도, 독도, 철원 등지에는 각종 화산 지형이 생생하게 보존되어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한라산을 포함한 제주도는 동서 길이가 73㎞, 남북은 31㎞, 면적은 1,847㎢의 섬으로서, 전반적으로 완만한 지형과 동북동 방향으로 긴 타원형의 형태를 보이는 순상 화산이다. 신생대 제4기 수성 화산 활동으로 형성된 지형으로 세계적으로 보기 드문 독특한 화산 지형 경관 이 다양하게 분포하고 있다. 최근 유네스코 세계 자연 유산과 지질 공원으로 등재되면서 자연 자원으로서 지형 경관의 가치가 인정되었다.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울릉도와 독도는 거대한 해저 화산체의 일부가 해수면 위로 드러난 것으로, 제주도와는 달리 침식이 많이 진행되어 기복이 심하다. 울릉도 화산체는 수심 2,200m의 해저로부터 솟아오른 것으로서 울릉도의 최고봉인 성인봉의 높이 984m를 더하면 그 비고는 3,000m가 넘는 대형 화산이다. 신생대 제3기 </w:t>
      </w:r>
      <w:proofErr w:type="spellStart"/>
      <w:r w:rsidRPr="00D200C4">
        <w:rPr>
          <w:rFonts w:asciiTheme="minorEastAsia" w:eastAsiaTheme="minorEastAsia" w:hAnsiTheme="minorEastAsia"/>
          <w:sz w:val="24"/>
          <w:szCs w:val="24"/>
        </w:rPr>
        <w:t>평탄화된</w:t>
      </w:r>
      <w:proofErr w:type="spellEnd"/>
      <w:r w:rsidRPr="00D200C4">
        <w:rPr>
          <w:rFonts w:asciiTheme="minorEastAsia" w:eastAsiaTheme="minorEastAsia" w:hAnsiTheme="minorEastAsia"/>
          <w:sz w:val="24"/>
          <w:szCs w:val="24"/>
        </w:rPr>
        <w:t xml:space="preserve"> 육지부에 현무암이 분출되어 2,000m 이상의 순상 화산체가 형성된 것으로, 지반의 하강 또는 해수면의 상승으로 육지부가 침수되면서 화산체가 고립된 섬이 되었다. 신생대 제3기 </w:t>
      </w:r>
      <w:proofErr w:type="spellStart"/>
      <w:r w:rsidRPr="00D200C4">
        <w:rPr>
          <w:rFonts w:asciiTheme="minorEastAsia" w:eastAsiaTheme="minorEastAsia" w:hAnsiTheme="minorEastAsia"/>
          <w:sz w:val="24"/>
          <w:szCs w:val="24"/>
        </w:rPr>
        <w:t>플라이오세</w:t>
      </w:r>
      <w:proofErr w:type="spellEnd"/>
      <w:r w:rsidRPr="00D200C4">
        <w:rPr>
          <w:rFonts w:asciiTheme="minorEastAsia" w:eastAsiaTheme="minorEastAsia" w:hAnsiTheme="minorEastAsia"/>
          <w:sz w:val="24"/>
          <w:szCs w:val="24"/>
        </w:rPr>
        <w:t xml:space="preserve"> 후기에 산정부는 전면적으로 </w:t>
      </w:r>
      <w:proofErr w:type="spellStart"/>
      <w:r w:rsidRPr="00D200C4">
        <w:rPr>
          <w:rFonts w:asciiTheme="minorEastAsia" w:eastAsiaTheme="minorEastAsia" w:hAnsiTheme="minorEastAsia"/>
          <w:sz w:val="24"/>
          <w:szCs w:val="24"/>
        </w:rPr>
        <w:t>삭박되어</w:t>
      </w:r>
      <w:proofErr w:type="spellEnd"/>
      <w:r w:rsidRPr="00D200C4">
        <w:rPr>
          <w:rFonts w:asciiTheme="minorEastAsia" w:eastAsiaTheme="minorEastAsia" w:hAnsiTheme="minorEastAsia"/>
          <w:sz w:val="24"/>
          <w:szCs w:val="24"/>
        </w:rPr>
        <w:t xml:space="preserve"> 평탄한 파식대가 되었고, 이후 </w:t>
      </w:r>
      <w:proofErr w:type="spellStart"/>
      <w:r w:rsidRPr="00D200C4">
        <w:rPr>
          <w:rFonts w:asciiTheme="minorEastAsia" w:eastAsiaTheme="minorEastAsia" w:hAnsiTheme="minorEastAsia"/>
          <w:sz w:val="24"/>
          <w:szCs w:val="24"/>
        </w:rPr>
        <w:t>파식대</w:t>
      </w:r>
      <w:proofErr w:type="spellEnd"/>
      <w:r w:rsidRPr="00D200C4">
        <w:rPr>
          <w:rFonts w:asciiTheme="minorEastAsia" w:eastAsiaTheme="minorEastAsia" w:hAnsiTheme="minorEastAsia"/>
          <w:sz w:val="24"/>
          <w:szCs w:val="24"/>
        </w:rPr>
        <w:t xml:space="preserve"> 위에 알칼리 용암의 화산체가 형성되었다.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우리나라의 석회암은 평남지향사와 옥천 분지로 불리는 옥천대에 집중적으로 발달한다. 이들 석회암 지대는 고생대 </w:t>
      </w:r>
      <w:proofErr w:type="spellStart"/>
      <w:r w:rsidRPr="00D200C4">
        <w:rPr>
          <w:rFonts w:asciiTheme="minorEastAsia" w:eastAsiaTheme="minorEastAsia" w:hAnsiTheme="minorEastAsia"/>
          <w:sz w:val="24"/>
          <w:szCs w:val="24"/>
        </w:rPr>
        <w:t>전기층인</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조선계</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대석회암통에</w:t>
      </w:r>
      <w:proofErr w:type="spellEnd"/>
      <w:r w:rsidRPr="00D200C4">
        <w:rPr>
          <w:rFonts w:asciiTheme="minorEastAsia" w:eastAsiaTheme="minorEastAsia" w:hAnsiTheme="minorEastAsia"/>
          <w:sz w:val="24"/>
          <w:szCs w:val="24"/>
        </w:rPr>
        <w:t xml:space="preserve"> 해당하는 </w:t>
      </w:r>
      <w:proofErr w:type="spellStart"/>
      <w:r w:rsidRPr="00D200C4">
        <w:rPr>
          <w:rFonts w:asciiTheme="minorEastAsia" w:eastAsiaTheme="minorEastAsia" w:hAnsiTheme="minorEastAsia"/>
          <w:sz w:val="24"/>
          <w:szCs w:val="24"/>
        </w:rPr>
        <w:t>캄브로</w:t>
      </w:r>
      <w:proofErr w:type="spellEnd"/>
      <w:r w:rsidRPr="00D200C4">
        <w:rPr>
          <w:rFonts w:asciiTheme="minorEastAsia" w:eastAsiaTheme="minorEastAsia" w:hAnsiTheme="minorEastAsia"/>
          <w:sz w:val="24"/>
          <w:szCs w:val="24"/>
        </w:rPr>
        <w:t>-</w:t>
      </w:r>
      <w:proofErr w:type="spellStart"/>
      <w:r w:rsidRPr="00D200C4">
        <w:rPr>
          <w:rFonts w:asciiTheme="minorEastAsia" w:eastAsiaTheme="minorEastAsia" w:hAnsiTheme="minorEastAsia"/>
          <w:sz w:val="24"/>
          <w:szCs w:val="24"/>
        </w:rPr>
        <w:t>오르도비스계인데</w:t>
      </w:r>
      <w:proofErr w:type="spellEnd"/>
      <w:r w:rsidRPr="00D200C4">
        <w:rPr>
          <w:rFonts w:asciiTheme="minorEastAsia" w:eastAsiaTheme="minorEastAsia" w:hAnsiTheme="minorEastAsia"/>
          <w:sz w:val="24"/>
          <w:szCs w:val="24"/>
        </w:rPr>
        <w:t xml:space="preserve">, 평남 분지 지역은 </w:t>
      </w:r>
      <w:proofErr w:type="spellStart"/>
      <w:r w:rsidRPr="00D200C4">
        <w:rPr>
          <w:rFonts w:asciiTheme="minorEastAsia" w:eastAsiaTheme="minorEastAsia" w:hAnsiTheme="minorEastAsia"/>
          <w:sz w:val="24"/>
          <w:szCs w:val="24"/>
        </w:rPr>
        <w:t>캄브리아계가</w:t>
      </w:r>
      <w:proofErr w:type="spellEnd"/>
      <w:r w:rsidRPr="00D200C4">
        <w:rPr>
          <w:rFonts w:asciiTheme="minorEastAsia" w:eastAsiaTheme="minorEastAsia" w:hAnsiTheme="minorEastAsia"/>
          <w:sz w:val="24"/>
          <w:szCs w:val="24"/>
        </w:rPr>
        <w:t xml:space="preserve"> 탁월하고 옥천 분지에서는 </w:t>
      </w:r>
      <w:proofErr w:type="spellStart"/>
      <w:r w:rsidRPr="00D200C4">
        <w:rPr>
          <w:rFonts w:asciiTheme="minorEastAsia" w:eastAsiaTheme="minorEastAsia" w:hAnsiTheme="minorEastAsia"/>
          <w:sz w:val="24"/>
          <w:szCs w:val="24"/>
        </w:rPr>
        <w:t>오르도비스계가</w:t>
      </w:r>
      <w:proofErr w:type="spellEnd"/>
      <w:r w:rsidRPr="00D200C4">
        <w:rPr>
          <w:rFonts w:asciiTheme="minorEastAsia" w:eastAsiaTheme="minorEastAsia" w:hAnsiTheme="minorEastAsia"/>
          <w:sz w:val="24"/>
          <w:szCs w:val="24"/>
        </w:rPr>
        <w:t xml:space="preserve"> 탁월하다. 석회암 지대를 따라 발달한 카르스트 지형은 태백산 지역을 중심으로 평창, 정선, 삼척, 제천, 영월, 태백, 단양, 문경 등에서 집중적으로 나 </w:t>
      </w:r>
      <w:proofErr w:type="spellStart"/>
      <w:r w:rsidRPr="00D200C4">
        <w:rPr>
          <w:rFonts w:asciiTheme="minorEastAsia" w:eastAsiaTheme="minorEastAsia" w:hAnsiTheme="minorEastAsia"/>
          <w:sz w:val="24"/>
          <w:szCs w:val="24"/>
        </w:rPr>
        <w:t>타난다</w:t>
      </w:r>
      <w:proofErr w:type="spellEnd"/>
      <w:r w:rsidRPr="00D200C4">
        <w:rPr>
          <w:rFonts w:asciiTheme="minorEastAsia" w:eastAsiaTheme="minorEastAsia" w:hAnsiTheme="minorEastAsia"/>
          <w:sz w:val="24"/>
          <w:szCs w:val="24"/>
        </w:rPr>
        <w:t xml:space="preserve">. 특히 영월과 단양은 우리나라 대표적인 석회암 지역으로 돌리네, 카렌, 석회 동굴 등 다양한 카르스트 지형이 분포한다. </w:t>
      </w:r>
      <w:proofErr w:type="spellStart"/>
      <w:r w:rsidRPr="00D200C4">
        <w:rPr>
          <w:rFonts w:asciiTheme="minorEastAsia" w:eastAsiaTheme="minorEastAsia" w:hAnsiTheme="minorEastAsia"/>
          <w:sz w:val="24"/>
          <w:szCs w:val="24"/>
        </w:rPr>
        <w:t>돌리네는</w:t>
      </w:r>
      <w:proofErr w:type="spellEnd"/>
      <w:r w:rsidRPr="00D200C4">
        <w:rPr>
          <w:rFonts w:asciiTheme="minorEastAsia" w:eastAsiaTheme="minorEastAsia" w:hAnsiTheme="minorEastAsia"/>
          <w:sz w:val="24"/>
          <w:szCs w:val="24"/>
        </w:rPr>
        <w:t xml:space="preserve"> 단양군 </w:t>
      </w:r>
      <w:proofErr w:type="spellStart"/>
      <w:r w:rsidRPr="00D200C4">
        <w:rPr>
          <w:rFonts w:asciiTheme="minorEastAsia" w:eastAsiaTheme="minorEastAsia" w:hAnsiTheme="minorEastAsia"/>
          <w:sz w:val="24"/>
          <w:szCs w:val="24"/>
        </w:rPr>
        <w:t>매포읍과</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가곡면</w:t>
      </w:r>
      <w:proofErr w:type="spellEnd"/>
      <w:r w:rsidRPr="00D200C4">
        <w:rPr>
          <w:rFonts w:asciiTheme="minorEastAsia" w:eastAsiaTheme="minorEastAsia" w:hAnsiTheme="minorEastAsia"/>
          <w:sz w:val="24"/>
          <w:szCs w:val="24"/>
        </w:rPr>
        <w:t xml:space="preserve">, 카렌은 영월군 한반도면과 단양군 </w:t>
      </w:r>
      <w:proofErr w:type="spellStart"/>
      <w:r w:rsidRPr="00D200C4">
        <w:rPr>
          <w:rFonts w:asciiTheme="minorEastAsia" w:eastAsiaTheme="minorEastAsia" w:hAnsiTheme="minorEastAsia"/>
          <w:sz w:val="24"/>
          <w:szCs w:val="24"/>
        </w:rPr>
        <w:t>매포읍에</w:t>
      </w:r>
      <w:proofErr w:type="spellEnd"/>
      <w:r w:rsidRPr="00D200C4">
        <w:rPr>
          <w:rFonts w:asciiTheme="minorEastAsia" w:eastAsiaTheme="minorEastAsia" w:hAnsiTheme="minorEastAsia"/>
          <w:sz w:val="24"/>
          <w:szCs w:val="24"/>
        </w:rPr>
        <w:t xml:space="preserve"> 특징적으로 발달해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카르스트 지형은 석회암의 용식 과정을 통하여 </w:t>
      </w:r>
      <w:proofErr w:type="spellStart"/>
      <w:r w:rsidRPr="00D200C4">
        <w:rPr>
          <w:rFonts w:asciiTheme="minorEastAsia" w:eastAsiaTheme="minorEastAsia" w:hAnsiTheme="minorEastAsia"/>
          <w:sz w:val="24"/>
          <w:szCs w:val="24"/>
        </w:rPr>
        <w:t>돌리네와</w:t>
      </w:r>
      <w:proofErr w:type="spellEnd"/>
      <w:r w:rsidRPr="00D200C4">
        <w:rPr>
          <w:rFonts w:asciiTheme="minorEastAsia" w:eastAsiaTheme="minorEastAsia" w:hAnsiTheme="minorEastAsia"/>
          <w:sz w:val="24"/>
          <w:szCs w:val="24"/>
        </w:rPr>
        <w:t xml:space="preserve"> 같은 오목 지형, </w:t>
      </w:r>
      <w:r w:rsidRPr="00D200C4">
        <w:rPr>
          <w:rFonts w:asciiTheme="minorEastAsia" w:eastAsiaTheme="minorEastAsia" w:hAnsiTheme="minorEastAsia"/>
          <w:sz w:val="24"/>
          <w:szCs w:val="24"/>
        </w:rPr>
        <w:lastRenderedPageBreak/>
        <w:t xml:space="preserve">용식에 저항하여 남은 카렌과 같은 볼록 지형, 지하의 동굴 지형 등 세 가지로 분류할 수 있다. 카르스트 오목 지형은 약한 산성을 띤 빗물이 석회암에 화학적으로 작용하여 용식을 발생시키거나 지하의 석회 동굴이 붕괴하며 만들어진 지형이다. 우리나라에는 돌리네, 우 발라 등이 존재하며, 주로 농경지로 이용된다. 농경지로 이용된 볼록 지형의 경우 </w:t>
      </w:r>
      <w:proofErr w:type="spellStart"/>
      <w:r w:rsidRPr="00D200C4">
        <w:rPr>
          <w:rFonts w:asciiTheme="minorEastAsia" w:eastAsiaTheme="minorEastAsia" w:hAnsiTheme="minorEastAsia"/>
          <w:sz w:val="24"/>
          <w:szCs w:val="24"/>
        </w:rPr>
        <w:t>용식되지</w:t>
      </w:r>
      <w:proofErr w:type="spellEnd"/>
      <w:r w:rsidRPr="00D200C4">
        <w:rPr>
          <w:rFonts w:asciiTheme="minorEastAsia" w:eastAsiaTheme="minorEastAsia" w:hAnsiTheme="minorEastAsia"/>
          <w:sz w:val="24"/>
          <w:szCs w:val="24"/>
        </w:rPr>
        <w:t xml:space="preserve"> 않고 남아 지표면 위로 솟아오른 석회암 잔구 형태인 카렌 등이 있다. 우리나라에서는 대규모 카렌 지대가 관찰되지 않고 소규모의 카렌이 농경지를 중심으로 분포하고 있다. 석회 동 굴은 가장 많이 알려진 카르스트 지형으로 지하수의 용식을 통해 형성된 지형이다. 석회 동굴 내에는 탄산칼슘이 서서히 침전되어 만들어진 유석, 종유석, 석순, 석주 등 다양한 미지형이 형성되어 있어 관 광 자원으로 활용되기도 한다. 우리나라의 대표적인 석회 동굴에는 단양의 고수 동굴, 영월의 고씨 동굴, 삼척의 </w:t>
      </w:r>
      <w:proofErr w:type="spellStart"/>
      <w:r w:rsidRPr="00D200C4">
        <w:rPr>
          <w:rFonts w:asciiTheme="minorEastAsia" w:eastAsiaTheme="minorEastAsia" w:hAnsiTheme="minorEastAsia"/>
          <w:sz w:val="24"/>
          <w:szCs w:val="24"/>
        </w:rPr>
        <w:t>환선굴</w:t>
      </w:r>
      <w:proofErr w:type="spellEnd"/>
      <w:r w:rsidRPr="00D200C4">
        <w:rPr>
          <w:rFonts w:asciiTheme="minorEastAsia" w:eastAsiaTheme="minorEastAsia" w:hAnsiTheme="minorEastAsia"/>
          <w:sz w:val="24"/>
          <w:szCs w:val="24"/>
        </w:rPr>
        <w:t xml:space="preserve"> 등이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br w:type="page"/>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b/>
          <w:sz w:val="24"/>
          <w:szCs w:val="24"/>
        </w:rPr>
        <w:lastRenderedPageBreak/>
        <w:t>자연공원과 보호 지역</w:t>
      </w:r>
    </w:p>
    <w:p w:rsidR="00F81215" w:rsidRPr="00D200C4" w:rsidRDefault="00F81215" w:rsidP="00434824">
      <w:pPr>
        <w:pStyle w:val="a3"/>
        <w:spacing w:line="276" w:lineRule="auto"/>
        <w:rPr>
          <w:rFonts w:asciiTheme="minorEastAsia" w:eastAsiaTheme="minorEastAsia" w:hAnsiTheme="minorEastAsia"/>
          <w:b/>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국립 공원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설악산, 오대산, 치악산, 태백산, 북한산, 태안 해안, 계룡산, 변산반도, 내장산, 소백산, </w:t>
      </w:r>
      <w:proofErr w:type="spellStart"/>
      <w:r w:rsidRPr="00D200C4">
        <w:rPr>
          <w:rFonts w:asciiTheme="minorEastAsia" w:eastAsiaTheme="minorEastAsia" w:hAnsiTheme="minorEastAsia"/>
          <w:sz w:val="24"/>
          <w:szCs w:val="24"/>
        </w:rPr>
        <w:t>월악산</w:t>
      </w:r>
      <w:proofErr w:type="spellEnd"/>
      <w:r w:rsidRPr="00D200C4">
        <w:rPr>
          <w:rFonts w:asciiTheme="minorEastAsia" w:eastAsiaTheme="minorEastAsia" w:hAnsiTheme="minorEastAsia"/>
          <w:sz w:val="24"/>
          <w:szCs w:val="24"/>
        </w:rPr>
        <w:t xml:space="preserve">, 속리산, </w:t>
      </w:r>
      <w:proofErr w:type="spellStart"/>
      <w:r w:rsidRPr="00D200C4">
        <w:rPr>
          <w:rFonts w:asciiTheme="minorEastAsia" w:eastAsiaTheme="minorEastAsia" w:hAnsiTheme="minorEastAsia"/>
          <w:sz w:val="24"/>
          <w:szCs w:val="24"/>
        </w:rPr>
        <w:t>주왕산</w:t>
      </w:r>
      <w:proofErr w:type="spellEnd"/>
      <w:r w:rsidRPr="00D200C4">
        <w:rPr>
          <w:rFonts w:asciiTheme="minorEastAsia" w:eastAsiaTheme="minorEastAsia" w:hAnsiTheme="minorEastAsia"/>
          <w:sz w:val="24"/>
          <w:szCs w:val="24"/>
        </w:rPr>
        <w:t xml:space="preserve">, 덕유산, 무등산, </w:t>
      </w:r>
      <w:proofErr w:type="spellStart"/>
      <w:r w:rsidRPr="00D200C4">
        <w:rPr>
          <w:rFonts w:asciiTheme="minorEastAsia" w:eastAsiaTheme="minorEastAsia" w:hAnsiTheme="minorEastAsia"/>
          <w:sz w:val="24"/>
          <w:szCs w:val="24"/>
        </w:rPr>
        <w:t>월출산</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가야산</w:t>
      </w:r>
      <w:proofErr w:type="spellEnd"/>
      <w:r w:rsidRPr="00D200C4">
        <w:rPr>
          <w:rFonts w:asciiTheme="minorEastAsia" w:eastAsiaTheme="minorEastAsia" w:hAnsiTheme="minorEastAsia"/>
          <w:sz w:val="24"/>
          <w:szCs w:val="24"/>
        </w:rPr>
        <w:t xml:space="preserve">, 경주, 다도해 해상, 한라산, 지리산, </w:t>
      </w:r>
      <w:proofErr w:type="spellStart"/>
      <w:r w:rsidRPr="00D200C4">
        <w:rPr>
          <w:rFonts w:asciiTheme="minorEastAsia" w:eastAsiaTheme="minorEastAsia" w:hAnsiTheme="minorEastAsia"/>
          <w:sz w:val="24"/>
          <w:szCs w:val="24"/>
        </w:rPr>
        <w:t>한려</w:t>
      </w:r>
      <w:proofErr w:type="spellEnd"/>
      <w:r w:rsidRPr="00D200C4">
        <w:rPr>
          <w:rFonts w:asciiTheme="minorEastAsia" w:eastAsiaTheme="minorEastAsia" w:hAnsiTheme="minorEastAsia"/>
          <w:sz w:val="24"/>
          <w:szCs w:val="24"/>
        </w:rPr>
        <w:t xml:space="preserve"> 해상</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우리나라의 국립 공원은 1967년 12월 29일 지리산이 처음 국립 공원으로 지정된 이후 현재까지 모 두 22곳이 지정되어 보호되고 있다. 한라산을 제외한 나머지 국립 공원은 1987년 설립된 국립공원관리공단에서 관리하고 있으며, 한라산 국립 공원은 제주특별자치도 직속으로 관리되고 있다. 국립 공원의 전체 면적은 6,726.298㎢이며, 이 가운데 육지 면적은 3,972.589㎢, 해양 면적은 2,753.709㎢이다. 전체 22개 국립 공원 가운데 17개의 산악형 국립 공원, 4개의 해안형 국립 공원 그리고 1개의 도시형 국립 공원(경주)이 있다. 최근에 태백산이 2016년 8 월 22일부로 국립 공원으로 지정되었다.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국가 지정 생태 경관 보전 지역 분포</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&lt;사진&gt; </w:t>
      </w:r>
      <w:proofErr w:type="spellStart"/>
      <w:r w:rsidRPr="00D200C4">
        <w:rPr>
          <w:rFonts w:asciiTheme="minorEastAsia" w:eastAsiaTheme="minorEastAsia" w:hAnsiTheme="minorEastAsia"/>
          <w:sz w:val="24"/>
          <w:szCs w:val="24"/>
        </w:rPr>
        <w:t>하시동</w:t>
      </w:r>
      <w:proofErr w:type="spellEnd"/>
      <w:r w:rsidRPr="00D200C4">
        <w:rPr>
          <w:rFonts w:asciiTheme="minorEastAsia" w:eastAsiaTheme="minorEastAsia" w:hAnsiTheme="minorEastAsia"/>
          <w:sz w:val="24"/>
          <w:szCs w:val="24"/>
        </w:rPr>
        <w:t xml:space="preserve"> 안인사구, 동강, </w:t>
      </w:r>
      <w:proofErr w:type="spellStart"/>
      <w:r w:rsidRPr="00D200C4">
        <w:rPr>
          <w:rFonts w:asciiTheme="minorEastAsia" w:eastAsiaTheme="minorEastAsia" w:hAnsiTheme="minorEastAsia"/>
          <w:sz w:val="24"/>
          <w:szCs w:val="24"/>
        </w:rPr>
        <w:t>소황사구</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왕피천</w:t>
      </w:r>
      <w:proofErr w:type="spellEnd"/>
      <w:r w:rsidRPr="00D200C4">
        <w:rPr>
          <w:rFonts w:asciiTheme="minorEastAsia" w:eastAsiaTheme="minorEastAsia" w:hAnsiTheme="minorEastAsia"/>
          <w:sz w:val="24"/>
          <w:szCs w:val="24"/>
        </w:rPr>
        <w:t xml:space="preserve"> 유역, 지리산, 청도 </w:t>
      </w:r>
      <w:proofErr w:type="spellStart"/>
      <w:r w:rsidRPr="00D200C4">
        <w:rPr>
          <w:rFonts w:asciiTheme="minorEastAsia" w:eastAsiaTheme="minorEastAsia" w:hAnsiTheme="minorEastAsia"/>
          <w:sz w:val="24"/>
          <w:szCs w:val="24"/>
        </w:rPr>
        <w:t>운문산</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고산봉</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붉은박쥐</w:t>
      </w:r>
      <w:proofErr w:type="spellEnd"/>
      <w:r w:rsidRPr="00D200C4">
        <w:rPr>
          <w:rFonts w:asciiTheme="minorEastAsia" w:eastAsiaTheme="minorEastAsia" w:hAnsiTheme="minorEastAsia"/>
          <w:sz w:val="24"/>
          <w:szCs w:val="24"/>
        </w:rPr>
        <w:t xml:space="preserve"> 서식지, 섬진강 수달 서식지, 거금도 </w:t>
      </w:r>
      <w:proofErr w:type="spellStart"/>
      <w:r w:rsidRPr="00D200C4">
        <w:rPr>
          <w:rFonts w:asciiTheme="minorEastAsia" w:eastAsiaTheme="minorEastAsia" w:hAnsiTheme="minorEastAsia"/>
          <w:sz w:val="24"/>
          <w:szCs w:val="24"/>
        </w:rPr>
        <w:t>적대봉</w:t>
      </w:r>
      <w:proofErr w:type="spellEnd"/>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&lt;그래프&gt; 자연공원 </w:t>
      </w:r>
      <w:proofErr w:type="spellStart"/>
      <w:r w:rsidRPr="00D200C4">
        <w:rPr>
          <w:rFonts w:asciiTheme="minorEastAsia" w:eastAsiaTheme="minorEastAsia" w:hAnsiTheme="minorEastAsia"/>
          <w:sz w:val="24"/>
          <w:szCs w:val="24"/>
        </w:rPr>
        <w:t>개소수</w:t>
      </w:r>
      <w:proofErr w:type="spellEnd"/>
      <w:r w:rsidRPr="00D200C4">
        <w:rPr>
          <w:rFonts w:asciiTheme="minorEastAsia" w:eastAsiaTheme="minorEastAsia" w:hAnsiTheme="minorEastAsia"/>
          <w:sz w:val="24"/>
          <w:szCs w:val="24"/>
        </w:rPr>
        <w:t xml:space="preserve"> 변화</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자연공원 면적 변화</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우리나라에는 국립 공원 이외에도 다양한 자연 공원을 지정하여 자연 생태계나 자연 및 문화 경관을 보호하고 있다. 대표적인 예가 도립 공원과 </w:t>
      </w:r>
      <w:proofErr w:type="spellStart"/>
      <w:r w:rsidRPr="00D200C4">
        <w:rPr>
          <w:rFonts w:asciiTheme="minorEastAsia" w:eastAsiaTheme="minorEastAsia" w:hAnsiTheme="minorEastAsia"/>
          <w:sz w:val="24"/>
          <w:szCs w:val="24"/>
        </w:rPr>
        <w:t>군립</w:t>
      </w:r>
      <w:proofErr w:type="spellEnd"/>
      <w:r w:rsidRPr="00D200C4">
        <w:rPr>
          <w:rFonts w:asciiTheme="minorEastAsia" w:eastAsiaTheme="minorEastAsia" w:hAnsiTheme="minorEastAsia"/>
          <w:sz w:val="24"/>
          <w:szCs w:val="24"/>
        </w:rPr>
        <w:t xml:space="preserve"> 공원 그리고 생태 경관 보전 지역 등이다. 도립 공원은 특별시, 광역시 및 도내의 자연 생태계나 경관을 대표할 만한 지역으로 2016년 현재 30개소(총 면적 1,139.1㎢)가 지정되어 운영되고 있다. 반면, </w:t>
      </w:r>
      <w:proofErr w:type="spellStart"/>
      <w:r w:rsidRPr="00D200C4">
        <w:rPr>
          <w:rFonts w:asciiTheme="minorEastAsia" w:eastAsiaTheme="minorEastAsia" w:hAnsiTheme="minorEastAsia"/>
          <w:sz w:val="24"/>
          <w:szCs w:val="24"/>
        </w:rPr>
        <w:t>군립</w:t>
      </w:r>
      <w:proofErr w:type="spellEnd"/>
      <w:r w:rsidRPr="00D200C4">
        <w:rPr>
          <w:rFonts w:asciiTheme="minorEastAsia" w:eastAsiaTheme="minorEastAsia" w:hAnsiTheme="minorEastAsia"/>
          <w:sz w:val="24"/>
          <w:szCs w:val="24"/>
        </w:rPr>
        <w:t xml:space="preserve"> 공원은 </w:t>
      </w:r>
      <w:proofErr w:type="spellStart"/>
      <w:r w:rsidRPr="00D200C4">
        <w:rPr>
          <w:rFonts w:asciiTheme="minorEastAsia" w:eastAsiaTheme="minorEastAsia" w:hAnsiTheme="minorEastAsia"/>
          <w:sz w:val="24"/>
          <w:szCs w:val="24"/>
        </w:rPr>
        <w:t>시</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군</w:t>
      </w:r>
      <w:proofErr w:type="spellEnd"/>
      <w:r w:rsidRPr="00D200C4">
        <w:rPr>
          <w:rFonts w:asciiTheme="minorEastAsia" w:eastAsiaTheme="minorEastAsia" w:hAnsiTheme="minorEastAsia"/>
          <w:sz w:val="24"/>
          <w:szCs w:val="24"/>
        </w:rPr>
        <w:t xml:space="preserve"> 및 </w:t>
      </w:r>
      <w:r w:rsidRPr="00D200C4">
        <w:rPr>
          <w:rFonts w:asciiTheme="minorEastAsia" w:eastAsiaTheme="minorEastAsia" w:hAnsiTheme="minorEastAsia"/>
          <w:sz w:val="24"/>
          <w:szCs w:val="24"/>
        </w:rPr>
        <w:lastRenderedPageBreak/>
        <w:t xml:space="preserve">자치구의 자연 생태계나 경관을 대표할 만한 지역으로서 현재 전국적으로 27개 소(총면적 237.7㎢)가 지정되어 운영되고 있다. 지정된 자연공원은 생태계의 가치를 높이면서 동시에 지역 사회에 다양한 발전 기회를 제공하고 있다. 지방자치제의 확립 이후 지역 활성화를 위해 도립 공원과 </w:t>
      </w:r>
      <w:proofErr w:type="spellStart"/>
      <w:r w:rsidRPr="00D200C4">
        <w:rPr>
          <w:rFonts w:asciiTheme="minorEastAsia" w:eastAsiaTheme="minorEastAsia" w:hAnsiTheme="minorEastAsia"/>
          <w:sz w:val="24"/>
          <w:szCs w:val="24"/>
        </w:rPr>
        <w:t>군립</w:t>
      </w:r>
      <w:proofErr w:type="spellEnd"/>
      <w:r w:rsidRPr="00D200C4">
        <w:rPr>
          <w:rFonts w:asciiTheme="minorEastAsia" w:eastAsiaTheme="minorEastAsia" w:hAnsiTheme="minorEastAsia"/>
          <w:sz w:val="24"/>
          <w:szCs w:val="24"/>
        </w:rPr>
        <w:t xml:space="preserve"> 공원의 수와 면적은 최근 급격하게 증가하는 추세에 있다. 우리나라에서는 「</w:t>
      </w:r>
      <w:proofErr w:type="spellStart"/>
      <w:r w:rsidRPr="00D200C4">
        <w:rPr>
          <w:rFonts w:asciiTheme="minorEastAsia" w:eastAsiaTheme="minorEastAsia" w:hAnsiTheme="minorEastAsia"/>
          <w:sz w:val="24"/>
          <w:szCs w:val="24"/>
        </w:rPr>
        <w:t>자연환경보전법」에</w:t>
      </w:r>
      <w:proofErr w:type="spellEnd"/>
      <w:r w:rsidRPr="00D200C4">
        <w:rPr>
          <w:rFonts w:asciiTheme="minorEastAsia" w:eastAsiaTheme="minorEastAsia" w:hAnsiTheme="minorEastAsia"/>
          <w:sz w:val="24"/>
          <w:szCs w:val="24"/>
        </w:rPr>
        <w:t xml:space="preserve"> 의해 생태 </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경관</w:t>
      </w:r>
      <w:r w:rsidRPr="00D200C4">
        <w:rPr>
          <w:rFonts w:asciiTheme="minorEastAsia" w:eastAsiaTheme="minorEastAsia" w:hAnsiTheme="minorEastAsia"/>
          <w:sz w:val="24"/>
          <w:szCs w:val="24"/>
        </w:rPr>
        <w:t xml:space="preserve"> 보전 지역을 지정하여 관리하고 있다. 생태 </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경관</w:t>
      </w:r>
      <w:r w:rsidRPr="00D200C4">
        <w:rPr>
          <w:rFonts w:asciiTheme="minorEastAsia" w:eastAsiaTheme="minorEastAsia" w:hAnsiTheme="minorEastAsia"/>
          <w:sz w:val="24"/>
          <w:szCs w:val="24"/>
        </w:rPr>
        <w:t xml:space="preserve"> 보전 지역은 자연 생태가 원시성을 유지하고 있거나 생물 다양성이 풍부하여 보전 및 학술 적 연구 가치가 큰 지역, 지형 또는 지질이 특이하 여 학술적 연구 또는 자연경관의 유지를 위하여 보전이 필요한 지역, 다양한 생태계를 대표할 수 있는 지역 또는 생태계의 표본 지역, 그 밖에 </w:t>
      </w:r>
      <w:proofErr w:type="spellStart"/>
      <w:r w:rsidRPr="00D200C4">
        <w:rPr>
          <w:rFonts w:asciiTheme="minorEastAsia" w:eastAsiaTheme="minorEastAsia" w:hAnsiTheme="minorEastAsia"/>
          <w:sz w:val="24"/>
          <w:szCs w:val="24"/>
        </w:rPr>
        <w:t>하천</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산간</w:t>
      </w:r>
      <w:proofErr w:type="spellEnd"/>
      <w:r w:rsidRPr="00D200C4">
        <w:rPr>
          <w:rFonts w:asciiTheme="minorEastAsia" w:eastAsiaTheme="minorEastAsia" w:hAnsiTheme="minorEastAsia"/>
          <w:sz w:val="24"/>
          <w:szCs w:val="24"/>
        </w:rPr>
        <w:t xml:space="preserve"> 계곡 등 자연경관이 수려하여 특별히 보전할 필요 가 있는 지역 등으로 규정된다. 현재 전국적으로 환경부 지정 9개소와 </w:t>
      </w:r>
      <w:proofErr w:type="spellStart"/>
      <w:r w:rsidRPr="00D200C4">
        <w:rPr>
          <w:rFonts w:asciiTheme="minorEastAsia" w:eastAsiaTheme="minorEastAsia" w:hAnsiTheme="minorEastAsia"/>
          <w:sz w:val="24"/>
          <w:szCs w:val="24"/>
        </w:rPr>
        <w:t>시</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도지사</w:t>
      </w:r>
      <w:proofErr w:type="spellEnd"/>
      <w:r w:rsidRPr="00D200C4">
        <w:rPr>
          <w:rFonts w:asciiTheme="minorEastAsia" w:eastAsiaTheme="minorEastAsia" w:hAnsiTheme="minorEastAsia"/>
          <w:sz w:val="24"/>
          <w:szCs w:val="24"/>
        </w:rPr>
        <w:t xml:space="preserve"> 지정 23개소가 지정되어 보호받고 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습지 분포</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우리나라의 도서는 총 3,167개로 규모가 비교적 크고 접근이 용이한 곳 은 모두 사람이 거주하고 있으며, 인간이 생활하기 어려운 2,675개의 소규모 도서는 무인 도서로 남아 있다. 무인도는 바다로 둘러싸인 격리된 땅이라는 지리적 특성으로 비교적 보전 상태가 양호하다. 또한, 바다와의 상호 작용에 따른 특이한 지형, 지질, 경관, </w:t>
      </w:r>
      <w:proofErr w:type="gramStart"/>
      <w:r w:rsidRPr="00D200C4">
        <w:rPr>
          <w:rFonts w:asciiTheme="minorEastAsia" w:eastAsiaTheme="minorEastAsia" w:hAnsiTheme="minorEastAsia"/>
          <w:sz w:val="24"/>
          <w:szCs w:val="24"/>
        </w:rPr>
        <w:t>생태계로</w:t>
      </w:r>
      <w:r w:rsidR="00D071D1" w:rsidRPr="00D200C4">
        <w:rPr>
          <w:rFonts w:asciiTheme="minorEastAsia" w:eastAsiaTheme="minorEastAsia" w:hAnsiTheme="minorEastAsia" w:hint="eastAsia"/>
          <w:sz w:val="24"/>
          <w:szCs w:val="24"/>
        </w:rPr>
        <w:t xml:space="preserve"> </w:t>
      </w:r>
      <w:r w:rsidRPr="00D200C4">
        <w:rPr>
          <w:rFonts w:asciiTheme="minorEastAsia" w:eastAsiaTheme="minorEastAsia" w:hAnsiTheme="minorEastAsia"/>
          <w:sz w:val="24"/>
          <w:szCs w:val="24"/>
        </w:rPr>
        <w:t>뿐만</w:t>
      </w:r>
      <w:proofErr w:type="gramEnd"/>
      <w:r w:rsidRPr="00D200C4">
        <w:rPr>
          <w:rFonts w:asciiTheme="minorEastAsia" w:eastAsiaTheme="minorEastAsia" w:hAnsiTheme="minorEastAsia"/>
          <w:sz w:val="24"/>
          <w:szCs w:val="24"/>
        </w:rPr>
        <w:t xml:space="preserve"> 아니라 기후 변화와 해수면 변화 연구 등에서 그 가치가 뛰어나다. 그리고 해류, 조석 운 동, 파도 등의 직접적인 영향으로 침식과 퇴적이 활발하게 발생하여 다양 한 해안 지형을 형성한다. 특히 외해의 침식이 우세한 암석 해안에는 </w:t>
      </w:r>
      <w:proofErr w:type="spellStart"/>
      <w:r w:rsidRPr="00D200C4">
        <w:rPr>
          <w:rFonts w:asciiTheme="minorEastAsia" w:eastAsiaTheme="minorEastAsia" w:hAnsiTheme="minorEastAsia"/>
          <w:sz w:val="24"/>
          <w:szCs w:val="24"/>
        </w:rPr>
        <w:t>파식대</w:t>
      </w:r>
      <w:proofErr w:type="spellEnd"/>
      <w:r w:rsidRPr="00D200C4">
        <w:rPr>
          <w:rFonts w:asciiTheme="minorEastAsia" w:eastAsiaTheme="minorEastAsia" w:hAnsiTheme="minorEastAsia"/>
          <w:sz w:val="24"/>
          <w:szCs w:val="24"/>
        </w:rPr>
        <w:t xml:space="preserve">, 해식애, 해식동, </w:t>
      </w:r>
      <w:proofErr w:type="spellStart"/>
      <w:r w:rsidRPr="00D200C4">
        <w:rPr>
          <w:rFonts w:asciiTheme="minorEastAsia" w:eastAsiaTheme="minorEastAsia" w:hAnsiTheme="minorEastAsia"/>
          <w:sz w:val="24"/>
          <w:szCs w:val="24"/>
        </w:rPr>
        <w:t>시아치</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시스택</w:t>
      </w:r>
      <w:proofErr w:type="spellEnd"/>
      <w:r w:rsidRPr="00D200C4">
        <w:rPr>
          <w:rFonts w:asciiTheme="minorEastAsia" w:eastAsiaTheme="minorEastAsia" w:hAnsiTheme="minorEastAsia"/>
          <w:sz w:val="24"/>
          <w:szCs w:val="24"/>
        </w:rPr>
        <w:t>, 노치 등이 발달하며, 상대적으로 퇴적이 우세한 내해는 침식 작용과 해류에 의해 공급된 퇴적물이 쌓여 해 빈이 나타난다.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우리나라는 1997년부터 자연 경관이 우수하거나 희귀 </w:t>
      </w:r>
      <w:proofErr w:type="spellStart"/>
      <w:r w:rsidRPr="00D200C4">
        <w:rPr>
          <w:rFonts w:asciiTheme="minorEastAsia" w:eastAsiaTheme="minorEastAsia" w:hAnsiTheme="minorEastAsia"/>
          <w:sz w:val="24"/>
          <w:szCs w:val="24"/>
        </w:rPr>
        <w:t>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식물이</w:t>
      </w:r>
      <w:proofErr w:type="spellEnd"/>
      <w:r w:rsidRPr="00D200C4">
        <w:rPr>
          <w:rFonts w:asciiTheme="minorEastAsia" w:eastAsiaTheme="minorEastAsia" w:hAnsiTheme="minorEastAsia"/>
          <w:sz w:val="24"/>
          <w:szCs w:val="24"/>
        </w:rPr>
        <w:t xml:space="preserve"> 서식하는 </w:t>
      </w:r>
      <w:r w:rsidRPr="00D200C4">
        <w:rPr>
          <w:rFonts w:asciiTheme="minorEastAsia" w:eastAsiaTheme="minorEastAsia" w:hAnsiTheme="minorEastAsia"/>
          <w:sz w:val="24"/>
          <w:szCs w:val="24"/>
        </w:rPr>
        <w:lastRenderedPageBreak/>
        <w:t>등 생태적으로 중요한 무인 도서를 특정 도서로 지정하여 제도적으로 보전할 수 있게 되었다. 2014년까지 전국 1,170여 개의 무인 도서에 대해 생태계 조사를 수행하였고, 이 중 221개를 특정 도서로 지정하여 관리하고 있다. 특정 도서는 전남과 경남 지역에 주로 분포하고 있는데, 이는 해 당 지역이 리아스식 해안으로 구성된 특징이 반영되었기 때문이다.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&lt;그래프&gt; 우리나라의 섬 현황</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&lt;표&gt; 환경부 지정 습지 현황</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&lt;표&gt; 해양수산부 지정 습지 현황</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습지는 생물 다양성의 보고이자 각종 오염 물질로부터 생태계를 보호해 주는 생태적 완충 지대이다. 우리나라는 전국의 습지 생태계의 현황을 조사하고 그 결과를 토대로 습지 보전 기초 계획을 수립하며, 습지 보호 지역 지정을 위한 근거 자료로 활용하고 있다. 현재 환경부 가 지정한 습지 보호 지역은 22개소(126.283㎢)이며, 해양수산부는 해 안을 따라 12개소(225.17㎢)를 습지 보호 지역으로 지정하고 있으며, 기타 각 </w:t>
      </w:r>
      <w:proofErr w:type="spellStart"/>
      <w:r w:rsidRPr="00D200C4">
        <w:rPr>
          <w:rFonts w:asciiTheme="minorEastAsia" w:eastAsiaTheme="minorEastAsia" w:hAnsiTheme="minorEastAsia"/>
          <w:sz w:val="24"/>
          <w:szCs w:val="24"/>
        </w:rPr>
        <w:t>시</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도에서는</w:t>
      </w:r>
      <w:proofErr w:type="spellEnd"/>
      <w:r w:rsidRPr="00D200C4">
        <w:rPr>
          <w:rFonts w:asciiTheme="minorEastAsia" w:eastAsiaTheme="minorEastAsia" w:hAnsiTheme="minorEastAsia"/>
          <w:sz w:val="24"/>
          <w:szCs w:val="24"/>
        </w:rPr>
        <w:t>7개소(8.254㎢)을 지정하여 보호하고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1971년 이란 </w:t>
      </w:r>
      <w:proofErr w:type="spellStart"/>
      <w:r w:rsidRPr="00D200C4">
        <w:rPr>
          <w:rFonts w:asciiTheme="minorEastAsia" w:eastAsiaTheme="minorEastAsia" w:hAnsiTheme="minorEastAsia"/>
          <w:sz w:val="24"/>
          <w:szCs w:val="24"/>
        </w:rPr>
        <w:t>람사르에서</w:t>
      </w:r>
      <w:proofErr w:type="spellEnd"/>
      <w:r w:rsidRPr="00D200C4">
        <w:rPr>
          <w:rFonts w:asciiTheme="minorEastAsia" w:eastAsiaTheme="minorEastAsia" w:hAnsiTheme="minorEastAsia"/>
          <w:sz w:val="24"/>
          <w:szCs w:val="24"/>
        </w:rPr>
        <w:t xml:space="preserve"> 채택되어 1975년 발효된 ‘물새 서식처로서 국제적으로 중요한 습지의 보전에 관한 국제 협약’(</w:t>
      </w:r>
      <w:proofErr w:type="spellStart"/>
      <w:r w:rsidRPr="00D200C4">
        <w:rPr>
          <w:rFonts w:asciiTheme="minorEastAsia" w:eastAsiaTheme="minorEastAsia" w:hAnsiTheme="minorEastAsia"/>
          <w:sz w:val="24"/>
          <w:szCs w:val="24"/>
        </w:rPr>
        <w:t>람사르</w:t>
      </w:r>
      <w:proofErr w:type="spellEnd"/>
      <w:r w:rsidRPr="00D200C4">
        <w:rPr>
          <w:rFonts w:asciiTheme="minorEastAsia" w:eastAsiaTheme="minorEastAsia" w:hAnsiTheme="minorEastAsia"/>
          <w:sz w:val="24"/>
          <w:szCs w:val="24"/>
        </w:rPr>
        <w:t xml:space="preserve"> 협약)은 동 식물, 특히 물새의 서식지 기능을 하는 국제적으로 중요한 습지를 보호하는 것을 목적으로 한다. 2015년 현재 169개국이 가입하였고 대한민국은 1997년 가입하였다. 현재 우리나라의 습지로는 ‘강원도 </w:t>
      </w:r>
      <w:proofErr w:type="spellStart"/>
      <w:r w:rsidRPr="00D200C4">
        <w:rPr>
          <w:rFonts w:asciiTheme="minorEastAsia" w:eastAsiaTheme="minorEastAsia" w:hAnsiTheme="minorEastAsia"/>
          <w:sz w:val="24"/>
          <w:szCs w:val="24"/>
        </w:rPr>
        <w:t>대암산용늪</w:t>
      </w:r>
      <w:proofErr w:type="spellEnd"/>
      <w:r w:rsidRPr="00D200C4">
        <w:rPr>
          <w:rFonts w:asciiTheme="minorEastAsia" w:eastAsiaTheme="minorEastAsia" w:hAnsiTheme="minorEastAsia"/>
          <w:sz w:val="24"/>
          <w:szCs w:val="24"/>
        </w:rPr>
        <w:t xml:space="preserve">’, ‘창녕 </w:t>
      </w:r>
      <w:proofErr w:type="spellStart"/>
      <w:r w:rsidRPr="00D200C4">
        <w:rPr>
          <w:rFonts w:asciiTheme="minorEastAsia" w:eastAsiaTheme="minorEastAsia" w:hAnsiTheme="minorEastAsia"/>
          <w:sz w:val="24"/>
          <w:szCs w:val="24"/>
        </w:rPr>
        <w:t>우포늪</w:t>
      </w:r>
      <w:proofErr w:type="spellEnd"/>
      <w:r w:rsidRPr="00D200C4">
        <w:rPr>
          <w:rFonts w:asciiTheme="minorEastAsia" w:eastAsiaTheme="minorEastAsia" w:hAnsiTheme="minorEastAsia"/>
          <w:sz w:val="24"/>
          <w:szCs w:val="24"/>
        </w:rPr>
        <w:t xml:space="preserve">’, ‘전남 장도 습지’, ‘전남 순천만’, ‘제주 </w:t>
      </w:r>
      <w:proofErr w:type="spellStart"/>
      <w:r w:rsidRPr="00D200C4">
        <w:rPr>
          <w:rFonts w:asciiTheme="minorEastAsia" w:eastAsiaTheme="minorEastAsia" w:hAnsiTheme="minorEastAsia"/>
          <w:sz w:val="24"/>
          <w:szCs w:val="24"/>
        </w:rPr>
        <w:t>물영아리오름</w:t>
      </w:r>
      <w:proofErr w:type="spellEnd"/>
      <w:r w:rsidRPr="00D200C4">
        <w:rPr>
          <w:rFonts w:asciiTheme="minorEastAsia" w:eastAsiaTheme="minorEastAsia" w:hAnsiTheme="minorEastAsia"/>
          <w:sz w:val="24"/>
          <w:szCs w:val="24"/>
        </w:rPr>
        <w:t xml:space="preserve"> 습지’, ‘충남 태안군 </w:t>
      </w:r>
      <w:proofErr w:type="spellStart"/>
      <w:r w:rsidRPr="00D200C4">
        <w:rPr>
          <w:rFonts w:asciiTheme="minorEastAsia" w:eastAsiaTheme="minorEastAsia" w:hAnsiTheme="minorEastAsia"/>
          <w:sz w:val="24"/>
          <w:szCs w:val="24"/>
        </w:rPr>
        <w:t>두웅</w:t>
      </w:r>
      <w:proofErr w:type="spellEnd"/>
      <w:r w:rsidRPr="00D200C4">
        <w:rPr>
          <w:rFonts w:asciiTheme="minorEastAsia" w:eastAsiaTheme="minorEastAsia" w:hAnsiTheme="minorEastAsia"/>
          <w:sz w:val="24"/>
          <w:szCs w:val="24"/>
        </w:rPr>
        <w:t xml:space="preserve"> 습지’, ‘울산 </w:t>
      </w:r>
      <w:proofErr w:type="spellStart"/>
      <w:r w:rsidRPr="00D200C4">
        <w:rPr>
          <w:rFonts w:asciiTheme="minorEastAsia" w:eastAsiaTheme="minorEastAsia" w:hAnsiTheme="minorEastAsia"/>
          <w:sz w:val="24"/>
          <w:szCs w:val="24"/>
        </w:rPr>
        <w:t>무제치늪</w:t>
      </w:r>
      <w:proofErr w:type="spellEnd"/>
      <w:r w:rsidRPr="00D200C4">
        <w:rPr>
          <w:rFonts w:asciiTheme="minorEastAsia" w:eastAsiaTheme="minorEastAsia" w:hAnsiTheme="minorEastAsia"/>
          <w:sz w:val="24"/>
          <w:szCs w:val="24"/>
        </w:rPr>
        <w:t xml:space="preserve">’, ‘무안 갯벌’, ‘강화도 매화마름 군락지’, ‘오대산 습지’, ‘제주 </w:t>
      </w:r>
      <w:proofErr w:type="spellStart"/>
      <w:r w:rsidRPr="00D200C4">
        <w:rPr>
          <w:rFonts w:asciiTheme="minorEastAsia" w:eastAsiaTheme="minorEastAsia" w:hAnsiTheme="minorEastAsia"/>
          <w:sz w:val="24"/>
          <w:szCs w:val="24"/>
        </w:rPr>
        <w:t>물장오리오름</w:t>
      </w:r>
      <w:proofErr w:type="spellEnd"/>
      <w:r w:rsidRPr="00D200C4">
        <w:rPr>
          <w:rFonts w:asciiTheme="minorEastAsia" w:eastAsiaTheme="minorEastAsia" w:hAnsiTheme="minorEastAsia"/>
          <w:sz w:val="24"/>
          <w:szCs w:val="24"/>
        </w:rPr>
        <w:t xml:space="preserve"> 습지’, ‘강원 영월 한반도 습지’, ‘제주 </w:t>
      </w:r>
      <w:proofErr w:type="spellStart"/>
      <w:r w:rsidRPr="00D200C4">
        <w:rPr>
          <w:rFonts w:asciiTheme="minorEastAsia" w:eastAsiaTheme="minorEastAsia" w:hAnsiTheme="minorEastAsia"/>
          <w:sz w:val="24"/>
          <w:szCs w:val="24"/>
        </w:rPr>
        <w:t>숨은물뱅듸</w:t>
      </w:r>
      <w:proofErr w:type="spellEnd"/>
      <w:r w:rsidRPr="00D200C4">
        <w:rPr>
          <w:rFonts w:asciiTheme="minorEastAsia" w:eastAsiaTheme="minorEastAsia" w:hAnsiTheme="minorEastAsia"/>
          <w:sz w:val="24"/>
          <w:szCs w:val="24"/>
        </w:rPr>
        <w:t xml:space="preserve">’ 등 22곳이 </w:t>
      </w:r>
      <w:proofErr w:type="spellStart"/>
      <w:r w:rsidRPr="00D200C4">
        <w:rPr>
          <w:rFonts w:asciiTheme="minorEastAsia" w:eastAsiaTheme="minorEastAsia" w:hAnsiTheme="minorEastAsia"/>
          <w:sz w:val="24"/>
          <w:szCs w:val="24"/>
        </w:rPr>
        <w:t>람사르</w:t>
      </w:r>
      <w:proofErr w:type="spellEnd"/>
      <w:r w:rsidRPr="00D200C4">
        <w:rPr>
          <w:rFonts w:asciiTheme="minorEastAsia" w:eastAsiaTheme="minorEastAsia" w:hAnsiTheme="minorEastAsia"/>
          <w:sz w:val="24"/>
          <w:szCs w:val="24"/>
        </w:rPr>
        <w:t xml:space="preserve"> 습지로 등록되어 있다.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lastRenderedPageBreak/>
        <w:t>&lt;그림&gt;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강원 평화 지역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울릉도•독도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무등산권 지역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청송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부산 국가 지질 공원</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&lt;사진&gt; 제주도 국가 지질 공원</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지질 및 지형적 중요성이 있는 지역을 대상으로, 국가에서는 지질 공원을 지정하여 관리하고 있다. 국가 지질 공원은 세계 지질 공원의 인증 절차와 평가, 관리 구조 및 운영 체계가 거의 유사하다. 2016 년 현재 우리나라에는 제주도, </w:t>
      </w:r>
      <w:proofErr w:type="spellStart"/>
      <w:r w:rsidRPr="00D200C4">
        <w:rPr>
          <w:rFonts w:asciiTheme="minorEastAsia" w:eastAsiaTheme="minorEastAsia" w:hAnsiTheme="minorEastAsia"/>
          <w:sz w:val="24"/>
          <w:szCs w:val="24"/>
        </w:rPr>
        <w:t>울릉도</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독도</w:t>
      </w:r>
      <w:proofErr w:type="spellEnd"/>
      <w:r w:rsidRPr="00D200C4">
        <w:rPr>
          <w:rFonts w:asciiTheme="minorEastAsia" w:eastAsiaTheme="minorEastAsia" w:hAnsiTheme="minorEastAsia"/>
          <w:sz w:val="24"/>
          <w:szCs w:val="24"/>
        </w:rPr>
        <w:t xml:space="preserve">, 부산, 강원 평화 지역, 청송, 무등산, </w:t>
      </w:r>
      <w:proofErr w:type="spellStart"/>
      <w:r w:rsidRPr="00D200C4">
        <w:rPr>
          <w:rFonts w:asciiTheme="minorEastAsia" w:eastAsiaTheme="minorEastAsia" w:hAnsiTheme="minorEastAsia"/>
          <w:sz w:val="24"/>
          <w:szCs w:val="24"/>
        </w:rPr>
        <w:t>한탄</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임진강</w:t>
      </w:r>
      <w:proofErr w:type="spellEnd"/>
      <w:r w:rsidRPr="00D200C4">
        <w:rPr>
          <w:rFonts w:asciiTheme="minorEastAsia" w:eastAsiaTheme="minorEastAsia" w:hAnsiTheme="minorEastAsia"/>
          <w:sz w:val="24"/>
          <w:szCs w:val="24"/>
        </w:rPr>
        <w:t xml:space="preserve"> 등 7곳의 국가 지질 공원이 운영되고 있으며, 그 외에도 여러 지역이 인증을 추진 중이다. 제주도는 다양한 화산 지형과 지질 자원을 지니 고 있어 섬 전체가 국가 지질 공원이자 세계 지질 공원이다.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제주도는 섬 전체가 ‘화산 박물관’이라 할 만큼 다양하고 독특한 화산 지형들이 있다. 땅 위에는 크고 작은 368개의 오름(소규모의 </w:t>
      </w:r>
      <w:proofErr w:type="spellStart"/>
      <w:r w:rsidRPr="00D200C4">
        <w:rPr>
          <w:rFonts w:asciiTheme="minorEastAsia" w:eastAsiaTheme="minorEastAsia" w:hAnsiTheme="minorEastAsia"/>
          <w:sz w:val="24"/>
          <w:szCs w:val="24"/>
        </w:rPr>
        <w:t>화산체</w:t>
      </w:r>
      <w:proofErr w:type="spellEnd"/>
      <w:r w:rsidRPr="00D200C4">
        <w:rPr>
          <w:rFonts w:asciiTheme="minorEastAsia" w:eastAsiaTheme="minorEastAsia" w:hAnsiTheme="minorEastAsia"/>
          <w:sz w:val="24"/>
          <w:szCs w:val="24"/>
        </w:rPr>
        <w:t>)이 펼 쳐져 있고, 땅 아래에는 160여 개의 용암동굴이 섬 전역에 흩어져 있다. 작은 섬 하나에 이렇게 많은 오름과 동굴이 있는 경우는 세계적으로 매우 드문 경우로 알려져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울릉도</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독도는</w:t>
      </w:r>
      <w:proofErr w:type="spellEnd"/>
      <w:r w:rsidRPr="00D200C4">
        <w:rPr>
          <w:rFonts w:asciiTheme="minorEastAsia" w:eastAsiaTheme="minorEastAsia" w:hAnsiTheme="minorEastAsia"/>
          <w:sz w:val="24"/>
          <w:szCs w:val="24"/>
        </w:rPr>
        <w:t xml:space="preserve"> 섬 전체가 화산 작용에 의해 형성된 화산체로 섬이 많지 않은 동해의 형성 과정을 밝히는 중요한 단서를 제공할 뿐 아니라 지질학, 생물 학, 해양학, 역사학 등 학술적으로도 중요한 의미가 있다. 울릉도의 중앙부에는 최고봉인 성인봉(987m) 이 있고 그 북쪽 비탈면에는 칼데라 화구가 무너져 생긴 나리 분지, 칼데라 안의 작은 봉우리인 </w:t>
      </w:r>
      <w:proofErr w:type="spellStart"/>
      <w:r w:rsidRPr="00D200C4">
        <w:rPr>
          <w:rFonts w:asciiTheme="minorEastAsia" w:eastAsiaTheme="minorEastAsia" w:hAnsiTheme="minorEastAsia"/>
          <w:sz w:val="24"/>
          <w:szCs w:val="24"/>
        </w:rPr>
        <w:t>알봉이</w:t>
      </w:r>
      <w:proofErr w:type="spellEnd"/>
      <w:r w:rsidRPr="00D200C4">
        <w:rPr>
          <w:rFonts w:asciiTheme="minorEastAsia" w:eastAsiaTheme="minorEastAsia" w:hAnsiTheme="minorEastAsia"/>
          <w:sz w:val="24"/>
          <w:szCs w:val="24"/>
        </w:rPr>
        <w:t xml:space="preserve"> 있다. 또한 해식애와 파식대가 발달된 </w:t>
      </w:r>
      <w:proofErr w:type="spellStart"/>
      <w:r w:rsidRPr="00D200C4">
        <w:rPr>
          <w:rFonts w:asciiTheme="minorEastAsia" w:eastAsiaTheme="minorEastAsia" w:hAnsiTheme="minorEastAsia"/>
          <w:sz w:val="24"/>
          <w:szCs w:val="24"/>
        </w:rPr>
        <w:t>도동</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저동</w:t>
      </w:r>
      <w:proofErr w:type="spellEnd"/>
      <w:r w:rsidRPr="00D200C4">
        <w:rPr>
          <w:rFonts w:asciiTheme="minorEastAsia" w:eastAsiaTheme="minorEastAsia" w:hAnsiTheme="minorEastAsia"/>
          <w:sz w:val="24"/>
          <w:szCs w:val="24"/>
        </w:rPr>
        <w:t xml:space="preserve"> 해 안, 주상 </w:t>
      </w:r>
      <w:proofErr w:type="spellStart"/>
      <w:r w:rsidRPr="00D200C4">
        <w:rPr>
          <w:rFonts w:asciiTheme="minorEastAsia" w:eastAsiaTheme="minorEastAsia" w:hAnsiTheme="minorEastAsia"/>
          <w:sz w:val="24"/>
          <w:szCs w:val="24"/>
        </w:rPr>
        <w:t>절리가</w:t>
      </w:r>
      <w:proofErr w:type="spellEnd"/>
      <w:r w:rsidRPr="00D200C4">
        <w:rPr>
          <w:rFonts w:asciiTheme="minorEastAsia" w:eastAsiaTheme="minorEastAsia" w:hAnsiTheme="minorEastAsia"/>
          <w:sz w:val="24"/>
          <w:szCs w:val="24"/>
        </w:rPr>
        <w:t xml:space="preserve"> 발달한 국수바위, 태하 해안 산책 로 및 </w:t>
      </w:r>
      <w:proofErr w:type="spellStart"/>
      <w:r w:rsidRPr="00D200C4">
        <w:rPr>
          <w:rFonts w:asciiTheme="minorEastAsia" w:eastAsiaTheme="minorEastAsia" w:hAnsiTheme="minorEastAsia"/>
          <w:sz w:val="24"/>
          <w:szCs w:val="24"/>
        </w:rPr>
        <w:t>대풍감</w:t>
      </w:r>
      <w:proofErr w:type="spellEnd"/>
      <w:r w:rsidRPr="00D200C4">
        <w:rPr>
          <w:rFonts w:asciiTheme="minorEastAsia" w:eastAsiaTheme="minorEastAsia" w:hAnsiTheme="minorEastAsia"/>
          <w:sz w:val="24"/>
          <w:szCs w:val="24"/>
        </w:rPr>
        <w:t xml:space="preserve">, 코끼리바위, 거북바위, 봉래폭포, 송 </w:t>
      </w:r>
      <w:proofErr w:type="spellStart"/>
      <w:r w:rsidRPr="00D200C4">
        <w:rPr>
          <w:rFonts w:asciiTheme="minorEastAsia" w:eastAsiaTheme="minorEastAsia" w:hAnsiTheme="minorEastAsia"/>
          <w:sz w:val="24"/>
          <w:szCs w:val="24"/>
        </w:rPr>
        <w:t>곳봉</w:t>
      </w:r>
      <w:proofErr w:type="spellEnd"/>
      <w:r w:rsidRPr="00D200C4">
        <w:rPr>
          <w:rFonts w:asciiTheme="minorEastAsia" w:eastAsiaTheme="minorEastAsia" w:hAnsiTheme="minorEastAsia"/>
          <w:sz w:val="24"/>
          <w:szCs w:val="24"/>
        </w:rPr>
        <w:t>, 성</w:t>
      </w:r>
      <w:r w:rsidRPr="00D200C4">
        <w:rPr>
          <w:rFonts w:asciiTheme="minorEastAsia" w:eastAsiaTheme="minorEastAsia" w:hAnsiTheme="minorEastAsia"/>
          <w:sz w:val="24"/>
          <w:szCs w:val="24"/>
        </w:rPr>
        <w:lastRenderedPageBreak/>
        <w:t xml:space="preserve">인봉 원시림, </w:t>
      </w:r>
      <w:proofErr w:type="spellStart"/>
      <w:r w:rsidRPr="00D200C4">
        <w:rPr>
          <w:rFonts w:asciiTheme="minorEastAsia" w:eastAsiaTheme="minorEastAsia" w:hAnsiTheme="minorEastAsia"/>
          <w:sz w:val="24"/>
          <w:szCs w:val="24"/>
        </w:rPr>
        <w:t>죽암</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몽돌해안</w:t>
      </w:r>
      <w:proofErr w:type="spellEnd"/>
      <w:r w:rsidRPr="00D200C4">
        <w:rPr>
          <w:rFonts w:asciiTheme="minorEastAsia" w:eastAsiaTheme="minorEastAsia" w:hAnsiTheme="minorEastAsia"/>
          <w:sz w:val="24"/>
          <w:szCs w:val="24"/>
        </w:rPr>
        <w:t xml:space="preserve"> 등 총 23개의 지질 명소가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부산은 해안, 산지 및 하천이 만든 아름다운 경관을 많이 볼 수 있으며, 이러한 빼어난 지형 경관들 과 연계된 문화 자원도 풍부하다. 강과 바다가 어우러진 천연의 </w:t>
      </w:r>
      <w:proofErr w:type="spellStart"/>
      <w:r w:rsidRPr="00D200C4">
        <w:rPr>
          <w:rFonts w:asciiTheme="minorEastAsia" w:eastAsiaTheme="minorEastAsia" w:hAnsiTheme="minorEastAsia"/>
          <w:sz w:val="24"/>
          <w:szCs w:val="24"/>
        </w:rPr>
        <w:t>모래섬</w:t>
      </w:r>
      <w:proofErr w:type="spellEnd"/>
      <w:r w:rsidRPr="00D200C4">
        <w:rPr>
          <w:rFonts w:asciiTheme="minorEastAsia" w:eastAsiaTheme="minorEastAsia" w:hAnsiTheme="minorEastAsia"/>
          <w:sz w:val="24"/>
          <w:szCs w:val="24"/>
        </w:rPr>
        <w:t xml:space="preserve"> 낙동강 하구, </w:t>
      </w:r>
      <w:proofErr w:type="spellStart"/>
      <w:r w:rsidRPr="00D200C4">
        <w:rPr>
          <w:rFonts w:asciiTheme="minorEastAsia" w:eastAsiaTheme="minorEastAsia" w:hAnsiTheme="minorEastAsia"/>
          <w:sz w:val="24"/>
          <w:szCs w:val="24"/>
        </w:rPr>
        <w:t>몰운대</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두송반도</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두도와</w:t>
      </w:r>
      <w:proofErr w:type="spellEnd"/>
      <w:r w:rsidRPr="00D200C4">
        <w:rPr>
          <w:rFonts w:asciiTheme="minorEastAsia" w:eastAsiaTheme="minorEastAsia" w:hAnsiTheme="minorEastAsia"/>
          <w:sz w:val="24"/>
          <w:szCs w:val="24"/>
        </w:rPr>
        <w:t xml:space="preserve"> 송도반도, 태종대, </w:t>
      </w:r>
      <w:proofErr w:type="spellStart"/>
      <w:r w:rsidRPr="00D200C4">
        <w:rPr>
          <w:rFonts w:asciiTheme="minorEastAsia" w:eastAsiaTheme="minorEastAsia" w:hAnsiTheme="minorEastAsia"/>
          <w:sz w:val="24"/>
          <w:szCs w:val="24"/>
        </w:rPr>
        <w:t>오륙도</w:t>
      </w:r>
      <w:proofErr w:type="spellEnd"/>
      <w:r w:rsidRPr="00D200C4">
        <w:rPr>
          <w:rFonts w:asciiTheme="minorEastAsia" w:eastAsiaTheme="minorEastAsia" w:hAnsiTheme="minorEastAsia"/>
          <w:sz w:val="24"/>
          <w:szCs w:val="24"/>
        </w:rPr>
        <w:t>, 이기대, 장산, 금정산 등 총 12곳의</w:t>
      </w:r>
      <w:bookmarkStart w:id="1" w:name="_GoBack"/>
      <w:bookmarkEnd w:id="1"/>
      <w:r w:rsidRPr="00D200C4">
        <w:rPr>
          <w:rFonts w:asciiTheme="minorEastAsia" w:eastAsiaTheme="minorEastAsia" w:hAnsiTheme="minorEastAsia"/>
          <w:sz w:val="24"/>
          <w:szCs w:val="24"/>
        </w:rPr>
        <w:t xml:space="preserve"> 지질 명소가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강원 평화 지역은 한반도 중부 DMZ 인접 지역의 </w:t>
      </w:r>
      <w:proofErr w:type="spellStart"/>
      <w:r w:rsidRPr="00D200C4">
        <w:rPr>
          <w:rFonts w:asciiTheme="minorEastAsia" w:eastAsiaTheme="minorEastAsia" w:hAnsiTheme="minorEastAsia"/>
          <w:sz w:val="24"/>
          <w:szCs w:val="24"/>
        </w:rPr>
        <w:t>지질</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지형적</w:t>
      </w:r>
      <w:proofErr w:type="spellEnd"/>
      <w:r w:rsidRPr="00D200C4">
        <w:rPr>
          <w:rFonts w:asciiTheme="minorEastAsia" w:eastAsiaTheme="minorEastAsia" w:hAnsiTheme="minorEastAsia"/>
          <w:sz w:val="24"/>
          <w:szCs w:val="24"/>
        </w:rPr>
        <w:t xml:space="preserve"> 유산을 바탕으로 냉전 지역을 평화 지 역으로 조성하기 위해 만들어졌다. 행정 구역상으로 철원군, 화천군, 양구군, 인제군, 고성군에 걸쳐 있으며, 주요 지질 명소는 철원 용암대지, </w:t>
      </w:r>
      <w:proofErr w:type="spellStart"/>
      <w:r w:rsidRPr="00D200C4">
        <w:rPr>
          <w:rFonts w:asciiTheme="minorEastAsia" w:eastAsiaTheme="minorEastAsia" w:hAnsiTheme="minorEastAsia"/>
          <w:sz w:val="24"/>
          <w:szCs w:val="24"/>
        </w:rPr>
        <w:t>직탕폭포</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곡운구곡</w:t>
      </w:r>
      <w:proofErr w:type="spellEnd"/>
      <w:r w:rsidRPr="00D200C4">
        <w:rPr>
          <w:rFonts w:asciiTheme="minorEastAsia" w:eastAsiaTheme="minorEastAsia" w:hAnsiTheme="minorEastAsia"/>
          <w:sz w:val="24"/>
          <w:szCs w:val="24"/>
        </w:rPr>
        <w:t xml:space="preserve">, 해안 분지, </w:t>
      </w:r>
      <w:proofErr w:type="spellStart"/>
      <w:r w:rsidRPr="00D200C4">
        <w:rPr>
          <w:rFonts w:asciiTheme="minorEastAsia" w:eastAsiaTheme="minorEastAsia" w:hAnsiTheme="minorEastAsia"/>
          <w:sz w:val="24"/>
          <w:szCs w:val="24"/>
        </w:rPr>
        <w:t>내린천</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포트홀</w:t>
      </w:r>
      <w:proofErr w:type="spellEnd"/>
      <w:r w:rsidRPr="00D200C4">
        <w:rPr>
          <w:rFonts w:asciiTheme="minorEastAsia" w:eastAsiaTheme="minorEastAsia" w:hAnsiTheme="minorEastAsia"/>
          <w:sz w:val="24"/>
          <w:szCs w:val="24"/>
        </w:rPr>
        <w:t>, 송지호 해안 등 총 21개소이다.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청송은 수려한 자연 경관과 더불어 </w:t>
      </w:r>
      <w:proofErr w:type="spellStart"/>
      <w:r w:rsidRPr="00D200C4">
        <w:rPr>
          <w:rFonts w:asciiTheme="minorEastAsia" w:eastAsiaTheme="minorEastAsia" w:hAnsiTheme="minorEastAsia"/>
          <w:sz w:val="24"/>
          <w:szCs w:val="24"/>
        </w:rPr>
        <w:t>역사</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문화</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생</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태</w:t>
      </w:r>
      <w:r w:rsidRPr="00D200C4">
        <w:rPr>
          <w:rFonts w:ascii="MS Gothic" w:eastAsia="MS Gothic" w:hAnsi="MS Gothic" w:cs="MS Gothic" w:hint="eastAsia"/>
          <w:sz w:val="24"/>
          <w:szCs w:val="24"/>
        </w:rPr>
        <w:t>․</w:t>
      </w:r>
      <w:r w:rsidRPr="00D200C4">
        <w:rPr>
          <w:rFonts w:asciiTheme="minorEastAsia" w:eastAsiaTheme="minorEastAsia" w:hAnsiTheme="minorEastAsia"/>
          <w:sz w:val="24"/>
          <w:szCs w:val="24"/>
        </w:rPr>
        <w:t>고고학적</w:t>
      </w:r>
      <w:proofErr w:type="spellEnd"/>
      <w:r w:rsidRPr="00D200C4">
        <w:rPr>
          <w:rFonts w:asciiTheme="minorEastAsia" w:eastAsiaTheme="minorEastAsia" w:hAnsiTheme="minorEastAsia"/>
          <w:sz w:val="24"/>
          <w:szCs w:val="24"/>
        </w:rPr>
        <w:t xml:space="preserve"> 가치를 지닌 유산들이 곳곳에 분포하 고 있다. 지질 명소로는 </w:t>
      </w:r>
      <w:proofErr w:type="spellStart"/>
      <w:r w:rsidRPr="00D200C4">
        <w:rPr>
          <w:rFonts w:asciiTheme="minorEastAsia" w:eastAsiaTheme="minorEastAsia" w:hAnsiTheme="minorEastAsia"/>
          <w:sz w:val="24"/>
          <w:szCs w:val="24"/>
        </w:rPr>
        <w:t>용추협곡</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절골협곡</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기암단애</w:t>
      </w:r>
      <w:proofErr w:type="spellEnd"/>
      <w:r w:rsidRPr="00D200C4">
        <w:rPr>
          <w:rFonts w:asciiTheme="minorEastAsia" w:eastAsiaTheme="minorEastAsia" w:hAnsiTheme="minorEastAsia"/>
          <w:sz w:val="24"/>
          <w:szCs w:val="24"/>
        </w:rPr>
        <w:t xml:space="preserve">, 주산지, 용연폭포, 청송 </w:t>
      </w:r>
      <w:proofErr w:type="spellStart"/>
      <w:r w:rsidRPr="00D200C4">
        <w:rPr>
          <w:rFonts w:asciiTheme="minorEastAsia" w:eastAsiaTheme="minorEastAsia" w:hAnsiTheme="minorEastAsia"/>
          <w:sz w:val="24"/>
          <w:szCs w:val="24"/>
        </w:rPr>
        <w:t>얼음골</w:t>
      </w:r>
      <w:proofErr w:type="spellEnd"/>
      <w:r w:rsidRPr="00D200C4">
        <w:rPr>
          <w:rFonts w:asciiTheme="minorEastAsia" w:eastAsiaTheme="minorEastAsia" w:hAnsiTheme="minorEastAsia"/>
          <w:sz w:val="24"/>
          <w:szCs w:val="24"/>
        </w:rPr>
        <w:t xml:space="preserve"> 등 총 24개이다. 무등산은 </w:t>
      </w:r>
      <w:proofErr w:type="spellStart"/>
      <w:r w:rsidRPr="00D200C4">
        <w:rPr>
          <w:rFonts w:asciiTheme="minorEastAsia" w:eastAsiaTheme="minorEastAsia" w:hAnsiTheme="minorEastAsia"/>
          <w:sz w:val="24"/>
          <w:szCs w:val="24"/>
        </w:rPr>
        <w:t>서석대</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입석대</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서유리</w:t>
      </w:r>
      <w:proofErr w:type="spellEnd"/>
      <w:r w:rsidRPr="00D200C4">
        <w:rPr>
          <w:rFonts w:asciiTheme="minorEastAsia" w:eastAsiaTheme="minorEastAsia" w:hAnsiTheme="minorEastAsia"/>
          <w:sz w:val="24"/>
          <w:szCs w:val="24"/>
        </w:rPr>
        <w:t xml:space="preserve"> 공룡 </w:t>
      </w:r>
      <w:proofErr w:type="spellStart"/>
      <w:r w:rsidRPr="00D200C4">
        <w:rPr>
          <w:rFonts w:asciiTheme="minorEastAsia" w:eastAsiaTheme="minorEastAsia" w:hAnsiTheme="minorEastAsia"/>
          <w:sz w:val="24"/>
          <w:szCs w:val="24"/>
        </w:rPr>
        <w:t>화석지</w:t>
      </w:r>
      <w:proofErr w:type="spellEnd"/>
      <w:r w:rsidRPr="00D200C4">
        <w:rPr>
          <w:rFonts w:asciiTheme="minorEastAsia" w:eastAsiaTheme="minorEastAsia" w:hAnsiTheme="minorEastAsia"/>
          <w:sz w:val="24"/>
          <w:szCs w:val="24"/>
        </w:rPr>
        <w:t xml:space="preserve"> 등 23개 지질 명소와 </w:t>
      </w:r>
      <w:proofErr w:type="spellStart"/>
      <w:r w:rsidRPr="00D200C4">
        <w:rPr>
          <w:rFonts w:asciiTheme="minorEastAsia" w:eastAsiaTheme="minorEastAsia" w:hAnsiTheme="minorEastAsia"/>
          <w:sz w:val="24"/>
          <w:szCs w:val="24"/>
        </w:rPr>
        <w:t>무진고성</w:t>
      </w:r>
      <w:proofErr w:type="spellEnd"/>
      <w:r w:rsidRPr="00D200C4">
        <w:rPr>
          <w:rFonts w:asciiTheme="minorEastAsia" w:eastAsiaTheme="minorEastAsia" w:hAnsiTheme="minorEastAsia"/>
          <w:sz w:val="24"/>
          <w:szCs w:val="24"/>
        </w:rPr>
        <w:t xml:space="preserve">, 화순 </w:t>
      </w:r>
      <w:proofErr w:type="spellStart"/>
      <w:r w:rsidRPr="00D200C4">
        <w:rPr>
          <w:rFonts w:asciiTheme="minorEastAsia" w:eastAsiaTheme="minorEastAsia" w:hAnsiTheme="minorEastAsia"/>
          <w:sz w:val="24"/>
          <w:szCs w:val="24"/>
        </w:rPr>
        <w:t>운주사</w:t>
      </w:r>
      <w:proofErr w:type="spellEnd"/>
      <w:r w:rsidRPr="00D200C4">
        <w:rPr>
          <w:rFonts w:asciiTheme="minorEastAsia" w:eastAsiaTheme="minorEastAsia" w:hAnsiTheme="minorEastAsia"/>
          <w:sz w:val="24"/>
          <w:szCs w:val="24"/>
        </w:rPr>
        <w:t xml:space="preserve"> 등 22개의 문화유산 등 </w:t>
      </w:r>
      <w:proofErr w:type="spellStart"/>
      <w:r w:rsidRPr="00D200C4">
        <w:rPr>
          <w:rFonts w:asciiTheme="minorEastAsia" w:eastAsiaTheme="minorEastAsia" w:hAnsiTheme="minorEastAsia"/>
          <w:sz w:val="24"/>
          <w:szCs w:val="24"/>
        </w:rPr>
        <w:t>비지질</w:t>
      </w:r>
      <w:proofErr w:type="spellEnd"/>
      <w:r w:rsidRPr="00D200C4">
        <w:rPr>
          <w:rFonts w:asciiTheme="minorEastAsia" w:eastAsiaTheme="minorEastAsia" w:hAnsiTheme="minorEastAsia"/>
          <w:sz w:val="24"/>
          <w:szCs w:val="24"/>
        </w:rPr>
        <w:t xml:space="preserve"> 명소를 아우르는 곳으로 광주, 전남 화순, 담양에 걸쳐 있다.</w:t>
      </w: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한탄</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임진강</w:t>
      </w:r>
      <w:proofErr w:type="spellEnd"/>
      <w:r w:rsidRPr="00D200C4">
        <w:rPr>
          <w:rFonts w:asciiTheme="minorEastAsia" w:eastAsiaTheme="minorEastAsia" w:hAnsiTheme="minorEastAsia"/>
          <w:sz w:val="24"/>
          <w:szCs w:val="24"/>
        </w:rPr>
        <w:t xml:space="preserve"> 지질 공원은 연천의 재인폭포와 중 </w:t>
      </w:r>
      <w:proofErr w:type="spellStart"/>
      <w:r w:rsidRPr="00D200C4">
        <w:rPr>
          <w:rFonts w:asciiTheme="minorEastAsia" w:eastAsiaTheme="minorEastAsia" w:hAnsiTheme="minorEastAsia"/>
          <w:sz w:val="24"/>
          <w:szCs w:val="24"/>
        </w:rPr>
        <w:t>생대</w:t>
      </w:r>
      <w:proofErr w:type="spellEnd"/>
      <w:r w:rsidRPr="00D200C4">
        <w:rPr>
          <w:rFonts w:asciiTheme="minorEastAsia" w:eastAsiaTheme="minorEastAsia" w:hAnsiTheme="minorEastAsia"/>
          <w:sz w:val="24"/>
          <w:szCs w:val="24"/>
        </w:rPr>
        <w:t xml:space="preserve"> 현무암인 좌상바위, </w:t>
      </w:r>
      <w:proofErr w:type="spellStart"/>
      <w:r w:rsidRPr="00D200C4">
        <w:rPr>
          <w:rFonts w:asciiTheme="minorEastAsia" w:eastAsiaTheme="minorEastAsia" w:hAnsiTheme="minorEastAsia"/>
          <w:sz w:val="24"/>
          <w:szCs w:val="24"/>
        </w:rPr>
        <w:t>남계리</w:t>
      </w:r>
      <w:proofErr w:type="spellEnd"/>
      <w:r w:rsidRPr="00D200C4">
        <w:rPr>
          <w:rFonts w:asciiTheme="minorEastAsia" w:eastAsiaTheme="minorEastAsia" w:hAnsiTheme="minorEastAsia"/>
          <w:sz w:val="24"/>
          <w:szCs w:val="24"/>
        </w:rPr>
        <w:t xml:space="preserve"> 주상 </w:t>
      </w:r>
      <w:proofErr w:type="spellStart"/>
      <w:r w:rsidRPr="00D200C4">
        <w:rPr>
          <w:rFonts w:asciiTheme="minorEastAsia" w:eastAsiaTheme="minorEastAsia" w:hAnsiTheme="minorEastAsia"/>
          <w:sz w:val="24"/>
          <w:szCs w:val="24"/>
        </w:rPr>
        <w:t>절리</w:t>
      </w:r>
      <w:proofErr w:type="spellEnd"/>
      <w:r w:rsidRPr="00D200C4">
        <w:rPr>
          <w:rFonts w:asciiTheme="minorEastAsia" w:eastAsiaTheme="minorEastAsia" w:hAnsiTheme="minorEastAsia"/>
          <w:sz w:val="24"/>
          <w:szCs w:val="24"/>
        </w:rPr>
        <w:t xml:space="preserve">, 자연성 </w:t>
      </w:r>
      <w:proofErr w:type="spellStart"/>
      <w:r w:rsidRPr="00D200C4">
        <w:rPr>
          <w:rFonts w:asciiTheme="minorEastAsia" w:eastAsiaTheme="minorEastAsia" w:hAnsiTheme="minorEastAsia"/>
          <w:sz w:val="24"/>
          <w:szCs w:val="24"/>
        </w:rPr>
        <w:t>벽당포성</w:t>
      </w:r>
      <w:proofErr w:type="spellEnd"/>
      <w:r w:rsidRPr="00D200C4">
        <w:rPr>
          <w:rFonts w:asciiTheme="minorEastAsia" w:eastAsiaTheme="minorEastAsia" w:hAnsiTheme="minorEastAsia"/>
          <w:sz w:val="24"/>
          <w:szCs w:val="24"/>
        </w:rPr>
        <w:t xml:space="preserve">, 세계 구석기 역사를 보여주는 </w:t>
      </w:r>
      <w:proofErr w:type="spellStart"/>
      <w:r w:rsidRPr="00D200C4">
        <w:rPr>
          <w:rFonts w:asciiTheme="minorEastAsia" w:eastAsiaTheme="minorEastAsia" w:hAnsiTheme="minorEastAsia"/>
          <w:sz w:val="24"/>
          <w:szCs w:val="24"/>
        </w:rPr>
        <w:t>전곡리</w:t>
      </w:r>
      <w:proofErr w:type="spellEnd"/>
      <w:r w:rsidRPr="00D200C4">
        <w:rPr>
          <w:rFonts w:asciiTheme="minorEastAsia" w:eastAsiaTheme="minorEastAsia" w:hAnsiTheme="minorEastAsia"/>
          <w:sz w:val="24"/>
          <w:szCs w:val="24"/>
        </w:rPr>
        <w:t xml:space="preserve"> 유적 </w:t>
      </w:r>
      <w:proofErr w:type="spellStart"/>
      <w:r w:rsidRPr="00D200C4">
        <w:rPr>
          <w:rFonts w:asciiTheme="minorEastAsia" w:eastAsiaTheme="minorEastAsia" w:hAnsiTheme="minorEastAsia"/>
          <w:sz w:val="24"/>
          <w:szCs w:val="24"/>
        </w:rPr>
        <w:t>토층</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차탄천</w:t>
      </w:r>
      <w:proofErr w:type="spellEnd"/>
      <w:r w:rsidRPr="00D200C4">
        <w:rPr>
          <w:rFonts w:asciiTheme="minorEastAsia" w:eastAsiaTheme="minorEastAsia" w:hAnsiTheme="minorEastAsia"/>
          <w:sz w:val="24"/>
          <w:szCs w:val="24"/>
        </w:rPr>
        <w:t xml:space="preserve"> 주상 </w:t>
      </w:r>
      <w:proofErr w:type="spellStart"/>
      <w:r w:rsidRPr="00D200C4">
        <w:rPr>
          <w:rFonts w:asciiTheme="minorEastAsia" w:eastAsiaTheme="minorEastAsia" w:hAnsiTheme="minorEastAsia"/>
          <w:sz w:val="24"/>
          <w:szCs w:val="24"/>
        </w:rPr>
        <w:t>절리</w:t>
      </w:r>
      <w:proofErr w:type="spellEnd"/>
      <w:r w:rsidRPr="00D200C4">
        <w:rPr>
          <w:rFonts w:asciiTheme="minorEastAsia" w:eastAsiaTheme="minorEastAsia" w:hAnsiTheme="minorEastAsia"/>
          <w:sz w:val="24"/>
          <w:szCs w:val="24"/>
        </w:rPr>
        <w:t xml:space="preserve">, 옛 한탄강과 현재의 한 </w:t>
      </w:r>
      <w:proofErr w:type="spellStart"/>
      <w:r w:rsidRPr="00D200C4">
        <w:rPr>
          <w:rFonts w:asciiTheme="minorEastAsia" w:eastAsiaTheme="minorEastAsia" w:hAnsiTheme="minorEastAsia"/>
          <w:sz w:val="24"/>
          <w:szCs w:val="24"/>
        </w:rPr>
        <w:t>탄강이</w:t>
      </w:r>
      <w:proofErr w:type="spellEnd"/>
      <w:r w:rsidRPr="00D200C4">
        <w:rPr>
          <w:rFonts w:asciiTheme="minorEastAsia" w:eastAsiaTheme="minorEastAsia" w:hAnsiTheme="minorEastAsia"/>
          <w:sz w:val="24"/>
          <w:szCs w:val="24"/>
        </w:rPr>
        <w:t xml:space="preserve"> 만나는 곳 </w:t>
      </w:r>
      <w:proofErr w:type="spellStart"/>
      <w:r w:rsidRPr="00D200C4">
        <w:rPr>
          <w:rFonts w:asciiTheme="minorEastAsia" w:eastAsiaTheme="minorEastAsia" w:hAnsiTheme="minorEastAsia"/>
          <w:sz w:val="24"/>
          <w:szCs w:val="24"/>
        </w:rPr>
        <w:t>백의리층</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은대리</w:t>
      </w:r>
      <w:proofErr w:type="spellEnd"/>
      <w:r w:rsidRPr="00D200C4">
        <w:rPr>
          <w:rFonts w:asciiTheme="minorEastAsia" w:eastAsiaTheme="minorEastAsia" w:hAnsiTheme="minorEastAsia"/>
          <w:sz w:val="24"/>
          <w:szCs w:val="24"/>
        </w:rPr>
        <w:t xml:space="preserve"> 판상 </w:t>
      </w:r>
      <w:proofErr w:type="spellStart"/>
      <w:r w:rsidRPr="00D200C4">
        <w:rPr>
          <w:rFonts w:asciiTheme="minorEastAsia" w:eastAsiaTheme="minorEastAsia" w:hAnsiTheme="minorEastAsia"/>
          <w:sz w:val="24"/>
          <w:szCs w:val="24"/>
        </w:rPr>
        <w:t>절리와</w:t>
      </w:r>
      <w:proofErr w:type="spellEnd"/>
      <w:r w:rsidRPr="00D200C4">
        <w:rPr>
          <w:rFonts w:asciiTheme="minorEastAsia" w:eastAsiaTheme="minorEastAsia" w:hAnsiTheme="minorEastAsia"/>
          <w:sz w:val="24"/>
          <w:szCs w:val="24"/>
        </w:rPr>
        <w:t xml:space="preserve"> 습 곡 구조, </w:t>
      </w:r>
      <w:proofErr w:type="spellStart"/>
      <w:r w:rsidRPr="00D200C4">
        <w:rPr>
          <w:rFonts w:asciiTheme="minorEastAsia" w:eastAsiaTheme="minorEastAsia" w:hAnsiTheme="minorEastAsia"/>
          <w:sz w:val="24"/>
          <w:szCs w:val="24"/>
        </w:rPr>
        <w:t>동막골</w:t>
      </w:r>
      <w:proofErr w:type="spellEnd"/>
      <w:r w:rsidRPr="00D200C4">
        <w:rPr>
          <w:rFonts w:asciiTheme="minorEastAsia" w:eastAsiaTheme="minorEastAsia" w:hAnsiTheme="minorEastAsia"/>
          <w:sz w:val="24"/>
          <w:szCs w:val="24"/>
        </w:rPr>
        <w:t xml:space="preserve"> 응회암, 베개 모양의 포천 아우라 지 베개 용암과 포천의 </w:t>
      </w:r>
      <w:proofErr w:type="spellStart"/>
      <w:r w:rsidRPr="00D200C4">
        <w:rPr>
          <w:rFonts w:asciiTheme="minorEastAsia" w:eastAsiaTheme="minorEastAsia" w:hAnsiTheme="minorEastAsia"/>
          <w:sz w:val="24"/>
          <w:szCs w:val="24"/>
        </w:rPr>
        <w:t>화적연</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아트밸리와</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포천석</w:t>
      </w:r>
      <w:proofErr w:type="spellEnd"/>
      <w:r w:rsidRPr="00D200C4">
        <w:rPr>
          <w:rFonts w:asciiTheme="minorEastAsia" w:eastAsiaTheme="minorEastAsia" w:hAnsiTheme="minorEastAsia"/>
          <w:sz w:val="24"/>
          <w:szCs w:val="24"/>
        </w:rPr>
        <w:t xml:space="preserve">, </w:t>
      </w:r>
      <w:proofErr w:type="spellStart"/>
      <w:r w:rsidRPr="00D200C4">
        <w:rPr>
          <w:rFonts w:asciiTheme="minorEastAsia" w:eastAsiaTheme="minorEastAsia" w:hAnsiTheme="minorEastAsia"/>
          <w:sz w:val="24"/>
          <w:szCs w:val="24"/>
        </w:rPr>
        <w:t>구라이골</w:t>
      </w:r>
      <w:proofErr w:type="spellEnd"/>
      <w:r w:rsidRPr="00D200C4">
        <w:rPr>
          <w:rFonts w:asciiTheme="minorEastAsia" w:eastAsiaTheme="minorEastAsia" w:hAnsiTheme="minorEastAsia"/>
          <w:sz w:val="24"/>
          <w:szCs w:val="24"/>
        </w:rPr>
        <w:t xml:space="preserve"> 등 20개소의 명소가 있다. 면적으로는 </w:t>
      </w:r>
      <w:proofErr w:type="spellStart"/>
      <w:r w:rsidRPr="00D200C4">
        <w:rPr>
          <w:rFonts w:asciiTheme="minorEastAsia" w:eastAsiaTheme="minorEastAsia" w:hAnsiTheme="minorEastAsia"/>
          <w:sz w:val="24"/>
          <w:szCs w:val="24"/>
        </w:rPr>
        <w:t>한탄</w:t>
      </w:r>
      <w:r w:rsidRPr="00D200C4">
        <w:rPr>
          <w:rFonts w:ascii="MS Mincho" w:eastAsia="MS Mincho" w:hAnsi="MS Mincho" w:cs="MS Mincho" w:hint="eastAsia"/>
          <w:sz w:val="24"/>
          <w:szCs w:val="24"/>
        </w:rPr>
        <w:t>・</w:t>
      </w:r>
      <w:r w:rsidRPr="00D200C4">
        <w:rPr>
          <w:rFonts w:asciiTheme="minorEastAsia" w:eastAsiaTheme="minorEastAsia" w:hAnsiTheme="minorEastAsia" w:cs="맑은 고딕" w:hint="eastAsia"/>
          <w:sz w:val="24"/>
          <w:szCs w:val="24"/>
        </w:rPr>
        <w:t>임진강</w:t>
      </w:r>
      <w:proofErr w:type="spellEnd"/>
      <w:r w:rsidRPr="00D200C4">
        <w:rPr>
          <w:rFonts w:asciiTheme="minorEastAsia" w:eastAsiaTheme="minorEastAsia" w:hAnsiTheme="minorEastAsia"/>
          <w:sz w:val="24"/>
          <w:szCs w:val="24"/>
        </w:rPr>
        <w:t xml:space="preserve"> 일대 약 767㎢에 이른다.</w:t>
      </w:r>
    </w:p>
    <w:p w:rsidR="00F81215" w:rsidRPr="00D200C4" w:rsidRDefault="00F81215" w:rsidP="00434824">
      <w:pPr>
        <w:pStyle w:val="a3"/>
        <w:spacing w:line="276" w:lineRule="auto"/>
        <w:rPr>
          <w:rFonts w:asciiTheme="minorEastAsia" w:eastAsiaTheme="minorEastAsia" w:hAnsiTheme="minorEastAsia"/>
          <w:sz w:val="24"/>
          <w:szCs w:val="24"/>
        </w:rPr>
      </w:pPr>
    </w:p>
    <w:p w:rsidR="00F81215" w:rsidRPr="00D200C4" w:rsidRDefault="00C55E32" w:rsidP="00434824">
      <w:pPr>
        <w:pStyle w:val="a3"/>
        <w:spacing w:line="276" w:lineRule="auto"/>
        <w:rPr>
          <w:rFonts w:asciiTheme="minorEastAsia" w:eastAsiaTheme="minorEastAsia" w:hAnsiTheme="minorEastAsia"/>
          <w:sz w:val="24"/>
          <w:szCs w:val="24"/>
        </w:rPr>
      </w:pPr>
      <w:r w:rsidRPr="00D200C4">
        <w:rPr>
          <w:rFonts w:asciiTheme="minorEastAsia" w:eastAsiaTheme="minorEastAsia" w:hAnsiTheme="minorEastAsia"/>
          <w:sz w:val="24"/>
          <w:szCs w:val="24"/>
        </w:rPr>
        <w:t>&lt;그림&gt; 세계 지질 공원</w:t>
      </w:r>
    </w:p>
    <w:sectPr w:rsidR="00F81215" w:rsidRPr="00D200C4">
      <w:endnotePr>
        <w:numFmt w:val="decimal"/>
      </w:endnotePr>
      <w:pgSz w:w="11906" w:h="16838"/>
      <w:pgMar w:top="1984" w:right="1701" w:bottom="1701" w:left="1701" w:header="1134" w:footer="850" w:gutter="0"/>
      <w:cols w: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2FC9" w:rsidRDefault="00D32FC9" w:rsidP="00D200C4">
      <w:pPr>
        <w:spacing w:after="0" w:line="240" w:lineRule="auto"/>
      </w:pPr>
      <w:r>
        <w:separator/>
      </w:r>
    </w:p>
  </w:endnote>
  <w:endnote w:type="continuationSeparator" w:id="0">
    <w:p w:rsidR="00D32FC9" w:rsidRDefault="00D32FC9" w:rsidP="00D200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2FC9" w:rsidRDefault="00D32FC9" w:rsidP="00D200C4">
      <w:pPr>
        <w:spacing w:after="0" w:line="240" w:lineRule="auto"/>
      </w:pPr>
      <w:r>
        <w:separator/>
      </w:r>
    </w:p>
  </w:footnote>
  <w:footnote w:type="continuationSeparator" w:id="0">
    <w:p w:rsidR="00D32FC9" w:rsidRDefault="00D32FC9" w:rsidP="00D200C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651B0B"/>
    <w:multiLevelType w:val="multilevel"/>
    <w:tmpl w:val="665A0CC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099E2B66"/>
    <w:multiLevelType w:val="multilevel"/>
    <w:tmpl w:val="2A567F5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2" w15:restartNumberingAfterBreak="0">
    <w:nsid w:val="16881DCA"/>
    <w:multiLevelType w:val="multilevel"/>
    <w:tmpl w:val="11C65788"/>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36B212D9"/>
    <w:multiLevelType w:val="multilevel"/>
    <w:tmpl w:val="A0E6489C"/>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599E3C03"/>
    <w:multiLevelType w:val="multilevel"/>
    <w:tmpl w:val="0922B18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67DB096D"/>
    <w:multiLevelType w:val="multilevel"/>
    <w:tmpl w:val="8668B428"/>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B6359B2"/>
    <w:multiLevelType w:val="multilevel"/>
    <w:tmpl w:val="7734664A"/>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num w:numId="1">
    <w:abstractNumId w:val="5"/>
  </w:num>
  <w:num w:numId="2">
    <w:abstractNumId w:val="1"/>
  </w:num>
  <w:num w:numId="3">
    <w:abstractNumId w:val="2"/>
  </w:num>
  <w:num w:numId="4">
    <w:abstractNumId w:val="3"/>
  </w:num>
  <w:num w:numId="5">
    <w:abstractNumId w:val="0"/>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81215"/>
    <w:rsid w:val="00434824"/>
    <w:rsid w:val="004741A8"/>
    <w:rsid w:val="00753BF5"/>
    <w:rsid w:val="0086322C"/>
    <w:rsid w:val="00C55E32"/>
    <w:rsid w:val="00D071D1"/>
    <w:rsid w:val="00D200C4"/>
    <w:rsid w:val="00D32FC9"/>
    <w:rsid w:val="00F8121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BF623DD5-8E49-4750-8437-4CE8C1003E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 w:type="paragraph" w:styleId="aa">
    <w:name w:val="header"/>
    <w:basedOn w:val="a"/>
    <w:link w:val="Char"/>
    <w:uiPriority w:val="99"/>
    <w:unhideWhenUsed/>
    <w:rsid w:val="00D200C4"/>
    <w:pPr>
      <w:tabs>
        <w:tab w:val="center" w:pos="4513"/>
        <w:tab w:val="right" w:pos="9026"/>
      </w:tabs>
      <w:snapToGrid w:val="0"/>
    </w:pPr>
  </w:style>
  <w:style w:type="character" w:customStyle="1" w:styleId="Char">
    <w:name w:val="머리글 Char"/>
    <w:basedOn w:val="a0"/>
    <w:link w:val="aa"/>
    <w:uiPriority w:val="99"/>
    <w:rsid w:val="00D200C4"/>
  </w:style>
  <w:style w:type="paragraph" w:styleId="ab">
    <w:name w:val="footer"/>
    <w:basedOn w:val="a"/>
    <w:link w:val="Char0"/>
    <w:uiPriority w:val="99"/>
    <w:unhideWhenUsed/>
    <w:rsid w:val="00D200C4"/>
    <w:pPr>
      <w:tabs>
        <w:tab w:val="center" w:pos="4513"/>
        <w:tab w:val="right" w:pos="9026"/>
      </w:tabs>
      <w:snapToGrid w:val="0"/>
    </w:pPr>
  </w:style>
  <w:style w:type="character" w:customStyle="1" w:styleId="Char0">
    <w:name w:val="바닥글 Char"/>
    <w:basedOn w:val="a0"/>
    <w:link w:val="ab"/>
    <w:uiPriority w:val="99"/>
    <w:rsid w:val="00D200C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23</Pages>
  <Words>2578</Words>
  <Characters>14699</Characters>
  <Application>Microsoft Office Word</Application>
  <DocSecurity>0</DocSecurity>
  <Lines>122</Lines>
  <Paragraphs>34</Paragraphs>
  <ScaleCrop>false</ScaleCrop>
  <Company/>
  <LinksUpToDate>false</LinksUpToDate>
  <CharactersWithSpaces>17243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8</cp:revision>
  <dcterms:created xsi:type="dcterms:W3CDTF">2017-03-27T01:31:00Z</dcterms:created>
  <dcterms:modified xsi:type="dcterms:W3CDTF">2020-10-20T00:54:00Z</dcterms:modified>
</cp:coreProperties>
</file>