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5C2872" w14:textId="37B497A1" w:rsidR="00267B3C" w:rsidRPr="00A606C3" w:rsidRDefault="00A606C3" w:rsidP="00A606C3">
      <w:pPr>
        <w:pStyle w:val="p1"/>
        <w:jc w:val="left"/>
        <w:rPr>
          <w:rFonts w:ascii="Arial" w:hAnsi="Arial" w:cs="Arial"/>
          <w:sz w:val="40"/>
          <w:szCs w:val="40"/>
        </w:rPr>
      </w:pPr>
      <w:r w:rsidRPr="00A606C3">
        <w:rPr>
          <w:rStyle w:val="s1"/>
          <w:rFonts w:ascii="Arial" w:hAnsi="Arial" w:cs="Arial"/>
          <w:sz w:val="40"/>
          <w:szCs w:val="40"/>
        </w:rPr>
        <w:t xml:space="preserve">4. </w:t>
      </w:r>
      <w:r w:rsidR="00267B3C" w:rsidRPr="00A606C3">
        <w:rPr>
          <w:rStyle w:val="s1"/>
          <w:rFonts w:ascii="Arial" w:hAnsi="Arial" w:cs="Arial"/>
          <w:sz w:val="40"/>
          <w:szCs w:val="40"/>
        </w:rPr>
        <w:t xml:space="preserve">Población y </w:t>
      </w:r>
      <w:proofErr w:type="spellStart"/>
      <w:r w:rsidR="00267B3C" w:rsidRPr="00A606C3">
        <w:rPr>
          <w:rStyle w:val="s1"/>
          <w:rFonts w:ascii="Arial" w:hAnsi="Arial" w:cs="Arial"/>
          <w:sz w:val="40"/>
          <w:szCs w:val="40"/>
        </w:rPr>
        <w:t>cultura</w:t>
      </w:r>
      <w:proofErr w:type="spellEnd"/>
      <w:r w:rsidR="00267B3C" w:rsidRPr="00A606C3">
        <w:rPr>
          <w:rStyle w:val="s1"/>
          <w:rFonts w:ascii="Arial" w:hAnsi="Arial" w:cs="Arial"/>
          <w:sz w:val="40"/>
          <w:szCs w:val="40"/>
        </w:rPr>
        <w:t xml:space="preserve"> de Corea</w:t>
      </w:r>
    </w:p>
    <w:p w14:paraId="518869FD" w14:textId="77777777" w:rsidR="003B517E" w:rsidRPr="00F233DB" w:rsidRDefault="003B517E">
      <w:pPr>
        <w:rPr>
          <w:rFonts w:ascii="Arial" w:hAnsi="Arial" w:cs="Arial"/>
          <w:sz w:val="20"/>
          <w:szCs w:val="20"/>
        </w:rPr>
      </w:pPr>
    </w:p>
    <w:p w14:paraId="3688C505" w14:textId="4827F8FA" w:rsidR="00F233DB" w:rsidRDefault="00F233DB" w:rsidP="009755DA">
      <w:pPr>
        <w:widowControl/>
        <w:wordWrap/>
        <w:jc w:val="left"/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</w:pPr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r w:rsidRPr="00F233DB">
        <w:rPr>
          <w:rFonts w:ascii="Arial" w:hAnsi="Arial" w:cs="Arial"/>
          <w:spacing w:val="-3"/>
          <w:kern w:val="0"/>
          <w:sz w:val="20"/>
          <w:szCs w:val="20"/>
        </w:rPr>
        <w:t xml:space="preserve">Esta pareja a la </w:t>
      </w:r>
      <w:proofErr w:type="spellStart"/>
      <w:r w:rsidRPr="00F233DB">
        <w:rPr>
          <w:rFonts w:ascii="Arial" w:hAnsi="Arial" w:cs="Arial"/>
          <w:spacing w:val="-3"/>
          <w:kern w:val="0"/>
          <w:sz w:val="20"/>
          <w:szCs w:val="20"/>
        </w:rPr>
        <w:t>moda</w:t>
      </w:r>
      <w:proofErr w:type="spellEnd"/>
      <w:r w:rsidRPr="00F233DB">
        <w:rPr>
          <w:rFonts w:ascii="Arial" w:hAnsi="Arial" w:cs="Arial"/>
          <w:spacing w:val="-3"/>
          <w:kern w:val="0"/>
          <w:sz w:val="20"/>
          <w:szCs w:val="20"/>
        </w:rPr>
        <w:t xml:space="preserve"> porta </w:t>
      </w:r>
      <w:proofErr w:type="spellStart"/>
      <w:r w:rsidRPr="00F233DB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F233D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3"/>
          <w:kern w:val="0"/>
          <w:sz w:val="20"/>
          <w:szCs w:val="20"/>
        </w:rPr>
        <w:t>estilos</w:t>
      </w:r>
      <w:proofErr w:type="spellEnd"/>
      <w:r w:rsidRPr="00F233D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3"/>
          <w:kern w:val="0"/>
          <w:sz w:val="20"/>
          <w:szCs w:val="20"/>
        </w:rPr>
        <w:t>tradicionales</w:t>
      </w:r>
      <w:proofErr w:type="spellEnd"/>
      <w:r w:rsidRPr="00F233DB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F233DB">
        <w:rPr>
          <w:rFonts w:ascii="Arial" w:hAnsi="Arial" w:cs="Arial"/>
          <w:spacing w:val="-3"/>
          <w:kern w:val="0"/>
          <w:sz w:val="20"/>
          <w:szCs w:val="20"/>
        </w:rPr>
        <w:t>ropa</w:t>
      </w:r>
      <w:proofErr w:type="spellEnd"/>
      <w:r w:rsidRPr="00F233D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3"/>
          <w:kern w:val="0"/>
          <w:sz w:val="20"/>
          <w:szCs w:val="20"/>
        </w:rPr>
        <w:t>coreana</w:t>
      </w:r>
      <w:proofErr w:type="spellEnd"/>
      <w:r w:rsidRPr="00F233DB">
        <w:rPr>
          <w:rFonts w:ascii="Arial" w:hAnsi="Arial" w:cs="Arial"/>
          <w:spacing w:val="-3"/>
          <w:kern w:val="0"/>
          <w:sz w:val="20"/>
          <w:szCs w:val="20"/>
        </w:rPr>
        <w:t xml:space="preserve"> de finales del </w:t>
      </w:r>
      <w:proofErr w:type="spellStart"/>
      <w:r w:rsidRPr="00F233DB">
        <w:rPr>
          <w:rFonts w:ascii="Arial" w:hAnsi="Arial" w:cs="Arial"/>
          <w:spacing w:val="-3"/>
          <w:kern w:val="0"/>
          <w:sz w:val="20"/>
          <w:szCs w:val="20"/>
        </w:rPr>
        <w:t>siglo</w:t>
      </w:r>
      <w:proofErr w:type="spellEnd"/>
      <w:r w:rsidRPr="00F233DB">
        <w:rPr>
          <w:rFonts w:ascii="Arial" w:hAnsi="Arial" w:cs="Arial"/>
          <w:spacing w:val="-3"/>
          <w:kern w:val="0"/>
          <w:sz w:val="20"/>
          <w:szCs w:val="20"/>
        </w:rPr>
        <w:t xml:space="preserve"> XIX</w:t>
      </w:r>
    </w:p>
    <w:p w14:paraId="000C446C" w14:textId="2E138719" w:rsidR="00F233DB" w:rsidRDefault="00F233DB" w:rsidP="009755DA">
      <w:pPr>
        <w:widowControl/>
        <w:wordWrap/>
        <w:jc w:val="left"/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</w:pPr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F233DB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Paisaje</w:t>
      </w:r>
      <w:proofErr w:type="spellEnd"/>
      <w:r w:rsidRPr="00F233DB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F233DB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nocturno</w:t>
      </w:r>
      <w:proofErr w:type="spellEnd"/>
      <w:r w:rsidRPr="00F233DB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del palacio Gyeongbokgung </w:t>
      </w:r>
      <w:proofErr w:type="spellStart"/>
      <w:r w:rsidRPr="00F233DB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en</w:t>
      </w:r>
      <w:proofErr w:type="spellEnd"/>
      <w:r w:rsidRPr="00F233DB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F233DB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Seúl</w:t>
      </w:r>
      <w:proofErr w:type="spellEnd"/>
    </w:p>
    <w:p w14:paraId="0535CE75" w14:textId="642F201A" w:rsidR="00F233DB" w:rsidRDefault="00F233DB" w:rsidP="009755DA">
      <w:pPr>
        <w:widowControl/>
        <w:wordWrap/>
        <w:jc w:val="left"/>
        <w:rPr>
          <w:rFonts w:ascii="Arial" w:hAnsi="Arial" w:cs="Arial"/>
          <w:spacing w:val="-3"/>
          <w:kern w:val="0"/>
          <w:sz w:val="20"/>
          <w:szCs w:val="20"/>
        </w:rPr>
      </w:pPr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r w:rsidRPr="00F233DB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Un </w:t>
      </w:r>
      <w:proofErr w:type="spellStart"/>
      <w:r w:rsidRPr="00F233DB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artista</w:t>
      </w:r>
      <w:proofErr w:type="spellEnd"/>
      <w:r w:rsidRPr="00F233DB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de </w:t>
      </w:r>
      <w:proofErr w:type="spellStart"/>
      <w:r w:rsidRPr="00F233DB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eventos</w:t>
      </w:r>
      <w:proofErr w:type="spellEnd"/>
      <w:r w:rsidRPr="00F233DB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al </w:t>
      </w:r>
      <w:proofErr w:type="spellStart"/>
      <w:r w:rsidRPr="00F233DB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aire</w:t>
      </w:r>
      <w:proofErr w:type="spellEnd"/>
      <w:r w:rsidRPr="00F233DB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libre </w:t>
      </w:r>
      <w:proofErr w:type="spellStart"/>
      <w:r w:rsidRPr="00F233DB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posa</w:t>
      </w:r>
      <w:proofErr w:type="spellEnd"/>
      <w:r w:rsidRPr="00F233DB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F233DB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en</w:t>
      </w:r>
      <w:proofErr w:type="spellEnd"/>
      <w:r w:rsidRPr="00F233DB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F233DB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traje</w:t>
      </w:r>
      <w:proofErr w:type="spellEnd"/>
      <w:r w:rsidRPr="00F233DB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F233DB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tradicional</w:t>
      </w:r>
      <w:proofErr w:type="spellEnd"/>
      <w:r w:rsidRPr="00F233DB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F233DB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coreano</w:t>
      </w:r>
      <w:proofErr w:type="spellEnd"/>
      <w:r w:rsidRPr="00F233DB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con un tambor </w:t>
      </w:r>
      <w:proofErr w:type="spellStart"/>
      <w:r w:rsidRPr="00F233DB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típico</w:t>
      </w:r>
      <w:proofErr w:type="spellEnd"/>
      <w:r w:rsidRPr="00F233DB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de Corea</w:t>
      </w:r>
    </w:p>
    <w:p w14:paraId="4321C744" w14:textId="77777777" w:rsidR="009755DA" w:rsidRPr="00F233DB" w:rsidRDefault="009755DA">
      <w:pPr>
        <w:rPr>
          <w:rFonts w:ascii="Arial" w:hAnsi="Arial" w:cs="Arial"/>
          <w:sz w:val="20"/>
          <w:szCs w:val="20"/>
        </w:rPr>
      </w:pPr>
    </w:p>
    <w:p w14:paraId="2DC9FCBB" w14:textId="77777777" w:rsidR="009755DA" w:rsidRPr="00F233DB" w:rsidRDefault="009755DA" w:rsidP="009755DA">
      <w:pPr>
        <w:widowControl/>
        <w:wordWrap/>
        <w:spacing w:line="225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La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música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, la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literatura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o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arte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, entre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otras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manifestaciones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contribuyen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a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definir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la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cultura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de un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grupo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de personas y lo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hacen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único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. La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cultura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puede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incluir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prácticas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cotidianas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como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la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cocina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idioma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deportes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, las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actividades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escolares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, las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interacciones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interpersonales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o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comportamiento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social. En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mundo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actual,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numerosos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grupos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humanos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han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perdido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algunas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de sus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características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anteriores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al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asimilar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prácticas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otros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lugares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. Corea ha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sido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capaz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conservar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muchos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aspectos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su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cultura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antigua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, al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mezclar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lo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tradicional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con lo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moderno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, bajo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una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esencia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coreana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>.</w:t>
      </w:r>
    </w:p>
    <w:p w14:paraId="38F1621C" w14:textId="77777777" w:rsidR="009755DA" w:rsidRPr="00F233DB" w:rsidRDefault="009755DA" w:rsidP="009755DA">
      <w:pPr>
        <w:widowControl/>
        <w:wordWrap/>
        <w:spacing w:line="225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F233DB">
        <w:rPr>
          <w:rFonts w:ascii="Arial" w:hAnsi="Arial" w:cs="Arial"/>
          <w:spacing w:val="-3"/>
          <w:kern w:val="0"/>
          <w:sz w:val="20"/>
          <w:szCs w:val="20"/>
        </w:rPr>
        <w:t xml:space="preserve">A </w:t>
      </w:r>
      <w:proofErr w:type="spellStart"/>
      <w:r w:rsidRPr="00F233DB">
        <w:rPr>
          <w:rFonts w:ascii="Arial" w:hAnsi="Arial" w:cs="Arial"/>
          <w:spacing w:val="-3"/>
          <w:kern w:val="0"/>
          <w:sz w:val="20"/>
          <w:szCs w:val="20"/>
        </w:rPr>
        <w:t>escala</w:t>
      </w:r>
      <w:proofErr w:type="spellEnd"/>
      <w:r w:rsidRPr="00F233D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3"/>
          <w:kern w:val="0"/>
          <w:sz w:val="20"/>
          <w:szCs w:val="20"/>
        </w:rPr>
        <w:t>mundial</w:t>
      </w:r>
      <w:proofErr w:type="spellEnd"/>
      <w:r w:rsidRPr="00F233DB">
        <w:rPr>
          <w:rFonts w:ascii="Arial" w:hAnsi="Arial" w:cs="Arial"/>
          <w:spacing w:val="-3"/>
          <w:kern w:val="0"/>
          <w:sz w:val="20"/>
          <w:szCs w:val="20"/>
        </w:rPr>
        <w:t xml:space="preserve">, la </w:t>
      </w:r>
      <w:proofErr w:type="spellStart"/>
      <w:r w:rsidRPr="00F233DB">
        <w:rPr>
          <w:rFonts w:ascii="Arial" w:hAnsi="Arial" w:cs="Arial"/>
          <w:spacing w:val="-3"/>
          <w:kern w:val="0"/>
          <w:sz w:val="20"/>
          <w:szCs w:val="20"/>
        </w:rPr>
        <w:t>gente</w:t>
      </w:r>
      <w:proofErr w:type="spellEnd"/>
      <w:r w:rsidRPr="00F233D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3"/>
          <w:kern w:val="0"/>
          <w:sz w:val="20"/>
          <w:szCs w:val="20"/>
        </w:rPr>
        <w:t>reconoce</w:t>
      </w:r>
      <w:proofErr w:type="spellEnd"/>
      <w:r w:rsidRPr="00F233DB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F233DB">
        <w:rPr>
          <w:rFonts w:ascii="Arial" w:hAnsi="Arial" w:cs="Arial"/>
          <w:spacing w:val="-3"/>
          <w:kern w:val="0"/>
          <w:sz w:val="20"/>
          <w:szCs w:val="20"/>
        </w:rPr>
        <w:t>aprecia</w:t>
      </w:r>
      <w:proofErr w:type="spellEnd"/>
      <w:r w:rsidRPr="00F233DB">
        <w:rPr>
          <w:rFonts w:ascii="Arial" w:hAnsi="Arial" w:cs="Arial"/>
          <w:spacing w:val="-3"/>
          <w:kern w:val="0"/>
          <w:sz w:val="20"/>
          <w:szCs w:val="20"/>
        </w:rPr>
        <w:t xml:space="preserve"> la </w:t>
      </w:r>
      <w:proofErr w:type="spellStart"/>
      <w:r w:rsidRPr="00F233DB">
        <w:rPr>
          <w:rFonts w:ascii="Arial" w:hAnsi="Arial" w:cs="Arial"/>
          <w:spacing w:val="-3"/>
          <w:kern w:val="0"/>
          <w:sz w:val="20"/>
          <w:szCs w:val="20"/>
        </w:rPr>
        <w:t>cultura</w:t>
      </w:r>
      <w:proofErr w:type="spellEnd"/>
      <w:r w:rsidRPr="00F233D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3"/>
          <w:kern w:val="0"/>
          <w:sz w:val="20"/>
          <w:szCs w:val="20"/>
        </w:rPr>
        <w:t>coreana</w:t>
      </w:r>
      <w:proofErr w:type="spellEnd"/>
      <w:r w:rsidRPr="00F233DB">
        <w:rPr>
          <w:rFonts w:ascii="Arial" w:hAnsi="Arial" w:cs="Arial"/>
          <w:spacing w:val="-3"/>
          <w:kern w:val="0"/>
          <w:sz w:val="20"/>
          <w:szCs w:val="20"/>
        </w:rPr>
        <w:t xml:space="preserve">. El </w:t>
      </w:r>
      <w:r w:rsidRPr="00F233DB">
        <w:rPr>
          <w:rFonts w:ascii="Arial" w:hAnsi="Arial" w:cs="Arial"/>
          <w:i/>
          <w:iCs/>
          <w:spacing w:val="-3"/>
          <w:kern w:val="0"/>
          <w:sz w:val="20"/>
          <w:szCs w:val="20"/>
        </w:rPr>
        <w:t>taekwondo</w:t>
      </w:r>
      <w:r w:rsidRPr="00F233DB">
        <w:rPr>
          <w:rFonts w:ascii="Arial" w:hAnsi="Arial" w:cs="Arial"/>
          <w:spacing w:val="-3"/>
          <w:kern w:val="0"/>
          <w:sz w:val="20"/>
          <w:szCs w:val="20"/>
        </w:rPr>
        <w:t xml:space="preserve">, un </w:t>
      </w:r>
      <w:proofErr w:type="spellStart"/>
      <w:r w:rsidRPr="00F233DB">
        <w:rPr>
          <w:rFonts w:ascii="Arial" w:hAnsi="Arial" w:cs="Arial"/>
          <w:spacing w:val="-3"/>
          <w:kern w:val="0"/>
          <w:sz w:val="20"/>
          <w:szCs w:val="20"/>
        </w:rPr>
        <w:t>arte</w:t>
      </w:r>
      <w:proofErr w:type="spellEnd"/>
      <w:r w:rsidRPr="00F233D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3"/>
          <w:kern w:val="0"/>
          <w:sz w:val="20"/>
          <w:szCs w:val="20"/>
        </w:rPr>
        <w:t>marcial</w:t>
      </w:r>
      <w:proofErr w:type="spellEnd"/>
      <w:r w:rsidRPr="00F233D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3"/>
          <w:kern w:val="0"/>
          <w:sz w:val="20"/>
          <w:szCs w:val="20"/>
        </w:rPr>
        <w:t>coreano</w:t>
      </w:r>
      <w:proofErr w:type="spellEnd"/>
      <w:r w:rsidRPr="00F233DB">
        <w:rPr>
          <w:rFonts w:ascii="Arial" w:hAnsi="Arial" w:cs="Arial"/>
          <w:spacing w:val="-3"/>
          <w:kern w:val="0"/>
          <w:sz w:val="20"/>
          <w:szCs w:val="20"/>
        </w:rPr>
        <w:t xml:space="preserve">, es </w:t>
      </w:r>
      <w:proofErr w:type="spellStart"/>
      <w:r w:rsidRPr="00F233DB">
        <w:rPr>
          <w:rFonts w:ascii="Arial" w:hAnsi="Arial" w:cs="Arial"/>
          <w:spacing w:val="-3"/>
          <w:kern w:val="0"/>
          <w:sz w:val="20"/>
          <w:szCs w:val="20"/>
        </w:rPr>
        <w:t>promovido</w:t>
      </w:r>
      <w:proofErr w:type="spellEnd"/>
      <w:r w:rsidRPr="00F233D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3"/>
          <w:kern w:val="0"/>
          <w:sz w:val="20"/>
          <w:szCs w:val="20"/>
        </w:rPr>
        <w:t>por</w:t>
      </w:r>
      <w:proofErr w:type="spellEnd"/>
      <w:r w:rsidRPr="00F233D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3"/>
          <w:kern w:val="0"/>
          <w:sz w:val="20"/>
          <w:szCs w:val="20"/>
        </w:rPr>
        <w:t>diversas</w:t>
      </w:r>
      <w:proofErr w:type="spellEnd"/>
      <w:r w:rsidRPr="00F233D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3"/>
          <w:kern w:val="0"/>
          <w:sz w:val="20"/>
          <w:szCs w:val="20"/>
        </w:rPr>
        <w:t>organizaciones</w:t>
      </w:r>
      <w:proofErr w:type="spellEnd"/>
      <w:r w:rsidRPr="00F233D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3"/>
          <w:kern w:val="0"/>
          <w:sz w:val="20"/>
          <w:szCs w:val="20"/>
        </w:rPr>
        <w:t>internacionales</w:t>
      </w:r>
      <w:proofErr w:type="spellEnd"/>
      <w:r w:rsidRPr="00F233DB">
        <w:rPr>
          <w:rFonts w:ascii="Arial" w:hAnsi="Arial" w:cs="Arial"/>
          <w:spacing w:val="-3"/>
          <w:kern w:val="0"/>
          <w:sz w:val="20"/>
          <w:szCs w:val="20"/>
        </w:rPr>
        <w:t xml:space="preserve"> para </w:t>
      </w:r>
      <w:proofErr w:type="spellStart"/>
      <w:r w:rsidRPr="00F233DB">
        <w:rPr>
          <w:rFonts w:ascii="Arial" w:hAnsi="Arial" w:cs="Arial"/>
          <w:spacing w:val="-3"/>
          <w:kern w:val="0"/>
          <w:sz w:val="20"/>
          <w:szCs w:val="20"/>
        </w:rPr>
        <w:t>su</w:t>
      </w:r>
      <w:proofErr w:type="spellEnd"/>
      <w:r w:rsidRPr="00F233D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3"/>
          <w:kern w:val="0"/>
          <w:sz w:val="20"/>
          <w:szCs w:val="20"/>
        </w:rPr>
        <w:t>práctica</w:t>
      </w:r>
      <w:proofErr w:type="spellEnd"/>
      <w:r w:rsidRPr="00F233DB">
        <w:rPr>
          <w:rFonts w:ascii="Arial" w:hAnsi="Arial" w:cs="Arial"/>
          <w:spacing w:val="-3"/>
          <w:kern w:val="0"/>
          <w:sz w:val="20"/>
          <w:szCs w:val="20"/>
        </w:rPr>
        <w:t xml:space="preserve">. </w:t>
      </w:r>
      <w:proofErr w:type="spellStart"/>
      <w:r w:rsidRPr="00F233DB">
        <w:rPr>
          <w:rFonts w:ascii="Arial" w:hAnsi="Arial" w:cs="Arial"/>
          <w:spacing w:val="-3"/>
          <w:kern w:val="0"/>
          <w:sz w:val="20"/>
          <w:szCs w:val="20"/>
        </w:rPr>
        <w:t>Además</w:t>
      </w:r>
      <w:proofErr w:type="spellEnd"/>
      <w:r w:rsidRPr="00F233DB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F233DB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F233D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3"/>
          <w:kern w:val="0"/>
          <w:sz w:val="20"/>
          <w:szCs w:val="20"/>
        </w:rPr>
        <w:t>muchos</w:t>
      </w:r>
      <w:proofErr w:type="spellEnd"/>
      <w:r w:rsidRPr="00F233D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3"/>
          <w:kern w:val="0"/>
          <w:sz w:val="20"/>
          <w:szCs w:val="20"/>
        </w:rPr>
        <w:t>países</w:t>
      </w:r>
      <w:proofErr w:type="spellEnd"/>
      <w:r w:rsidRPr="00F233DB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F233DB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F233D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3"/>
          <w:kern w:val="0"/>
          <w:sz w:val="20"/>
          <w:szCs w:val="20"/>
        </w:rPr>
        <w:t>restaurantes</w:t>
      </w:r>
      <w:proofErr w:type="spellEnd"/>
      <w:r w:rsidRPr="00F233D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3"/>
          <w:kern w:val="0"/>
          <w:sz w:val="20"/>
          <w:szCs w:val="20"/>
        </w:rPr>
        <w:t>coreanos</w:t>
      </w:r>
      <w:proofErr w:type="spellEnd"/>
      <w:r w:rsidRPr="00F233D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3"/>
          <w:kern w:val="0"/>
          <w:sz w:val="20"/>
          <w:szCs w:val="20"/>
        </w:rPr>
        <w:t>sirven</w:t>
      </w:r>
      <w:proofErr w:type="spellEnd"/>
      <w:r w:rsidRPr="00F233D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3"/>
          <w:kern w:val="0"/>
          <w:sz w:val="20"/>
          <w:szCs w:val="20"/>
        </w:rPr>
        <w:t>comidas</w:t>
      </w:r>
      <w:proofErr w:type="spellEnd"/>
      <w:r w:rsidRPr="00F233D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3"/>
          <w:kern w:val="0"/>
          <w:sz w:val="20"/>
          <w:szCs w:val="20"/>
        </w:rPr>
        <w:t>tradicionales</w:t>
      </w:r>
      <w:proofErr w:type="spellEnd"/>
      <w:r w:rsidRPr="00F233D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3"/>
          <w:kern w:val="0"/>
          <w:sz w:val="20"/>
          <w:szCs w:val="20"/>
        </w:rPr>
        <w:t>como</w:t>
      </w:r>
      <w:proofErr w:type="spellEnd"/>
      <w:r w:rsidRPr="00F233D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r w:rsidRPr="00F233DB">
        <w:rPr>
          <w:rFonts w:ascii="Arial" w:hAnsi="Arial" w:cs="Arial"/>
          <w:i/>
          <w:iCs/>
          <w:spacing w:val="-3"/>
          <w:kern w:val="0"/>
          <w:sz w:val="20"/>
          <w:szCs w:val="20"/>
        </w:rPr>
        <w:t xml:space="preserve">kimchi </w:t>
      </w:r>
      <w:r w:rsidRPr="00F233DB">
        <w:rPr>
          <w:rFonts w:ascii="Arial" w:hAnsi="Arial" w:cs="Arial"/>
          <w:spacing w:val="-3"/>
          <w:kern w:val="0"/>
          <w:sz w:val="20"/>
          <w:szCs w:val="20"/>
        </w:rPr>
        <w:t>y</w:t>
      </w:r>
      <w:r w:rsidRPr="00F233DB">
        <w:rPr>
          <w:rFonts w:ascii="Arial" w:hAnsi="Arial" w:cs="Arial"/>
          <w:i/>
          <w:iCs/>
          <w:spacing w:val="-3"/>
          <w:kern w:val="0"/>
          <w:sz w:val="20"/>
          <w:szCs w:val="20"/>
        </w:rPr>
        <w:t xml:space="preserve"> bibimbap</w:t>
      </w:r>
      <w:r w:rsidRPr="00F233DB">
        <w:rPr>
          <w:rFonts w:ascii="Arial" w:hAnsi="Arial" w:cs="Arial"/>
          <w:spacing w:val="-3"/>
          <w:kern w:val="0"/>
          <w:sz w:val="20"/>
          <w:szCs w:val="20"/>
        </w:rPr>
        <w:t xml:space="preserve">. Con la </w:t>
      </w:r>
      <w:proofErr w:type="spellStart"/>
      <w:r w:rsidRPr="00F233DB">
        <w:rPr>
          <w:rFonts w:ascii="Arial" w:hAnsi="Arial" w:cs="Arial"/>
          <w:spacing w:val="-3"/>
          <w:kern w:val="0"/>
          <w:sz w:val="20"/>
          <w:szCs w:val="20"/>
        </w:rPr>
        <w:t>difusión</w:t>
      </w:r>
      <w:proofErr w:type="spellEnd"/>
      <w:r w:rsidRPr="00F233DB">
        <w:rPr>
          <w:rFonts w:ascii="Arial" w:hAnsi="Arial" w:cs="Arial"/>
          <w:spacing w:val="-3"/>
          <w:kern w:val="0"/>
          <w:sz w:val="20"/>
          <w:szCs w:val="20"/>
        </w:rPr>
        <w:t xml:space="preserve"> del </w:t>
      </w:r>
      <w:proofErr w:type="spellStart"/>
      <w:r w:rsidRPr="00F233DB">
        <w:rPr>
          <w:rFonts w:ascii="Arial" w:hAnsi="Arial" w:cs="Arial"/>
          <w:spacing w:val="-3"/>
          <w:kern w:val="0"/>
          <w:sz w:val="20"/>
          <w:szCs w:val="20"/>
        </w:rPr>
        <w:t>entretenimiento</w:t>
      </w:r>
      <w:proofErr w:type="spellEnd"/>
      <w:r w:rsidRPr="00F233DB">
        <w:rPr>
          <w:rFonts w:ascii="Arial" w:hAnsi="Arial" w:cs="Arial"/>
          <w:spacing w:val="-3"/>
          <w:kern w:val="0"/>
          <w:sz w:val="20"/>
          <w:szCs w:val="20"/>
        </w:rPr>
        <w:t xml:space="preserve"> a </w:t>
      </w:r>
      <w:proofErr w:type="spellStart"/>
      <w:r w:rsidRPr="00F233DB">
        <w:rPr>
          <w:rFonts w:ascii="Arial" w:hAnsi="Arial" w:cs="Arial"/>
          <w:spacing w:val="-3"/>
          <w:kern w:val="0"/>
          <w:sz w:val="20"/>
          <w:szCs w:val="20"/>
        </w:rPr>
        <w:t>través</w:t>
      </w:r>
      <w:proofErr w:type="spellEnd"/>
      <w:r w:rsidRPr="00F233DB">
        <w:rPr>
          <w:rFonts w:ascii="Arial" w:hAnsi="Arial" w:cs="Arial"/>
          <w:spacing w:val="-3"/>
          <w:kern w:val="0"/>
          <w:sz w:val="20"/>
          <w:szCs w:val="20"/>
        </w:rPr>
        <w:t xml:space="preserve"> de Internet, la </w:t>
      </w:r>
      <w:proofErr w:type="spellStart"/>
      <w:r w:rsidRPr="00F233DB">
        <w:rPr>
          <w:rFonts w:ascii="Arial" w:hAnsi="Arial" w:cs="Arial"/>
          <w:spacing w:val="-3"/>
          <w:kern w:val="0"/>
          <w:sz w:val="20"/>
          <w:szCs w:val="20"/>
        </w:rPr>
        <w:t>música</w:t>
      </w:r>
      <w:proofErr w:type="spellEnd"/>
      <w:r w:rsidRPr="00F233D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i/>
          <w:iCs/>
          <w:spacing w:val="-3"/>
          <w:kern w:val="0"/>
          <w:sz w:val="20"/>
          <w:szCs w:val="20"/>
        </w:rPr>
        <w:t>k-pop</w:t>
      </w:r>
      <w:proofErr w:type="spellEnd"/>
      <w:r w:rsidRPr="00F233DB">
        <w:rPr>
          <w:rFonts w:ascii="Arial" w:hAnsi="Arial" w:cs="Arial"/>
          <w:i/>
          <w:iCs/>
          <w:spacing w:val="-3"/>
          <w:kern w:val="0"/>
          <w:sz w:val="20"/>
          <w:szCs w:val="20"/>
        </w:rPr>
        <w:t xml:space="preserve"> </w:t>
      </w:r>
      <w:r w:rsidRPr="00F233DB">
        <w:rPr>
          <w:rFonts w:ascii="Arial" w:hAnsi="Arial" w:cs="Arial"/>
          <w:spacing w:val="-3"/>
          <w:kern w:val="0"/>
          <w:sz w:val="20"/>
          <w:szCs w:val="20"/>
        </w:rPr>
        <w:t xml:space="preserve">y </w:t>
      </w:r>
      <w:proofErr w:type="spellStart"/>
      <w:r w:rsidRPr="00F233DB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F233DB">
        <w:rPr>
          <w:rFonts w:ascii="Arial" w:hAnsi="Arial" w:cs="Arial"/>
          <w:spacing w:val="-3"/>
          <w:kern w:val="0"/>
          <w:sz w:val="20"/>
          <w:szCs w:val="20"/>
        </w:rPr>
        <w:t xml:space="preserve"> dramas </w:t>
      </w:r>
      <w:proofErr w:type="spellStart"/>
      <w:r w:rsidRPr="00F233DB">
        <w:rPr>
          <w:rFonts w:ascii="Arial" w:hAnsi="Arial" w:cs="Arial"/>
          <w:spacing w:val="-3"/>
          <w:kern w:val="0"/>
          <w:sz w:val="20"/>
          <w:szCs w:val="20"/>
        </w:rPr>
        <w:t>coreanos</w:t>
      </w:r>
      <w:proofErr w:type="spellEnd"/>
      <w:r w:rsidRPr="00F233D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3"/>
          <w:kern w:val="0"/>
          <w:sz w:val="20"/>
          <w:szCs w:val="20"/>
        </w:rPr>
        <w:t>ahora</w:t>
      </w:r>
      <w:proofErr w:type="spellEnd"/>
      <w:r w:rsidRPr="00F233D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3"/>
          <w:kern w:val="0"/>
          <w:sz w:val="20"/>
          <w:szCs w:val="20"/>
        </w:rPr>
        <w:t>tienen</w:t>
      </w:r>
      <w:proofErr w:type="spellEnd"/>
      <w:r w:rsidRPr="00F233D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3"/>
          <w:kern w:val="0"/>
          <w:sz w:val="20"/>
          <w:szCs w:val="20"/>
        </w:rPr>
        <w:t>fanáticos</w:t>
      </w:r>
      <w:proofErr w:type="spellEnd"/>
      <w:r w:rsidRPr="00F233D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3"/>
          <w:kern w:val="0"/>
          <w:sz w:val="20"/>
          <w:szCs w:val="20"/>
        </w:rPr>
        <w:t>entusiastas</w:t>
      </w:r>
      <w:proofErr w:type="spellEnd"/>
      <w:r w:rsidRPr="00F233D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F233D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3"/>
          <w:kern w:val="0"/>
          <w:sz w:val="20"/>
          <w:szCs w:val="20"/>
        </w:rPr>
        <w:t>todos</w:t>
      </w:r>
      <w:proofErr w:type="spellEnd"/>
      <w:r w:rsidRPr="00F233D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F233D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3"/>
          <w:kern w:val="0"/>
          <w:sz w:val="20"/>
          <w:szCs w:val="20"/>
        </w:rPr>
        <w:t>continentes</w:t>
      </w:r>
      <w:proofErr w:type="spellEnd"/>
      <w:r w:rsidRPr="00F233DB">
        <w:rPr>
          <w:rFonts w:ascii="Arial" w:hAnsi="Arial" w:cs="Arial"/>
          <w:spacing w:val="-3"/>
          <w:kern w:val="0"/>
          <w:sz w:val="20"/>
          <w:szCs w:val="20"/>
        </w:rPr>
        <w:t xml:space="preserve">. Los </w:t>
      </w:r>
      <w:proofErr w:type="spellStart"/>
      <w:r w:rsidRPr="00F233DB">
        <w:rPr>
          <w:rFonts w:ascii="Arial" w:hAnsi="Arial" w:cs="Arial"/>
          <w:spacing w:val="-3"/>
          <w:kern w:val="0"/>
          <w:sz w:val="20"/>
          <w:szCs w:val="20"/>
        </w:rPr>
        <w:t>avances</w:t>
      </w:r>
      <w:proofErr w:type="spellEnd"/>
      <w:r w:rsidRPr="00F233D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F233DB">
        <w:rPr>
          <w:rFonts w:ascii="Arial" w:hAnsi="Arial" w:cs="Arial"/>
          <w:spacing w:val="-3"/>
          <w:kern w:val="0"/>
          <w:sz w:val="20"/>
          <w:szCs w:val="20"/>
        </w:rPr>
        <w:t xml:space="preserve"> la </w:t>
      </w:r>
      <w:proofErr w:type="spellStart"/>
      <w:r w:rsidRPr="00F233DB">
        <w:rPr>
          <w:rFonts w:ascii="Arial" w:hAnsi="Arial" w:cs="Arial"/>
          <w:spacing w:val="-3"/>
          <w:kern w:val="0"/>
          <w:sz w:val="20"/>
          <w:szCs w:val="20"/>
        </w:rPr>
        <w:t>industria</w:t>
      </w:r>
      <w:proofErr w:type="spellEnd"/>
      <w:r w:rsidRPr="00F233D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3"/>
          <w:kern w:val="0"/>
          <w:sz w:val="20"/>
          <w:szCs w:val="20"/>
        </w:rPr>
        <w:t>manufacturera</w:t>
      </w:r>
      <w:proofErr w:type="spellEnd"/>
      <w:r w:rsidRPr="00F233DB">
        <w:rPr>
          <w:rFonts w:ascii="Arial" w:hAnsi="Arial" w:cs="Arial"/>
          <w:spacing w:val="-3"/>
          <w:kern w:val="0"/>
          <w:sz w:val="20"/>
          <w:szCs w:val="20"/>
        </w:rPr>
        <w:t xml:space="preserve"> de Corea </w:t>
      </w:r>
      <w:proofErr w:type="spellStart"/>
      <w:r w:rsidRPr="00F233DB">
        <w:rPr>
          <w:rFonts w:ascii="Arial" w:hAnsi="Arial" w:cs="Arial"/>
          <w:spacing w:val="-3"/>
          <w:kern w:val="0"/>
          <w:sz w:val="20"/>
          <w:szCs w:val="20"/>
        </w:rPr>
        <w:t>le</w:t>
      </w:r>
      <w:proofErr w:type="spellEnd"/>
      <w:r w:rsidRPr="00F233D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3"/>
          <w:kern w:val="0"/>
          <w:sz w:val="20"/>
          <w:szCs w:val="20"/>
        </w:rPr>
        <w:t>han</w:t>
      </w:r>
      <w:proofErr w:type="spellEnd"/>
      <w:r w:rsidRPr="00F233DB">
        <w:rPr>
          <w:rFonts w:ascii="Arial" w:hAnsi="Arial" w:cs="Arial"/>
          <w:spacing w:val="-3"/>
          <w:kern w:val="0"/>
          <w:sz w:val="20"/>
          <w:szCs w:val="20"/>
        </w:rPr>
        <w:t xml:space="preserve"> dado </w:t>
      </w:r>
      <w:proofErr w:type="spellStart"/>
      <w:r w:rsidRPr="00F233DB">
        <w:rPr>
          <w:rFonts w:ascii="Arial" w:hAnsi="Arial" w:cs="Arial"/>
          <w:spacing w:val="-3"/>
          <w:kern w:val="0"/>
          <w:sz w:val="20"/>
          <w:szCs w:val="20"/>
        </w:rPr>
        <w:t>una</w:t>
      </w:r>
      <w:proofErr w:type="spellEnd"/>
      <w:r w:rsidRPr="00F233D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3"/>
          <w:kern w:val="0"/>
          <w:sz w:val="20"/>
          <w:szCs w:val="20"/>
        </w:rPr>
        <w:t>reputación</w:t>
      </w:r>
      <w:proofErr w:type="spellEnd"/>
      <w:r w:rsidRPr="00F233DB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F233DB">
        <w:rPr>
          <w:rFonts w:ascii="Arial" w:hAnsi="Arial" w:cs="Arial"/>
          <w:spacing w:val="-3"/>
          <w:kern w:val="0"/>
          <w:sz w:val="20"/>
          <w:szCs w:val="20"/>
        </w:rPr>
        <w:t>competencia</w:t>
      </w:r>
      <w:proofErr w:type="spellEnd"/>
      <w:r w:rsidRPr="00F233D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F233D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3"/>
          <w:kern w:val="0"/>
          <w:sz w:val="20"/>
          <w:szCs w:val="20"/>
        </w:rPr>
        <w:t>alta</w:t>
      </w:r>
      <w:proofErr w:type="spellEnd"/>
      <w:r w:rsidRPr="00F233D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3"/>
          <w:kern w:val="0"/>
          <w:sz w:val="20"/>
          <w:szCs w:val="20"/>
        </w:rPr>
        <w:t>tecnología</w:t>
      </w:r>
      <w:proofErr w:type="spellEnd"/>
      <w:r w:rsidRPr="00F233DB">
        <w:rPr>
          <w:rFonts w:ascii="Arial" w:hAnsi="Arial" w:cs="Arial"/>
          <w:spacing w:val="-3"/>
          <w:kern w:val="0"/>
          <w:sz w:val="20"/>
          <w:szCs w:val="20"/>
        </w:rPr>
        <w:t xml:space="preserve">. </w:t>
      </w:r>
      <w:proofErr w:type="spellStart"/>
      <w:r w:rsidRPr="00F233DB">
        <w:rPr>
          <w:rFonts w:ascii="Arial" w:hAnsi="Arial" w:cs="Arial"/>
          <w:spacing w:val="-3"/>
          <w:kern w:val="0"/>
          <w:sz w:val="20"/>
          <w:szCs w:val="20"/>
        </w:rPr>
        <w:t>Existe</w:t>
      </w:r>
      <w:proofErr w:type="spellEnd"/>
      <w:r w:rsidRPr="00F233DB">
        <w:rPr>
          <w:rFonts w:ascii="Arial" w:hAnsi="Arial" w:cs="Arial"/>
          <w:spacing w:val="-3"/>
          <w:kern w:val="0"/>
          <w:sz w:val="20"/>
          <w:szCs w:val="20"/>
        </w:rPr>
        <w:t xml:space="preserve"> un </w:t>
      </w:r>
      <w:proofErr w:type="spellStart"/>
      <w:r w:rsidRPr="00F233DB">
        <w:rPr>
          <w:rFonts w:ascii="Arial" w:hAnsi="Arial" w:cs="Arial"/>
          <w:spacing w:val="-3"/>
          <w:kern w:val="0"/>
          <w:sz w:val="20"/>
          <w:szCs w:val="20"/>
        </w:rPr>
        <w:t>creciente</w:t>
      </w:r>
      <w:proofErr w:type="spellEnd"/>
      <w:r w:rsidRPr="00F233D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3"/>
          <w:kern w:val="0"/>
          <w:sz w:val="20"/>
          <w:szCs w:val="20"/>
        </w:rPr>
        <w:t>interés</w:t>
      </w:r>
      <w:proofErr w:type="spellEnd"/>
      <w:r w:rsidRPr="00F233D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F233D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3"/>
          <w:kern w:val="0"/>
          <w:sz w:val="20"/>
          <w:szCs w:val="20"/>
        </w:rPr>
        <w:t>relación</w:t>
      </w:r>
      <w:proofErr w:type="spellEnd"/>
      <w:r w:rsidRPr="00F233DB">
        <w:rPr>
          <w:rFonts w:ascii="Arial" w:hAnsi="Arial" w:cs="Arial"/>
          <w:spacing w:val="-3"/>
          <w:kern w:val="0"/>
          <w:sz w:val="20"/>
          <w:szCs w:val="20"/>
        </w:rPr>
        <w:t xml:space="preserve"> con lo </w:t>
      </w:r>
      <w:proofErr w:type="spellStart"/>
      <w:r w:rsidRPr="00F233DB">
        <w:rPr>
          <w:rFonts w:ascii="Arial" w:hAnsi="Arial" w:cs="Arial"/>
          <w:spacing w:val="-3"/>
          <w:kern w:val="0"/>
          <w:sz w:val="20"/>
          <w:szCs w:val="20"/>
        </w:rPr>
        <w:t>coreano</w:t>
      </w:r>
      <w:proofErr w:type="spellEnd"/>
      <w:r w:rsidRPr="00F233DB">
        <w:rPr>
          <w:rFonts w:ascii="Arial" w:hAnsi="Arial" w:cs="Arial"/>
          <w:spacing w:val="-3"/>
          <w:kern w:val="0"/>
          <w:sz w:val="20"/>
          <w:szCs w:val="20"/>
        </w:rPr>
        <w:t xml:space="preserve">, con </w:t>
      </w:r>
      <w:proofErr w:type="spellStart"/>
      <w:r w:rsidRPr="00F233DB">
        <w:rPr>
          <w:rFonts w:ascii="Arial" w:hAnsi="Arial" w:cs="Arial"/>
          <w:spacing w:val="-3"/>
          <w:kern w:val="0"/>
          <w:sz w:val="20"/>
          <w:szCs w:val="20"/>
        </w:rPr>
        <w:t>beneficios</w:t>
      </w:r>
      <w:proofErr w:type="spellEnd"/>
      <w:r w:rsidRPr="00F233DB">
        <w:rPr>
          <w:rFonts w:ascii="Arial" w:hAnsi="Arial" w:cs="Arial"/>
          <w:spacing w:val="-3"/>
          <w:kern w:val="0"/>
          <w:sz w:val="20"/>
          <w:szCs w:val="20"/>
        </w:rPr>
        <w:t xml:space="preserve"> tanto para Corea </w:t>
      </w:r>
      <w:proofErr w:type="spellStart"/>
      <w:r w:rsidRPr="00F233DB">
        <w:rPr>
          <w:rFonts w:ascii="Arial" w:hAnsi="Arial" w:cs="Arial"/>
          <w:spacing w:val="-3"/>
          <w:kern w:val="0"/>
          <w:sz w:val="20"/>
          <w:szCs w:val="20"/>
        </w:rPr>
        <w:t>como</w:t>
      </w:r>
      <w:proofErr w:type="spellEnd"/>
      <w:r w:rsidRPr="00F233DB">
        <w:rPr>
          <w:rFonts w:ascii="Arial" w:hAnsi="Arial" w:cs="Arial"/>
          <w:spacing w:val="-3"/>
          <w:kern w:val="0"/>
          <w:sz w:val="20"/>
          <w:szCs w:val="20"/>
        </w:rPr>
        <w:t xml:space="preserve"> para </w:t>
      </w:r>
      <w:proofErr w:type="spellStart"/>
      <w:r w:rsidRPr="00F233DB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F233DB">
        <w:rPr>
          <w:rFonts w:ascii="Arial" w:hAnsi="Arial" w:cs="Arial"/>
          <w:spacing w:val="-3"/>
          <w:kern w:val="0"/>
          <w:sz w:val="20"/>
          <w:szCs w:val="20"/>
        </w:rPr>
        <w:t xml:space="preserve"> resto del </w:t>
      </w:r>
      <w:proofErr w:type="spellStart"/>
      <w:r w:rsidRPr="00F233DB">
        <w:rPr>
          <w:rFonts w:ascii="Arial" w:hAnsi="Arial" w:cs="Arial"/>
          <w:spacing w:val="-3"/>
          <w:kern w:val="0"/>
          <w:sz w:val="20"/>
          <w:szCs w:val="20"/>
        </w:rPr>
        <w:t>mundo</w:t>
      </w:r>
      <w:proofErr w:type="spellEnd"/>
      <w:r w:rsidRPr="00F233DB">
        <w:rPr>
          <w:rFonts w:ascii="Arial" w:hAnsi="Arial" w:cs="Arial"/>
          <w:spacing w:val="-3"/>
          <w:kern w:val="0"/>
          <w:sz w:val="20"/>
          <w:szCs w:val="20"/>
        </w:rPr>
        <w:t>.</w:t>
      </w:r>
    </w:p>
    <w:p w14:paraId="1F4D8D49" w14:textId="77777777" w:rsidR="009755DA" w:rsidRPr="00F233DB" w:rsidRDefault="009755DA" w:rsidP="009755DA">
      <w:pPr>
        <w:widowControl/>
        <w:wordWrap/>
        <w:spacing w:line="225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El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entorno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físico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de Corea ha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ayudado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a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dar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forma a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una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cultura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nacional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única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que ha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florecido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durante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siglos. Su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ubicación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peninsular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mantuvo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a Corea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separada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del resto de Asia para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desarrollar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su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propia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cultura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mientras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que la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comunicación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a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través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mares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circundantes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fomentó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un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rico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intercambio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de ideas con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otros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países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la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región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. El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terreno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variado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patrones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climáticos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estacionales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han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influido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estilos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vestimenta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tipos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alimentos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y la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arquitectura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. En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esta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última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, la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península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coreana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es uno de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territorios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con la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más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alta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densidad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de población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mundo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, lo que ha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favorecido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la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construcción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viviendas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urbanizaciones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con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una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concentración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demográfica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superior a la media,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así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como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un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sistema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transporte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público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contemporáneo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eficiente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. Una gran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densidad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poblacional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también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ha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sido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fundamental para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apoyar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crecimiento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de las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industrias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manufactureras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tecnológicas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. Corea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representa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un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ejemplo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crecimiento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inteligente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para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mundo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a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medida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que se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vuelve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más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poblada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urbanizada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>.</w:t>
      </w:r>
    </w:p>
    <w:p w14:paraId="7D31FD70" w14:textId="77777777" w:rsidR="009755DA" w:rsidRPr="00F233DB" w:rsidRDefault="009755DA" w:rsidP="009755DA">
      <w:pPr>
        <w:widowControl/>
        <w:wordWrap/>
        <w:spacing w:line="225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En las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últimas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décadas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, la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separación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entre Corea del Sur y Corea del Norte ha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creado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diferencias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culturales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ambos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lados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de la Zona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Desmilitarizada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.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Mientras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que Corea del Sur se ha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beneficiado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una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mayor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apertura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e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interconexión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con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resto del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mundo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, Corea del Norte se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encuentra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más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aislado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.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Incluso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lenguaje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ha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comenzado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a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divergir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originándose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múltiples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variantes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lingüísticas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con palabras o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modos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hablar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característicos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cada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lado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; no obstante,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pueblos de ambos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países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conservan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muchas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similitudes y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todavía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se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consideran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pertenecientes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a la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misma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pacing w:val="-2"/>
          <w:kern w:val="0"/>
          <w:sz w:val="20"/>
          <w:szCs w:val="20"/>
        </w:rPr>
        <w:t>cultura</w:t>
      </w:r>
      <w:proofErr w:type="spellEnd"/>
      <w:r w:rsidRPr="00F233DB">
        <w:rPr>
          <w:rFonts w:ascii="Arial" w:hAnsi="Arial" w:cs="Arial"/>
          <w:spacing w:val="-2"/>
          <w:kern w:val="0"/>
          <w:sz w:val="20"/>
          <w:szCs w:val="20"/>
        </w:rPr>
        <w:t>.</w:t>
      </w:r>
    </w:p>
    <w:p w14:paraId="238998CD" w14:textId="77777777" w:rsidR="009755DA" w:rsidRPr="00F233DB" w:rsidRDefault="009755DA">
      <w:pPr>
        <w:rPr>
          <w:rFonts w:ascii="Arial" w:hAnsi="Arial" w:cs="Arial"/>
          <w:sz w:val="20"/>
          <w:szCs w:val="20"/>
        </w:rPr>
      </w:pPr>
    </w:p>
    <w:p w14:paraId="01D49C51" w14:textId="3EE29093" w:rsidR="009755DA" w:rsidRDefault="00F233DB">
      <w:pPr>
        <w:rPr>
          <w:rFonts w:ascii="Arial" w:hAnsi="Arial" w:cs="Arial"/>
          <w:sz w:val="20"/>
          <w:szCs w:val="20"/>
        </w:rPr>
      </w:pPr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r w:rsidRPr="00F233DB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Familia con </w:t>
      </w:r>
      <w:proofErr w:type="spellStart"/>
      <w:r w:rsidRPr="00F233DB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ropa</w:t>
      </w:r>
      <w:proofErr w:type="spellEnd"/>
      <w:r w:rsidRPr="00F233DB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F233DB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tradicional</w:t>
      </w:r>
      <w:proofErr w:type="spellEnd"/>
      <w:r w:rsidRPr="00F233DB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F233DB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divirtiéndose</w:t>
      </w:r>
      <w:proofErr w:type="spellEnd"/>
      <w:r w:rsidRPr="00F233DB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con un </w:t>
      </w:r>
      <w:proofErr w:type="spellStart"/>
      <w:r w:rsidRPr="00F233DB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juego</w:t>
      </w:r>
      <w:proofErr w:type="spellEnd"/>
      <w:r w:rsidRPr="00F233DB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F233DB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típico</w:t>
      </w:r>
      <w:proofErr w:type="spellEnd"/>
      <w:r w:rsidRPr="00F233DB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F233DB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coreano</w:t>
      </w:r>
      <w:proofErr w:type="spellEnd"/>
      <w:r w:rsidRPr="00F233DB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F233DB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llamado</w:t>
      </w:r>
      <w:proofErr w:type="spellEnd"/>
      <w:r w:rsidRPr="00F233DB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F233DB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yutnori</w:t>
      </w:r>
      <w:proofErr w:type="spellEnd"/>
    </w:p>
    <w:p w14:paraId="444BF578" w14:textId="519E6D6A" w:rsidR="00F233DB" w:rsidRDefault="00F233DB">
      <w:pPr>
        <w:rPr>
          <w:rFonts w:ascii="Arial" w:hAnsi="Arial" w:cs="Arial"/>
          <w:sz w:val="20"/>
          <w:szCs w:val="20"/>
        </w:rPr>
      </w:pPr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F233DB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Comidas</w:t>
      </w:r>
      <w:proofErr w:type="spellEnd"/>
      <w:r w:rsidRPr="00F233DB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F233DB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coreanas</w:t>
      </w:r>
      <w:proofErr w:type="spellEnd"/>
      <w:r w:rsidRPr="00F233DB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: bibimbap es un </w:t>
      </w:r>
      <w:proofErr w:type="spellStart"/>
      <w:r w:rsidRPr="00F233DB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plato</w:t>
      </w:r>
      <w:proofErr w:type="spellEnd"/>
      <w:r w:rsidRPr="00F233DB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popular </w:t>
      </w:r>
      <w:proofErr w:type="spellStart"/>
      <w:r w:rsidRPr="00F233DB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coreano</w:t>
      </w:r>
      <w:proofErr w:type="spellEnd"/>
      <w:r w:rsidRPr="00F233DB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con arroz y </w:t>
      </w:r>
      <w:proofErr w:type="spellStart"/>
      <w:r w:rsidRPr="00F233DB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muchas</w:t>
      </w:r>
      <w:proofErr w:type="spellEnd"/>
      <w:r w:rsidRPr="00F233DB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F233DB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guarniciones</w:t>
      </w:r>
      <w:proofErr w:type="spellEnd"/>
    </w:p>
    <w:p w14:paraId="09789AB9" w14:textId="77777777" w:rsidR="00F233DB" w:rsidRDefault="00F233DB">
      <w:pPr>
        <w:rPr>
          <w:rFonts w:ascii="Arial" w:hAnsi="Arial" w:cs="Arial"/>
          <w:sz w:val="20"/>
          <w:szCs w:val="20"/>
        </w:rPr>
      </w:pPr>
    </w:p>
    <w:p w14:paraId="4C48E4B5" w14:textId="77777777" w:rsidR="00F233DB" w:rsidRPr="00C3020B" w:rsidRDefault="00F233DB" w:rsidP="00F233DB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&lt;</w:t>
      </w:r>
      <w:proofErr w:type="spellStart"/>
      <w:r w:rsidRPr="008311A7">
        <w:rPr>
          <w:rFonts w:ascii="Arial" w:hAnsi="Arial" w:cs="Arial"/>
          <w:sz w:val="20"/>
          <w:szCs w:val="20"/>
        </w:rPr>
        <w:t>mapa</w:t>
      </w:r>
      <w:proofErr w:type="spellEnd"/>
      <w:r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8E4EA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dibujo</w:t>
      </w:r>
      <w:proofErr w:type="spellEnd"/>
      <w:r>
        <w:rPr>
          <w:rFonts w:ascii="Arial" w:hAnsi="Arial" w:cs="Arial"/>
          <w:sz w:val="20"/>
          <w:szCs w:val="20"/>
        </w:rPr>
        <w:t xml:space="preserve"> &gt;</w:t>
      </w:r>
      <w:r w:rsidRPr="0005606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sz w:val="20"/>
          <w:szCs w:val="20"/>
        </w:rPr>
        <w:t>Festivales</w:t>
      </w:r>
      <w:proofErr w:type="spellEnd"/>
      <w:r w:rsidRPr="00F233DB">
        <w:rPr>
          <w:rFonts w:ascii="Arial" w:hAnsi="Arial" w:cs="Arial"/>
          <w:sz w:val="20"/>
          <w:szCs w:val="20"/>
        </w:rPr>
        <w:t xml:space="preserve"> locales</w:t>
      </w:r>
    </w:p>
    <w:p w14:paraId="7C86457A" w14:textId="00724F91" w:rsidR="00F233DB" w:rsidRDefault="00F233DB">
      <w:pPr>
        <w:rPr>
          <w:rFonts w:ascii="Arial" w:hAnsi="Arial" w:cs="Arial"/>
          <w:sz w:val="20"/>
          <w:szCs w:val="20"/>
        </w:rPr>
      </w:pPr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r w:rsidRPr="00F233DB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Tela </w:t>
      </w:r>
      <w:proofErr w:type="spellStart"/>
      <w:r w:rsidRPr="00F233DB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tradicional</w:t>
      </w:r>
      <w:proofErr w:type="spellEnd"/>
      <w:r w:rsidRPr="00F233DB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y </w:t>
      </w:r>
      <w:proofErr w:type="spellStart"/>
      <w:r w:rsidRPr="00F233DB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bolsas</w:t>
      </w:r>
      <w:proofErr w:type="spellEnd"/>
      <w:r w:rsidRPr="00F233DB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de la suerte</w:t>
      </w:r>
    </w:p>
    <w:p w14:paraId="7A02AF1C" w14:textId="670F1D3E" w:rsidR="00F233DB" w:rsidRDefault="00F233DB" w:rsidP="00F233DB">
      <w:pPr>
        <w:rPr>
          <w:rFonts w:ascii="Arial" w:hAnsi="Arial" w:cs="Arial"/>
          <w:sz w:val="20"/>
          <w:szCs w:val="20"/>
        </w:rPr>
      </w:pPr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F233DB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Jangdokdae</w:t>
      </w:r>
      <w:proofErr w:type="spellEnd"/>
      <w:r w:rsidRPr="00F233DB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(</w:t>
      </w:r>
      <w:proofErr w:type="spellStart"/>
      <w:r w:rsidRPr="00F233DB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tarrones</w:t>
      </w:r>
      <w:proofErr w:type="spellEnd"/>
      <w:r w:rsidRPr="00F233DB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F233DB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tradicionales</w:t>
      </w:r>
      <w:proofErr w:type="spellEnd"/>
      <w:r w:rsidRPr="00F233DB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F233DB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coreanos</w:t>
      </w:r>
      <w:proofErr w:type="spellEnd"/>
      <w:r w:rsidR="009560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F233DB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utilizados</w:t>
      </w:r>
      <w:proofErr w:type="spellEnd"/>
      <w:r w:rsidRPr="00F233DB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para </w:t>
      </w:r>
      <w:proofErr w:type="spellStart"/>
      <w:r w:rsidRPr="00F233DB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almacenar</w:t>
      </w:r>
      <w:proofErr w:type="spellEnd"/>
      <w:r w:rsidRPr="00F233DB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o </w:t>
      </w:r>
      <w:proofErr w:type="spellStart"/>
      <w:r w:rsidRPr="00F233DB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fermentar</w:t>
      </w:r>
      <w:proofErr w:type="spellEnd"/>
      <w:r w:rsidRPr="00F233DB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comida).</w:t>
      </w:r>
    </w:p>
    <w:p w14:paraId="529C8DA8" w14:textId="4965DDBB" w:rsidR="00F233DB" w:rsidRDefault="00F233DB" w:rsidP="0095604F">
      <w:pPr>
        <w:rPr>
          <w:rFonts w:ascii="Arial" w:hAnsi="Arial" w:cs="Arial"/>
          <w:sz w:val="20"/>
          <w:szCs w:val="20"/>
        </w:rPr>
      </w:pPr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r w:rsidR="0095604F" w:rsidRPr="009560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Telar para </w:t>
      </w:r>
      <w:proofErr w:type="spellStart"/>
      <w:r w:rsidR="0095604F" w:rsidRPr="009560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elaborar</w:t>
      </w:r>
      <w:proofErr w:type="spellEnd"/>
      <w:r w:rsidR="0095604F" w:rsidRPr="009560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95604F" w:rsidRPr="009560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ropa</w:t>
      </w:r>
      <w:proofErr w:type="spellEnd"/>
      <w:r w:rsidR="0095604F" w:rsidRPr="009560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95604F" w:rsidRPr="009560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fina</w:t>
      </w:r>
      <w:proofErr w:type="spellEnd"/>
      <w:r w:rsidR="0095604F" w:rsidRPr="009560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95604F" w:rsidRPr="009560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tejida</w:t>
      </w:r>
      <w:proofErr w:type="spellEnd"/>
      <w:r w:rsidR="0095604F" w:rsidRPr="009560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con </w:t>
      </w:r>
      <w:proofErr w:type="spellStart"/>
      <w:r w:rsidR="0095604F" w:rsidRPr="009560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ramio</w:t>
      </w:r>
      <w:proofErr w:type="spellEnd"/>
      <w:r w:rsidR="0095604F" w:rsidRPr="009560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(</w:t>
      </w:r>
      <w:proofErr w:type="spellStart"/>
      <w:r w:rsidR="0095604F" w:rsidRPr="009560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hansanmosi</w:t>
      </w:r>
      <w:proofErr w:type="spellEnd"/>
      <w:r w:rsidR="0095604F" w:rsidRPr="009560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, </w:t>
      </w:r>
      <w:proofErr w:type="spellStart"/>
      <w:r w:rsidR="0095604F" w:rsidRPr="009560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fibra</w:t>
      </w:r>
      <w:proofErr w:type="spellEnd"/>
      <w:r w:rsidR="0095604F" w:rsidRPr="009560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natural similar al </w:t>
      </w:r>
      <w:proofErr w:type="spellStart"/>
      <w:r w:rsidR="0095604F" w:rsidRPr="009560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lino</w:t>
      </w:r>
      <w:proofErr w:type="spellEnd"/>
      <w:r w:rsidR="0095604F" w:rsidRPr="009560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) </w:t>
      </w:r>
      <w:proofErr w:type="spellStart"/>
      <w:r w:rsidR="0095604F" w:rsidRPr="009560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hecha</w:t>
      </w:r>
      <w:proofErr w:type="spellEnd"/>
      <w:r w:rsidR="009560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95604F" w:rsidRPr="009560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en</w:t>
      </w:r>
      <w:proofErr w:type="spellEnd"/>
      <w:r w:rsidR="0095604F" w:rsidRPr="009560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95604F" w:rsidRPr="009560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el</w:t>
      </w:r>
      <w:proofErr w:type="spellEnd"/>
      <w:r w:rsidR="0095604F" w:rsidRPr="009560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95604F" w:rsidRPr="009560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área</w:t>
      </w:r>
      <w:proofErr w:type="spellEnd"/>
      <w:r w:rsidR="0095604F" w:rsidRPr="009560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de Hansan del </w:t>
      </w:r>
      <w:proofErr w:type="spellStart"/>
      <w:r w:rsidR="0095604F" w:rsidRPr="009560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condado</w:t>
      </w:r>
      <w:proofErr w:type="spellEnd"/>
      <w:r w:rsidR="0095604F" w:rsidRPr="009560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de </w:t>
      </w:r>
      <w:proofErr w:type="spellStart"/>
      <w:r w:rsidR="0095604F" w:rsidRPr="009560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Seocheon</w:t>
      </w:r>
      <w:proofErr w:type="spellEnd"/>
      <w:r w:rsidR="009560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r w:rsidR="0095604F" w:rsidRPr="009560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de la </w:t>
      </w:r>
      <w:proofErr w:type="spellStart"/>
      <w:r w:rsidR="0095604F" w:rsidRPr="009560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provincia</w:t>
      </w:r>
      <w:proofErr w:type="spellEnd"/>
      <w:r w:rsidR="0095604F" w:rsidRPr="009560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de Chungcheongnam-do.</w:t>
      </w:r>
    </w:p>
    <w:p w14:paraId="44081B9A" w14:textId="77777777" w:rsidR="00F233DB" w:rsidRDefault="00F233DB">
      <w:pPr>
        <w:rPr>
          <w:rFonts w:ascii="Arial" w:hAnsi="Arial" w:cs="Arial"/>
          <w:sz w:val="20"/>
          <w:szCs w:val="20"/>
        </w:rPr>
      </w:pPr>
    </w:p>
    <w:p w14:paraId="57CC1B87" w14:textId="77777777" w:rsidR="00F233DB" w:rsidRPr="00F233DB" w:rsidRDefault="00F233DB">
      <w:pPr>
        <w:rPr>
          <w:rFonts w:ascii="Arial" w:hAnsi="Arial" w:cs="Arial"/>
          <w:sz w:val="20"/>
          <w:szCs w:val="20"/>
        </w:rPr>
      </w:pPr>
    </w:p>
    <w:p w14:paraId="7C3F8F8A" w14:textId="77777777" w:rsidR="00F233DB" w:rsidRPr="00F233DB" w:rsidRDefault="00F233DB">
      <w:pPr>
        <w:widowControl/>
        <w:wordWrap/>
        <w:jc w:val="left"/>
        <w:rPr>
          <w:rFonts w:ascii="Arial" w:hAnsi="Arial" w:cs="Arial"/>
          <w:spacing w:val="-3"/>
          <w:kern w:val="0"/>
          <w:sz w:val="20"/>
          <w:szCs w:val="20"/>
        </w:rPr>
      </w:pPr>
      <w:r w:rsidRPr="00F233DB">
        <w:rPr>
          <w:rFonts w:ascii="Arial" w:hAnsi="Arial" w:cs="Arial"/>
          <w:spacing w:val="-3"/>
          <w:kern w:val="0"/>
          <w:sz w:val="20"/>
          <w:szCs w:val="20"/>
        </w:rPr>
        <w:br w:type="page"/>
      </w:r>
    </w:p>
    <w:p w14:paraId="159C9DB2" w14:textId="77E3E11A" w:rsidR="009755DA" w:rsidRPr="008B44EC" w:rsidRDefault="00F233DB" w:rsidP="009755DA">
      <w:pPr>
        <w:widowControl/>
        <w:wordWrap/>
        <w:rPr>
          <w:rFonts w:ascii="Arial" w:hAnsi="Arial" w:cs="Arial"/>
          <w:kern w:val="0"/>
          <w:sz w:val="32"/>
          <w:szCs w:val="32"/>
        </w:rPr>
      </w:pPr>
      <w:r w:rsidRPr="008B44EC">
        <w:rPr>
          <w:rFonts w:ascii="Arial" w:hAnsi="Arial" w:cs="Arial"/>
          <w:spacing w:val="-3"/>
          <w:kern w:val="0"/>
          <w:sz w:val="32"/>
          <w:szCs w:val="32"/>
        </w:rPr>
        <w:lastRenderedPageBreak/>
        <w:t xml:space="preserve">4.1 </w:t>
      </w:r>
      <w:r w:rsidR="009755DA" w:rsidRPr="008B44EC">
        <w:rPr>
          <w:rFonts w:ascii="Arial" w:hAnsi="Arial" w:cs="Arial"/>
          <w:spacing w:val="-3"/>
          <w:kern w:val="0"/>
          <w:sz w:val="32"/>
          <w:szCs w:val="32"/>
        </w:rPr>
        <w:t>Historia cultural</w:t>
      </w:r>
    </w:p>
    <w:p w14:paraId="547D6ED2" w14:textId="77777777" w:rsidR="009755DA" w:rsidRDefault="009755DA">
      <w:pPr>
        <w:rPr>
          <w:rFonts w:ascii="Arial" w:hAnsi="Arial" w:cs="Arial"/>
          <w:sz w:val="20"/>
          <w:szCs w:val="20"/>
        </w:rPr>
      </w:pPr>
    </w:p>
    <w:p w14:paraId="560E1BC0" w14:textId="77777777" w:rsidR="00F76A0F" w:rsidRDefault="00F76A0F" w:rsidP="00F76A0F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&lt;</w:t>
      </w:r>
      <w:proofErr w:type="spellStart"/>
      <w:r w:rsidRPr="008311A7">
        <w:rPr>
          <w:rFonts w:ascii="Arial" w:hAnsi="Arial" w:cs="Arial"/>
          <w:sz w:val="20"/>
          <w:szCs w:val="20"/>
        </w:rPr>
        <w:t>mapa</w:t>
      </w:r>
      <w:proofErr w:type="spellEnd"/>
      <w:r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>
        <w:rPr>
          <w:rFonts w:ascii="Arial" w:hAnsi="Arial" w:cs="Arial"/>
          <w:sz w:val="20"/>
          <w:szCs w:val="20"/>
        </w:rPr>
        <w:t xml:space="preserve">&gt; </w:t>
      </w:r>
      <w:r w:rsidRPr="00135E38">
        <w:rPr>
          <w:rFonts w:ascii="Arial" w:hAnsi="Arial" w:cs="Arial"/>
          <w:sz w:val="20"/>
          <w:szCs w:val="20"/>
        </w:rPr>
        <w:t xml:space="preserve">Patrimonio Cultural de la </w:t>
      </w:r>
      <w:proofErr w:type="spellStart"/>
      <w:r w:rsidRPr="00135E38">
        <w:rPr>
          <w:rFonts w:ascii="Arial" w:hAnsi="Arial" w:cs="Arial"/>
          <w:sz w:val="20"/>
          <w:szCs w:val="20"/>
        </w:rPr>
        <w:t>Humanidad</w:t>
      </w:r>
      <w:proofErr w:type="spellEnd"/>
    </w:p>
    <w:p w14:paraId="28837437" w14:textId="77777777" w:rsidR="00F76A0F" w:rsidRPr="00F76A0F" w:rsidRDefault="00F76A0F">
      <w:pPr>
        <w:rPr>
          <w:rFonts w:ascii="Arial" w:hAnsi="Arial" w:cs="Arial" w:hint="eastAsia"/>
          <w:sz w:val="20"/>
          <w:szCs w:val="20"/>
        </w:rPr>
      </w:pPr>
    </w:p>
    <w:p w14:paraId="3F0D791E" w14:textId="77777777" w:rsidR="009755DA" w:rsidRPr="00F233DB" w:rsidRDefault="009755DA" w:rsidP="009755DA">
      <w:pPr>
        <w:widowControl/>
        <w:wordWrap/>
        <w:spacing w:line="225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F233DB">
        <w:rPr>
          <w:rFonts w:ascii="Arial" w:hAnsi="Arial" w:cs="Arial"/>
          <w:kern w:val="0"/>
          <w:sz w:val="20"/>
          <w:szCs w:val="20"/>
        </w:rPr>
        <w:t xml:space="preserve">Durante miles de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años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, la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cultura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coreana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ha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puesto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énfasis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aprendizaje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y la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erudición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. Corea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tiene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tradición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larga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distinguida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cartografía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disciplina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considerada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como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ciencia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arte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elaborar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mapas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>.</w:t>
      </w:r>
    </w:p>
    <w:p w14:paraId="02EC3E02" w14:textId="77777777" w:rsidR="009755DA" w:rsidRPr="00F233DB" w:rsidRDefault="009755DA" w:rsidP="009755DA">
      <w:pPr>
        <w:widowControl/>
        <w:wordWrap/>
        <w:spacing w:line="225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F233DB">
        <w:rPr>
          <w:rFonts w:ascii="Arial" w:hAnsi="Arial" w:cs="Arial"/>
          <w:kern w:val="0"/>
          <w:sz w:val="20"/>
          <w:szCs w:val="20"/>
        </w:rPr>
        <w:t xml:space="preserve">El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mapa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arriba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fue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dibujado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por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cartógrafos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coreanos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1402 e indica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conocimiento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avanzado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sobre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Corea y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mundo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un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periodo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temprano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. La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península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de Corea se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representa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detalle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a la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derecha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mapa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. China e India se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muestran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como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gran masa de tierra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combinada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centro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.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Japón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es la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isla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parte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inferior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derecha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.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Mientras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extremo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izquierdo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, se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dibujan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territorios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de Europa y África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muy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deformados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. En general, las tierras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más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alejadas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de Corea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están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distorsionadas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menos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detalladas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y con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menor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precisión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. El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mapa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fue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uno de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mejores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su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tiempo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refleja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perspectiva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global y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intercambios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culturales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de la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dinastía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Joseon (1392-1897)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historia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de Corea.</w:t>
      </w:r>
    </w:p>
    <w:p w14:paraId="3C13787E" w14:textId="77777777" w:rsidR="009755DA" w:rsidRPr="00F233DB" w:rsidRDefault="009755DA" w:rsidP="009755DA">
      <w:pPr>
        <w:widowControl/>
        <w:wordWrap/>
        <w:spacing w:line="225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F233DB">
        <w:rPr>
          <w:rFonts w:ascii="Arial" w:hAnsi="Arial" w:cs="Arial"/>
          <w:kern w:val="0"/>
          <w:sz w:val="20"/>
          <w:szCs w:val="20"/>
        </w:rPr>
        <w:t xml:space="preserve">Los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asentamientos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humanos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prehistóricos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e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históricos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importancia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mundial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península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evidencian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larga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historia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coreana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. Las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Naciones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Unidas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han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designado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varios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estos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lugares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como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parte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de un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programa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global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llamado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Patrimonio Mundial Cultural y Natural, para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identificar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celebrar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proteger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importantes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recursos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históricos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beneficio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toda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humanidad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.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Algunos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esos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sitios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Corea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cuentan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con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dólmenes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grandes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rocas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apiladas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vinculadas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a la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Edad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del Bronce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usados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como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marcadores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funerarios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. Las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impresionantes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tumbas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reales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de la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dinastía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Joseon, que se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localizan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dieciocho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lugares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de Corea,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expresan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las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cosmovisiones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rituales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periodos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que se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construyeron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. De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igual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forma,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como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sitios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históricos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relevantes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destacan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un palacio, un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santuario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confuciano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varias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fortalezas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.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Estos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monumentos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culturales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dispersos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por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territorio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coreano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atestiguan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historia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larga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y continua de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de las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civilizaciones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más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antiguas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de la Tierra.</w:t>
      </w:r>
    </w:p>
    <w:p w14:paraId="5202423B" w14:textId="77777777" w:rsidR="009755DA" w:rsidRPr="00F233DB" w:rsidRDefault="009755DA" w:rsidP="009755DA">
      <w:pPr>
        <w:widowControl/>
        <w:wordWrap/>
        <w:spacing w:line="225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F233DB">
        <w:rPr>
          <w:rFonts w:ascii="Arial" w:hAnsi="Arial" w:cs="Arial"/>
          <w:kern w:val="0"/>
          <w:sz w:val="20"/>
          <w:szCs w:val="20"/>
        </w:rPr>
        <w:t xml:space="preserve">Los sitios del Patrimonio Mundial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coreanos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están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distribuidos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, de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manera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primordial,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área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central de la capital y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provincia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Gyeongsangbuk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-do.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Debido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a que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Seúl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ha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fungido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como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la capital de la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dinastía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Joseon (1392-1897), se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ubican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allí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diversos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sitios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históricos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como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Complejo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del Palacio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Changdeokgung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santuario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confuciano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Jongmyo y las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tumbas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reales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de la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dinastía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. Las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instalaciones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militares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situadas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alrededor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Seúl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sirvieron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para la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defensa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de la capital, entre las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cuales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destacan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las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fortalezas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Hwaseong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Namhansanseong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>.</w:t>
      </w:r>
    </w:p>
    <w:p w14:paraId="3BB3B4B7" w14:textId="77777777" w:rsidR="009755DA" w:rsidRPr="00F233DB" w:rsidRDefault="009755DA" w:rsidP="009755DA">
      <w:pPr>
        <w:widowControl/>
        <w:wordWrap/>
        <w:spacing w:line="225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F233DB">
        <w:rPr>
          <w:rFonts w:ascii="Arial" w:hAnsi="Arial" w:cs="Arial"/>
          <w:kern w:val="0"/>
          <w:sz w:val="20"/>
          <w:szCs w:val="20"/>
        </w:rPr>
        <w:t xml:space="preserve">Gyeongju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provincia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Gyeongsangbuk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-do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también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es notable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como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un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destacado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lugar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histórico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. Gyeongju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fue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la capital del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antiguo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reino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de Silla (57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a.C.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-935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d.C.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) y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aún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posee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variedad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reliquias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históricas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como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gruta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Seokguram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templo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Bulguksa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.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Además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Gyeongsangbuk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-do, hay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poblados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históricos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que se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remontan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a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principios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de la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dinastía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Joseon.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Asimismo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existen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dos sitios que son Patrimonio Mundial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Corea del Norte: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monumentos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y sitios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históricos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Gaeseong y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complejo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tumbas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Goguryeo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>.</w:t>
      </w:r>
    </w:p>
    <w:p w14:paraId="78289DCE" w14:textId="77777777" w:rsidR="009755DA" w:rsidRPr="00F233DB" w:rsidRDefault="009755DA" w:rsidP="009755DA">
      <w:pPr>
        <w:widowControl/>
        <w:wordWrap/>
        <w:spacing w:line="225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F233DB">
        <w:rPr>
          <w:rFonts w:ascii="Arial" w:hAnsi="Arial" w:cs="Arial"/>
          <w:kern w:val="0"/>
          <w:sz w:val="20"/>
          <w:szCs w:val="20"/>
        </w:rPr>
        <w:t xml:space="preserve">De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igual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modo, las aldeas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tradicionales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coreanas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Hahoe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Yangdong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, junto con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santuario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real Jongmyo, son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dignos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mención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. La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vida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cotidiana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ellas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obedece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a las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costumbres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tradicionales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coreanas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. Los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programas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culturales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santuario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real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demuestran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las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tradiciones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confucianas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de la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familia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real de la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dinastía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Joseon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mediante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distintas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manifestaciones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como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rituales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F233DB">
        <w:rPr>
          <w:rFonts w:ascii="Arial" w:hAnsi="Arial" w:cs="Arial"/>
          <w:kern w:val="0"/>
          <w:sz w:val="20"/>
          <w:szCs w:val="20"/>
        </w:rPr>
        <w:t>música</w:t>
      </w:r>
      <w:proofErr w:type="spellEnd"/>
      <w:r w:rsidRPr="00F233DB">
        <w:rPr>
          <w:rFonts w:ascii="Arial" w:hAnsi="Arial" w:cs="Arial"/>
          <w:kern w:val="0"/>
          <w:sz w:val="20"/>
          <w:szCs w:val="20"/>
        </w:rPr>
        <w:t xml:space="preserve"> y danza.</w:t>
      </w:r>
    </w:p>
    <w:p w14:paraId="345A683E" w14:textId="77777777" w:rsidR="009755DA" w:rsidRPr="00F233DB" w:rsidRDefault="009755DA">
      <w:pPr>
        <w:rPr>
          <w:rFonts w:ascii="Arial" w:hAnsi="Arial" w:cs="Arial"/>
          <w:sz w:val="20"/>
          <w:szCs w:val="20"/>
        </w:rPr>
      </w:pPr>
    </w:p>
    <w:p w14:paraId="68349B4A" w14:textId="4CAE3F39" w:rsidR="00F76A0F" w:rsidRDefault="00F76A0F" w:rsidP="00F76A0F">
      <w:pPr>
        <w:rPr>
          <w:rFonts w:ascii="Arial" w:hAnsi="Arial" w:cs="Arial"/>
          <w:sz w:val="20"/>
          <w:szCs w:val="20"/>
        </w:rPr>
      </w:pPr>
      <w:r w:rsidRPr="008E4EA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&lt;</w:t>
      </w:r>
      <w:proofErr w:type="spellStart"/>
      <w:r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mapa</w:t>
      </w:r>
      <w:proofErr w:type="spellEnd"/>
      <w:r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, </w:t>
      </w:r>
      <w:proofErr w:type="spellStart"/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8E4EA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r w:rsidRPr="008E4EA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&gt;</w:t>
      </w:r>
      <w:r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r w:rsidRPr="00135E38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El </w:t>
      </w:r>
      <w:proofErr w:type="spellStart"/>
      <w:r w:rsidRPr="00135E38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Honil</w:t>
      </w:r>
      <w:proofErr w:type="spellEnd"/>
      <w:r w:rsidRPr="00135E38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proofErr w:type="spellStart"/>
      <w:r w:rsidRPr="00135E38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gangni</w:t>
      </w:r>
      <w:proofErr w:type="spellEnd"/>
      <w:r w:rsidRPr="00135E38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proofErr w:type="spellStart"/>
      <w:r w:rsidRPr="00135E38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yeokdae</w:t>
      </w:r>
      <w:proofErr w:type="spellEnd"/>
      <w:r w:rsidRPr="00135E38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proofErr w:type="spellStart"/>
      <w:r w:rsidRPr="00135E38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gukdo</w:t>
      </w:r>
      <w:proofErr w:type="spellEnd"/>
      <w:r w:rsidRPr="00135E38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proofErr w:type="spellStart"/>
      <w:r w:rsidRPr="00135E38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jido</w:t>
      </w:r>
      <w:proofErr w:type="spellEnd"/>
      <w:r w:rsidRPr="00135E38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es </w:t>
      </w:r>
      <w:proofErr w:type="spellStart"/>
      <w:r w:rsidRPr="00135E38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el</w:t>
      </w:r>
      <w:proofErr w:type="spellEnd"/>
      <w:r w:rsidRPr="00135E38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proofErr w:type="spellStart"/>
      <w:r w:rsidRPr="00135E38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mapamundi</w:t>
      </w:r>
      <w:proofErr w:type="spellEnd"/>
      <w:r w:rsidRPr="00135E38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proofErr w:type="spellStart"/>
      <w:r w:rsidRPr="00135E38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coreano</w:t>
      </w:r>
      <w:proofErr w:type="spellEnd"/>
      <w:r w:rsidRPr="00135E38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proofErr w:type="spellStart"/>
      <w:r w:rsidRPr="00135E38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más</w:t>
      </w:r>
      <w:proofErr w:type="spellEnd"/>
      <w:r w:rsidRPr="00135E38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proofErr w:type="spellStart"/>
      <w:r w:rsidRPr="00135E38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antiguo</w:t>
      </w:r>
      <w:proofErr w:type="spellEnd"/>
      <w:r w:rsidRPr="00135E38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, </w:t>
      </w:r>
      <w:proofErr w:type="spellStart"/>
      <w:r w:rsidRPr="00135E38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elaborado</w:t>
      </w:r>
      <w:proofErr w:type="spellEnd"/>
      <w:r w:rsidRPr="00135E38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proofErr w:type="spellStart"/>
      <w:r w:rsidRPr="00135E38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por</w:t>
      </w:r>
      <w:proofErr w:type="spellEnd"/>
      <w:r w:rsidRPr="00135E38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Kwon Keun y Lee Hoe </w:t>
      </w:r>
      <w:proofErr w:type="spellStart"/>
      <w:r w:rsidRPr="00135E38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en</w:t>
      </w:r>
      <w:proofErr w:type="spellEnd"/>
      <w:r w:rsidRPr="00135E38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1402</w:t>
      </w:r>
    </w:p>
    <w:p w14:paraId="45364797" w14:textId="77777777" w:rsidR="00F76A0F" w:rsidRPr="00F233DB" w:rsidRDefault="00F76A0F" w:rsidP="00F76A0F">
      <w:pPr>
        <w:rPr>
          <w:rFonts w:ascii="Arial" w:hAnsi="Arial" w:cs="Arial"/>
          <w:sz w:val="20"/>
          <w:szCs w:val="20"/>
        </w:rPr>
      </w:pPr>
    </w:p>
    <w:p w14:paraId="2D69666A" w14:textId="77777777" w:rsidR="00135E38" w:rsidRPr="00F76A0F" w:rsidRDefault="00135E38">
      <w:pPr>
        <w:rPr>
          <w:rFonts w:ascii="Arial" w:hAnsi="Arial" w:cs="Arial"/>
          <w:sz w:val="20"/>
          <w:szCs w:val="20"/>
        </w:rPr>
      </w:pPr>
    </w:p>
    <w:p w14:paraId="45A20222" w14:textId="77777777" w:rsidR="00135E38" w:rsidRPr="00F233DB" w:rsidRDefault="00135E38">
      <w:pPr>
        <w:rPr>
          <w:rFonts w:ascii="Arial" w:hAnsi="Arial" w:cs="Arial"/>
          <w:sz w:val="20"/>
          <w:szCs w:val="20"/>
        </w:rPr>
      </w:pPr>
    </w:p>
    <w:p w14:paraId="754E1F4F" w14:textId="77777777" w:rsidR="00F233DB" w:rsidRPr="00F233DB" w:rsidRDefault="00F233DB">
      <w:pPr>
        <w:widowControl/>
        <w:wordWrap/>
        <w:jc w:val="left"/>
        <w:rPr>
          <w:rFonts w:ascii="Arial" w:hAnsi="Arial" w:cs="Arial"/>
          <w:spacing w:val="-3"/>
          <w:kern w:val="0"/>
          <w:sz w:val="20"/>
          <w:szCs w:val="20"/>
        </w:rPr>
      </w:pPr>
      <w:r w:rsidRPr="00F233DB">
        <w:rPr>
          <w:rFonts w:ascii="Arial" w:hAnsi="Arial" w:cs="Arial"/>
          <w:spacing w:val="-3"/>
          <w:kern w:val="0"/>
          <w:sz w:val="20"/>
          <w:szCs w:val="20"/>
        </w:rPr>
        <w:br w:type="page"/>
      </w:r>
    </w:p>
    <w:p w14:paraId="179198A7" w14:textId="4FA12D27" w:rsidR="009755DA" w:rsidRPr="000915EC" w:rsidRDefault="00F233DB" w:rsidP="009755DA">
      <w:pPr>
        <w:widowControl/>
        <w:wordWrap/>
        <w:rPr>
          <w:rFonts w:ascii="Arial" w:hAnsi="Arial" w:cs="Arial"/>
          <w:kern w:val="0"/>
          <w:sz w:val="28"/>
          <w:szCs w:val="28"/>
        </w:rPr>
      </w:pPr>
      <w:r w:rsidRPr="000915EC">
        <w:rPr>
          <w:rFonts w:ascii="Arial" w:hAnsi="Arial" w:cs="Arial"/>
          <w:spacing w:val="-3"/>
          <w:kern w:val="0"/>
          <w:sz w:val="28"/>
          <w:szCs w:val="28"/>
        </w:rPr>
        <w:lastRenderedPageBreak/>
        <w:t xml:space="preserve">4.2 </w:t>
      </w:r>
      <w:r w:rsidR="009755DA" w:rsidRPr="000915EC">
        <w:rPr>
          <w:rFonts w:ascii="Arial" w:hAnsi="Arial" w:cs="Arial"/>
          <w:spacing w:val="-3"/>
          <w:kern w:val="0"/>
          <w:sz w:val="28"/>
          <w:szCs w:val="28"/>
        </w:rPr>
        <w:t xml:space="preserve">Idioma </w:t>
      </w:r>
      <w:proofErr w:type="spellStart"/>
      <w:r w:rsidR="009755DA" w:rsidRPr="000915EC">
        <w:rPr>
          <w:rFonts w:ascii="Arial" w:hAnsi="Arial" w:cs="Arial"/>
          <w:spacing w:val="-3"/>
          <w:kern w:val="0"/>
          <w:sz w:val="28"/>
          <w:szCs w:val="28"/>
        </w:rPr>
        <w:t>coreano</w:t>
      </w:r>
      <w:proofErr w:type="spellEnd"/>
    </w:p>
    <w:p w14:paraId="70BFBD97" w14:textId="77777777" w:rsidR="009755DA" w:rsidRDefault="009755DA">
      <w:pPr>
        <w:rPr>
          <w:rFonts w:ascii="Arial" w:hAnsi="Arial" w:cs="Arial"/>
          <w:sz w:val="20"/>
          <w:szCs w:val="20"/>
        </w:rPr>
      </w:pPr>
    </w:p>
    <w:p w14:paraId="522FD4EC" w14:textId="77777777" w:rsidR="009755DA" w:rsidRPr="000915EC" w:rsidRDefault="009755DA" w:rsidP="009755DA">
      <w:pPr>
        <w:widowControl/>
        <w:wordWrap/>
        <w:spacing w:line="225" w:lineRule="atLeast"/>
        <w:rPr>
          <w:rFonts w:ascii="Arial" w:hAnsi="Arial" w:cs="Arial"/>
          <w:kern w:val="0"/>
          <w:sz w:val="20"/>
          <w:szCs w:val="20"/>
        </w:rPr>
      </w:pPr>
      <w:r w:rsidRPr="000915EC">
        <w:rPr>
          <w:rFonts w:ascii="Arial" w:hAnsi="Arial" w:cs="Arial"/>
          <w:b/>
          <w:bCs/>
          <w:spacing w:val="-2"/>
          <w:kern w:val="0"/>
          <w:sz w:val="20"/>
          <w:szCs w:val="20"/>
        </w:rPr>
        <w:t xml:space="preserve">Idioma </w:t>
      </w:r>
      <w:proofErr w:type="spellStart"/>
      <w:r w:rsidRPr="000915EC">
        <w:rPr>
          <w:rFonts w:ascii="Arial" w:hAnsi="Arial" w:cs="Arial"/>
          <w:b/>
          <w:bCs/>
          <w:spacing w:val="-2"/>
          <w:kern w:val="0"/>
          <w:sz w:val="20"/>
          <w:szCs w:val="20"/>
        </w:rPr>
        <w:t>como</w:t>
      </w:r>
      <w:proofErr w:type="spellEnd"/>
      <w:r w:rsidRPr="000915EC">
        <w:rPr>
          <w:rFonts w:ascii="Arial" w:hAnsi="Arial" w:cs="Arial"/>
          <w:b/>
          <w:bCs/>
          <w:spacing w:val="-2"/>
          <w:kern w:val="0"/>
          <w:sz w:val="20"/>
          <w:szCs w:val="20"/>
        </w:rPr>
        <w:t xml:space="preserve"> un </w:t>
      </w:r>
      <w:proofErr w:type="spellStart"/>
      <w:r w:rsidRPr="000915EC">
        <w:rPr>
          <w:rFonts w:ascii="Arial" w:hAnsi="Arial" w:cs="Arial"/>
          <w:b/>
          <w:bCs/>
          <w:spacing w:val="-2"/>
          <w:kern w:val="0"/>
          <w:sz w:val="20"/>
          <w:szCs w:val="20"/>
        </w:rPr>
        <w:t>símbolo</w:t>
      </w:r>
      <w:proofErr w:type="spellEnd"/>
      <w:r w:rsidRPr="000915EC">
        <w:rPr>
          <w:rFonts w:ascii="Arial" w:hAnsi="Arial" w:cs="Arial"/>
          <w:b/>
          <w:bCs/>
          <w:spacing w:val="-2"/>
          <w:kern w:val="0"/>
          <w:sz w:val="20"/>
          <w:szCs w:val="20"/>
        </w:rPr>
        <w:t xml:space="preserve"> de </w:t>
      </w:r>
      <w:proofErr w:type="spellStart"/>
      <w:r w:rsidRPr="000915EC">
        <w:rPr>
          <w:rFonts w:ascii="Arial" w:hAnsi="Arial" w:cs="Arial"/>
          <w:b/>
          <w:bCs/>
          <w:spacing w:val="-2"/>
          <w:kern w:val="0"/>
          <w:sz w:val="20"/>
          <w:szCs w:val="20"/>
        </w:rPr>
        <w:t>definición</w:t>
      </w:r>
      <w:proofErr w:type="spellEnd"/>
      <w:r w:rsidRPr="000915EC">
        <w:rPr>
          <w:rFonts w:ascii="Arial" w:hAnsi="Arial" w:cs="Arial"/>
          <w:b/>
          <w:bCs/>
          <w:spacing w:val="-2"/>
          <w:kern w:val="0"/>
          <w:sz w:val="20"/>
          <w:szCs w:val="20"/>
        </w:rPr>
        <w:t xml:space="preserve"> cultural</w:t>
      </w:r>
    </w:p>
    <w:p w14:paraId="10084F95" w14:textId="77777777" w:rsidR="009755DA" w:rsidRPr="000915EC" w:rsidRDefault="009755DA" w:rsidP="009755DA">
      <w:pPr>
        <w:widowControl/>
        <w:wordWrap/>
        <w:spacing w:line="225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0915EC">
        <w:rPr>
          <w:rFonts w:ascii="Arial" w:hAnsi="Arial" w:cs="Arial"/>
          <w:spacing w:val="-5"/>
          <w:kern w:val="0"/>
          <w:sz w:val="20"/>
          <w:szCs w:val="20"/>
        </w:rPr>
        <w:t xml:space="preserve">El </w:t>
      </w:r>
      <w:proofErr w:type="spellStart"/>
      <w:r w:rsidRPr="000915EC">
        <w:rPr>
          <w:rFonts w:ascii="Arial" w:hAnsi="Arial" w:cs="Arial"/>
          <w:spacing w:val="-5"/>
          <w:kern w:val="0"/>
          <w:sz w:val="20"/>
          <w:szCs w:val="20"/>
        </w:rPr>
        <w:t>idioma</w:t>
      </w:r>
      <w:proofErr w:type="spellEnd"/>
      <w:r w:rsidRPr="000915EC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5"/>
          <w:kern w:val="0"/>
          <w:sz w:val="20"/>
          <w:szCs w:val="20"/>
        </w:rPr>
        <w:t>coreano</w:t>
      </w:r>
      <w:proofErr w:type="spellEnd"/>
      <w:r w:rsidRPr="000915EC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5"/>
          <w:kern w:val="0"/>
          <w:sz w:val="20"/>
          <w:szCs w:val="20"/>
        </w:rPr>
        <w:t>representa</w:t>
      </w:r>
      <w:proofErr w:type="spellEnd"/>
      <w:r w:rsidRPr="000915EC">
        <w:rPr>
          <w:rFonts w:ascii="Arial" w:hAnsi="Arial" w:cs="Arial"/>
          <w:spacing w:val="-5"/>
          <w:kern w:val="0"/>
          <w:sz w:val="20"/>
          <w:szCs w:val="20"/>
        </w:rPr>
        <w:t xml:space="preserve"> a la </w:t>
      </w:r>
      <w:proofErr w:type="spellStart"/>
      <w:r w:rsidRPr="000915EC">
        <w:rPr>
          <w:rFonts w:ascii="Arial" w:hAnsi="Arial" w:cs="Arial"/>
          <w:spacing w:val="-5"/>
          <w:kern w:val="0"/>
          <w:sz w:val="20"/>
          <w:szCs w:val="20"/>
        </w:rPr>
        <w:t>familia</w:t>
      </w:r>
      <w:proofErr w:type="spellEnd"/>
      <w:r w:rsidRPr="000915EC">
        <w:rPr>
          <w:rFonts w:ascii="Arial" w:hAnsi="Arial" w:cs="Arial"/>
          <w:spacing w:val="-5"/>
          <w:kern w:val="0"/>
          <w:sz w:val="20"/>
          <w:szCs w:val="20"/>
        </w:rPr>
        <w:t xml:space="preserve"> de lenguas </w:t>
      </w:r>
      <w:proofErr w:type="spellStart"/>
      <w:r w:rsidRPr="000915EC">
        <w:rPr>
          <w:rFonts w:ascii="Arial" w:hAnsi="Arial" w:cs="Arial"/>
          <w:spacing w:val="-5"/>
          <w:kern w:val="0"/>
          <w:sz w:val="20"/>
          <w:szCs w:val="20"/>
        </w:rPr>
        <w:t>coreánicas</w:t>
      </w:r>
      <w:proofErr w:type="spellEnd"/>
      <w:r w:rsidRPr="000915EC">
        <w:rPr>
          <w:rFonts w:ascii="Arial" w:hAnsi="Arial" w:cs="Arial"/>
          <w:spacing w:val="-5"/>
          <w:kern w:val="0"/>
          <w:sz w:val="20"/>
          <w:szCs w:val="20"/>
        </w:rPr>
        <w:t xml:space="preserve"> que se </w:t>
      </w:r>
      <w:proofErr w:type="spellStart"/>
      <w:r w:rsidRPr="000915EC">
        <w:rPr>
          <w:rFonts w:ascii="Arial" w:hAnsi="Arial" w:cs="Arial"/>
          <w:spacing w:val="-5"/>
          <w:kern w:val="0"/>
          <w:sz w:val="20"/>
          <w:szCs w:val="20"/>
        </w:rPr>
        <w:t>han</w:t>
      </w:r>
      <w:proofErr w:type="spellEnd"/>
      <w:r w:rsidRPr="000915EC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5"/>
          <w:kern w:val="0"/>
          <w:sz w:val="20"/>
          <w:szCs w:val="20"/>
        </w:rPr>
        <w:t>hablado</w:t>
      </w:r>
      <w:proofErr w:type="spellEnd"/>
      <w:r w:rsidRPr="000915EC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5"/>
          <w:kern w:val="0"/>
          <w:sz w:val="20"/>
          <w:szCs w:val="20"/>
        </w:rPr>
        <w:t>en</w:t>
      </w:r>
      <w:proofErr w:type="spellEnd"/>
      <w:r w:rsidRPr="000915EC">
        <w:rPr>
          <w:rFonts w:ascii="Arial" w:hAnsi="Arial" w:cs="Arial"/>
          <w:spacing w:val="-5"/>
          <w:kern w:val="0"/>
          <w:sz w:val="20"/>
          <w:szCs w:val="20"/>
        </w:rPr>
        <w:t xml:space="preserve"> la </w:t>
      </w:r>
      <w:proofErr w:type="spellStart"/>
      <w:r w:rsidRPr="000915EC">
        <w:rPr>
          <w:rFonts w:ascii="Arial" w:hAnsi="Arial" w:cs="Arial"/>
          <w:spacing w:val="-5"/>
          <w:kern w:val="0"/>
          <w:sz w:val="20"/>
          <w:szCs w:val="20"/>
        </w:rPr>
        <w:t>península</w:t>
      </w:r>
      <w:proofErr w:type="spellEnd"/>
      <w:r w:rsidRPr="000915EC">
        <w:rPr>
          <w:rFonts w:ascii="Arial" w:hAnsi="Arial" w:cs="Arial"/>
          <w:spacing w:val="-5"/>
          <w:kern w:val="0"/>
          <w:sz w:val="20"/>
          <w:szCs w:val="20"/>
        </w:rPr>
        <w:t xml:space="preserve"> de Corea y partes de Manchuria </w:t>
      </w:r>
      <w:proofErr w:type="spellStart"/>
      <w:r w:rsidRPr="000915EC">
        <w:rPr>
          <w:rFonts w:ascii="Arial" w:hAnsi="Arial" w:cs="Arial"/>
          <w:spacing w:val="-5"/>
          <w:kern w:val="0"/>
          <w:sz w:val="20"/>
          <w:szCs w:val="20"/>
        </w:rPr>
        <w:t>durante</w:t>
      </w:r>
      <w:proofErr w:type="spellEnd"/>
      <w:r w:rsidRPr="000915EC">
        <w:rPr>
          <w:rFonts w:ascii="Arial" w:hAnsi="Arial" w:cs="Arial"/>
          <w:spacing w:val="-5"/>
          <w:kern w:val="0"/>
          <w:sz w:val="20"/>
          <w:szCs w:val="20"/>
        </w:rPr>
        <w:t xml:space="preserve"> miles de </w:t>
      </w:r>
      <w:proofErr w:type="spellStart"/>
      <w:r w:rsidRPr="000915EC">
        <w:rPr>
          <w:rFonts w:ascii="Arial" w:hAnsi="Arial" w:cs="Arial"/>
          <w:spacing w:val="-5"/>
          <w:kern w:val="0"/>
          <w:sz w:val="20"/>
          <w:szCs w:val="20"/>
        </w:rPr>
        <w:t>años</w:t>
      </w:r>
      <w:proofErr w:type="spellEnd"/>
      <w:r w:rsidRPr="000915EC">
        <w:rPr>
          <w:rFonts w:ascii="Arial" w:hAnsi="Arial" w:cs="Arial"/>
          <w:spacing w:val="-5"/>
          <w:kern w:val="0"/>
          <w:sz w:val="20"/>
          <w:szCs w:val="20"/>
        </w:rPr>
        <w:t xml:space="preserve">. A </w:t>
      </w:r>
      <w:proofErr w:type="spellStart"/>
      <w:r w:rsidRPr="000915EC">
        <w:rPr>
          <w:rFonts w:ascii="Arial" w:hAnsi="Arial" w:cs="Arial"/>
          <w:spacing w:val="-5"/>
          <w:kern w:val="0"/>
          <w:sz w:val="20"/>
          <w:szCs w:val="20"/>
        </w:rPr>
        <w:t>pesar</w:t>
      </w:r>
      <w:proofErr w:type="spellEnd"/>
      <w:r w:rsidRPr="000915EC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0915EC">
        <w:rPr>
          <w:rFonts w:ascii="Arial" w:hAnsi="Arial" w:cs="Arial"/>
          <w:spacing w:val="-5"/>
          <w:kern w:val="0"/>
          <w:sz w:val="20"/>
          <w:szCs w:val="20"/>
        </w:rPr>
        <w:t>los</w:t>
      </w:r>
      <w:proofErr w:type="spellEnd"/>
      <w:r w:rsidRPr="000915EC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5"/>
          <w:kern w:val="0"/>
          <w:sz w:val="20"/>
          <w:szCs w:val="20"/>
        </w:rPr>
        <w:t>intentos</w:t>
      </w:r>
      <w:proofErr w:type="spellEnd"/>
      <w:r w:rsidRPr="000915EC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0915EC">
        <w:rPr>
          <w:rFonts w:ascii="Arial" w:hAnsi="Arial" w:cs="Arial"/>
          <w:spacing w:val="-5"/>
          <w:kern w:val="0"/>
          <w:sz w:val="20"/>
          <w:szCs w:val="20"/>
        </w:rPr>
        <w:t>demostrar</w:t>
      </w:r>
      <w:proofErr w:type="spellEnd"/>
      <w:r w:rsidRPr="000915EC">
        <w:rPr>
          <w:rFonts w:ascii="Arial" w:hAnsi="Arial" w:cs="Arial"/>
          <w:spacing w:val="-5"/>
          <w:kern w:val="0"/>
          <w:sz w:val="20"/>
          <w:szCs w:val="20"/>
        </w:rPr>
        <w:t xml:space="preserve"> la </w:t>
      </w:r>
      <w:proofErr w:type="spellStart"/>
      <w:r w:rsidRPr="000915EC">
        <w:rPr>
          <w:rFonts w:ascii="Arial" w:hAnsi="Arial" w:cs="Arial"/>
          <w:spacing w:val="-5"/>
          <w:kern w:val="0"/>
          <w:sz w:val="20"/>
          <w:szCs w:val="20"/>
        </w:rPr>
        <w:t>existencia</w:t>
      </w:r>
      <w:proofErr w:type="spellEnd"/>
      <w:r w:rsidRPr="000915EC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0915EC">
        <w:rPr>
          <w:rFonts w:ascii="Arial" w:hAnsi="Arial" w:cs="Arial"/>
          <w:spacing w:val="-5"/>
          <w:kern w:val="0"/>
          <w:sz w:val="20"/>
          <w:szCs w:val="20"/>
        </w:rPr>
        <w:t>una</w:t>
      </w:r>
      <w:proofErr w:type="spellEnd"/>
      <w:r w:rsidRPr="000915EC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5"/>
          <w:kern w:val="0"/>
          <w:sz w:val="20"/>
          <w:szCs w:val="20"/>
        </w:rPr>
        <w:t>relación</w:t>
      </w:r>
      <w:proofErr w:type="spellEnd"/>
      <w:r w:rsidRPr="000915EC">
        <w:rPr>
          <w:rFonts w:ascii="Arial" w:hAnsi="Arial" w:cs="Arial"/>
          <w:spacing w:val="-5"/>
          <w:kern w:val="0"/>
          <w:sz w:val="20"/>
          <w:szCs w:val="20"/>
        </w:rPr>
        <w:t xml:space="preserve"> entre </w:t>
      </w:r>
      <w:proofErr w:type="spellStart"/>
      <w:r w:rsidRPr="000915EC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0915EC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5"/>
          <w:kern w:val="0"/>
          <w:sz w:val="20"/>
          <w:szCs w:val="20"/>
        </w:rPr>
        <w:t>coreano</w:t>
      </w:r>
      <w:proofErr w:type="spellEnd"/>
      <w:r w:rsidRPr="000915EC">
        <w:rPr>
          <w:rFonts w:ascii="Arial" w:hAnsi="Arial" w:cs="Arial"/>
          <w:spacing w:val="-5"/>
          <w:kern w:val="0"/>
          <w:sz w:val="20"/>
          <w:szCs w:val="20"/>
        </w:rPr>
        <w:t xml:space="preserve"> y </w:t>
      </w:r>
      <w:proofErr w:type="spellStart"/>
      <w:r w:rsidRPr="000915EC">
        <w:rPr>
          <w:rFonts w:ascii="Arial" w:hAnsi="Arial" w:cs="Arial"/>
          <w:spacing w:val="-5"/>
          <w:kern w:val="0"/>
          <w:sz w:val="20"/>
          <w:szCs w:val="20"/>
        </w:rPr>
        <w:t>otras</w:t>
      </w:r>
      <w:proofErr w:type="spellEnd"/>
      <w:r w:rsidRPr="000915EC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5"/>
          <w:kern w:val="0"/>
          <w:sz w:val="20"/>
          <w:szCs w:val="20"/>
        </w:rPr>
        <w:t>familias</w:t>
      </w:r>
      <w:proofErr w:type="spellEnd"/>
      <w:r w:rsidRPr="000915EC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5"/>
          <w:kern w:val="0"/>
          <w:sz w:val="20"/>
          <w:szCs w:val="20"/>
        </w:rPr>
        <w:t>lingüísticas</w:t>
      </w:r>
      <w:proofErr w:type="spellEnd"/>
      <w:r w:rsidRPr="000915EC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5"/>
          <w:kern w:val="0"/>
          <w:sz w:val="20"/>
          <w:szCs w:val="20"/>
        </w:rPr>
        <w:t>habladas</w:t>
      </w:r>
      <w:proofErr w:type="spellEnd"/>
      <w:r w:rsidRPr="000915EC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5"/>
          <w:kern w:val="0"/>
          <w:sz w:val="20"/>
          <w:szCs w:val="20"/>
        </w:rPr>
        <w:t>en</w:t>
      </w:r>
      <w:proofErr w:type="spellEnd"/>
      <w:r w:rsidRPr="000915EC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5"/>
          <w:kern w:val="0"/>
          <w:sz w:val="20"/>
          <w:szCs w:val="20"/>
        </w:rPr>
        <w:t>diferentes</w:t>
      </w:r>
      <w:proofErr w:type="spellEnd"/>
      <w:r w:rsidRPr="000915EC">
        <w:rPr>
          <w:rFonts w:ascii="Arial" w:hAnsi="Arial" w:cs="Arial"/>
          <w:spacing w:val="-5"/>
          <w:kern w:val="0"/>
          <w:sz w:val="20"/>
          <w:szCs w:val="20"/>
        </w:rPr>
        <w:t xml:space="preserve"> partes de Asia, </w:t>
      </w:r>
      <w:proofErr w:type="spellStart"/>
      <w:r w:rsidRPr="000915EC">
        <w:rPr>
          <w:rFonts w:ascii="Arial" w:hAnsi="Arial" w:cs="Arial"/>
          <w:spacing w:val="-5"/>
          <w:kern w:val="0"/>
          <w:sz w:val="20"/>
          <w:szCs w:val="20"/>
        </w:rPr>
        <w:t>cualquier</w:t>
      </w:r>
      <w:proofErr w:type="spellEnd"/>
      <w:r w:rsidRPr="000915EC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5"/>
          <w:kern w:val="0"/>
          <w:sz w:val="20"/>
          <w:szCs w:val="20"/>
        </w:rPr>
        <w:t>conexión</w:t>
      </w:r>
      <w:proofErr w:type="spellEnd"/>
      <w:r w:rsidRPr="000915EC">
        <w:rPr>
          <w:rFonts w:ascii="Arial" w:hAnsi="Arial" w:cs="Arial"/>
          <w:spacing w:val="-5"/>
          <w:kern w:val="0"/>
          <w:sz w:val="20"/>
          <w:szCs w:val="20"/>
        </w:rPr>
        <w:t xml:space="preserve"> es tenue e </w:t>
      </w:r>
      <w:proofErr w:type="spellStart"/>
      <w:r w:rsidRPr="000915EC">
        <w:rPr>
          <w:rFonts w:ascii="Arial" w:hAnsi="Arial" w:cs="Arial"/>
          <w:spacing w:val="-5"/>
          <w:kern w:val="0"/>
          <w:sz w:val="20"/>
          <w:szCs w:val="20"/>
        </w:rPr>
        <w:t>incierta</w:t>
      </w:r>
      <w:proofErr w:type="spellEnd"/>
      <w:r w:rsidRPr="000915EC">
        <w:rPr>
          <w:rFonts w:ascii="Arial" w:hAnsi="Arial" w:cs="Arial"/>
          <w:spacing w:val="-5"/>
          <w:kern w:val="0"/>
          <w:sz w:val="20"/>
          <w:szCs w:val="20"/>
        </w:rPr>
        <w:t xml:space="preserve">. </w:t>
      </w:r>
      <w:proofErr w:type="spellStart"/>
      <w:r w:rsidRPr="000915EC">
        <w:rPr>
          <w:rFonts w:ascii="Arial" w:hAnsi="Arial" w:cs="Arial"/>
          <w:spacing w:val="-5"/>
          <w:kern w:val="0"/>
          <w:sz w:val="20"/>
          <w:szCs w:val="20"/>
        </w:rPr>
        <w:t>Además</w:t>
      </w:r>
      <w:proofErr w:type="spellEnd"/>
      <w:r w:rsidRPr="000915EC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0915EC">
        <w:rPr>
          <w:rFonts w:ascii="Arial" w:hAnsi="Arial" w:cs="Arial"/>
          <w:spacing w:val="-5"/>
          <w:kern w:val="0"/>
          <w:sz w:val="20"/>
          <w:szCs w:val="20"/>
        </w:rPr>
        <w:t>heredar</w:t>
      </w:r>
      <w:proofErr w:type="spellEnd"/>
      <w:r w:rsidRPr="000915EC">
        <w:rPr>
          <w:rFonts w:ascii="Arial" w:hAnsi="Arial" w:cs="Arial"/>
          <w:spacing w:val="-5"/>
          <w:kern w:val="0"/>
          <w:sz w:val="20"/>
          <w:szCs w:val="20"/>
        </w:rPr>
        <w:t xml:space="preserve"> palabras al </w:t>
      </w:r>
      <w:proofErr w:type="spellStart"/>
      <w:r w:rsidRPr="000915EC">
        <w:rPr>
          <w:rFonts w:ascii="Arial" w:hAnsi="Arial" w:cs="Arial"/>
          <w:spacing w:val="-5"/>
          <w:kern w:val="0"/>
          <w:sz w:val="20"/>
          <w:szCs w:val="20"/>
        </w:rPr>
        <w:t>japonés</w:t>
      </w:r>
      <w:proofErr w:type="spellEnd"/>
      <w:r w:rsidRPr="000915EC">
        <w:rPr>
          <w:rFonts w:ascii="Arial" w:hAnsi="Arial" w:cs="Arial"/>
          <w:spacing w:val="-5"/>
          <w:kern w:val="0"/>
          <w:sz w:val="20"/>
          <w:szCs w:val="20"/>
        </w:rPr>
        <w:t xml:space="preserve">, </w:t>
      </w:r>
      <w:proofErr w:type="spellStart"/>
      <w:r w:rsidRPr="000915EC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0915EC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5"/>
          <w:kern w:val="0"/>
          <w:sz w:val="20"/>
          <w:szCs w:val="20"/>
        </w:rPr>
        <w:t>coreano</w:t>
      </w:r>
      <w:proofErr w:type="spellEnd"/>
      <w:r w:rsidRPr="000915EC">
        <w:rPr>
          <w:rFonts w:ascii="Arial" w:hAnsi="Arial" w:cs="Arial"/>
          <w:spacing w:val="-5"/>
          <w:kern w:val="0"/>
          <w:sz w:val="20"/>
          <w:szCs w:val="20"/>
        </w:rPr>
        <w:t xml:space="preserve"> ha </w:t>
      </w:r>
      <w:proofErr w:type="spellStart"/>
      <w:r w:rsidRPr="000915EC">
        <w:rPr>
          <w:rFonts w:ascii="Arial" w:hAnsi="Arial" w:cs="Arial"/>
          <w:spacing w:val="-5"/>
          <w:kern w:val="0"/>
          <w:sz w:val="20"/>
          <w:szCs w:val="20"/>
        </w:rPr>
        <w:t>estado</w:t>
      </w:r>
      <w:proofErr w:type="spellEnd"/>
      <w:r w:rsidRPr="000915EC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5"/>
          <w:kern w:val="0"/>
          <w:sz w:val="20"/>
          <w:szCs w:val="20"/>
        </w:rPr>
        <w:t>evolucionando</w:t>
      </w:r>
      <w:proofErr w:type="spellEnd"/>
      <w:r w:rsidRPr="000915EC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5"/>
          <w:kern w:val="0"/>
          <w:sz w:val="20"/>
          <w:szCs w:val="20"/>
        </w:rPr>
        <w:t>como</w:t>
      </w:r>
      <w:proofErr w:type="spellEnd"/>
      <w:r w:rsidRPr="000915EC">
        <w:rPr>
          <w:rFonts w:ascii="Arial" w:hAnsi="Arial" w:cs="Arial"/>
          <w:spacing w:val="-5"/>
          <w:kern w:val="0"/>
          <w:sz w:val="20"/>
          <w:szCs w:val="20"/>
        </w:rPr>
        <w:t xml:space="preserve"> un </w:t>
      </w:r>
      <w:proofErr w:type="spellStart"/>
      <w:r w:rsidRPr="000915EC">
        <w:rPr>
          <w:rFonts w:ascii="Arial" w:hAnsi="Arial" w:cs="Arial"/>
          <w:spacing w:val="-5"/>
          <w:kern w:val="0"/>
          <w:sz w:val="20"/>
          <w:szCs w:val="20"/>
        </w:rPr>
        <w:t>idioma</w:t>
      </w:r>
      <w:proofErr w:type="spellEnd"/>
      <w:r w:rsidRPr="000915EC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5"/>
          <w:kern w:val="0"/>
          <w:sz w:val="20"/>
          <w:szCs w:val="20"/>
        </w:rPr>
        <w:t>independiente</w:t>
      </w:r>
      <w:proofErr w:type="spellEnd"/>
      <w:r w:rsidRPr="000915EC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5"/>
          <w:kern w:val="0"/>
          <w:sz w:val="20"/>
          <w:szCs w:val="20"/>
        </w:rPr>
        <w:t>durante</w:t>
      </w:r>
      <w:proofErr w:type="spellEnd"/>
      <w:r w:rsidRPr="000915EC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5"/>
          <w:kern w:val="0"/>
          <w:sz w:val="20"/>
          <w:szCs w:val="20"/>
        </w:rPr>
        <w:t>mucho</w:t>
      </w:r>
      <w:proofErr w:type="spellEnd"/>
      <w:r w:rsidRPr="000915EC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5"/>
          <w:kern w:val="0"/>
          <w:sz w:val="20"/>
          <w:szCs w:val="20"/>
        </w:rPr>
        <w:t>tiempo</w:t>
      </w:r>
      <w:proofErr w:type="spellEnd"/>
      <w:r w:rsidRPr="000915EC">
        <w:rPr>
          <w:rFonts w:ascii="Arial" w:hAnsi="Arial" w:cs="Arial"/>
          <w:spacing w:val="-5"/>
          <w:kern w:val="0"/>
          <w:sz w:val="20"/>
          <w:szCs w:val="20"/>
        </w:rPr>
        <w:t>.</w:t>
      </w:r>
    </w:p>
    <w:p w14:paraId="29E1C58C" w14:textId="77777777" w:rsidR="009755DA" w:rsidRPr="000915EC" w:rsidRDefault="009755DA" w:rsidP="009755DA">
      <w:pPr>
        <w:widowControl/>
        <w:wordWrap/>
        <w:spacing w:line="225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A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partir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del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periodo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Gojoseon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coreano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se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valió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de la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escritura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r w:rsidRPr="000915EC">
        <w:rPr>
          <w:rFonts w:ascii="Arial" w:hAnsi="Arial" w:cs="Arial"/>
          <w:i/>
          <w:iCs/>
          <w:spacing w:val="-3"/>
          <w:kern w:val="0"/>
          <w:sz w:val="20"/>
          <w:szCs w:val="20"/>
        </w:rPr>
        <w:t>Hanja</w:t>
      </w:r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basada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caracteres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chinos. En 1443 d. C.,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Gran Rey Sejong (1418-1450)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ideó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un nuevo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alfabeto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conocido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como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r w:rsidRPr="000915EC">
        <w:rPr>
          <w:rFonts w:ascii="Arial" w:hAnsi="Arial" w:cs="Arial"/>
          <w:i/>
          <w:iCs/>
          <w:spacing w:val="-3"/>
          <w:kern w:val="0"/>
          <w:sz w:val="20"/>
          <w:szCs w:val="20"/>
        </w:rPr>
        <w:t>Hangul</w:t>
      </w:r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para que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toda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la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sociedad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coreana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pudiera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aprender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a leer y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escribir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de modo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más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fácil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;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ésta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es la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escritura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oficial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utilizada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hoy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día. El </w:t>
      </w:r>
      <w:r w:rsidRPr="000915EC">
        <w:rPr>
          <w:rFonts w:ascii="Arial" w:hAnsi="Arial" w:cs="Arial"/>
          <w:i/>
          <w:iCs/>
          <w:spacing w:val="-3"/>
          <w:kern w:val="0"/>
          <w:sz w:val="20"/>
          <w:szCs w:val="20"/>
        </w:rPr>
        <w:t>Hangul</w:t>
      </w:r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está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bien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diseñado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ordenado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pues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codifica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características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pronunciación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manera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sistemática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mediante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veinticuatro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letras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: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catorce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consonantes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diez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vocales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, las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cuales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se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pueden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combinar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para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formar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símbolos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agrupados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que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representan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sílabas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. A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diferencia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del chino y del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japonés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, la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escritura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coreana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suele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ir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izquierda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a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derecha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.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Debido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a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su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estructura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sistemática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r w:rsidRPr="000915EC">
        <w:rPr>
          <w:rFonts w:ascii="Arial" w:hAnsi="Arial" w:cs="Arial"/>
          <w:i/>
          <w:iCs/>
          <w:spacing w:val="-3"/>
          <w:kern w:val="0"/>
          <w:sz w:val="20"/>
          <w:szCs w:val="20"/>
        </w:rPr>
        <w:t>Hangul</w:t>
      </w:r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es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apto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para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su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uso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dispositivos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tecnológicos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contemporáneos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como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teléfonos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móviles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teclados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computadora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>.</w:t>
      </w:r>
    </w:p>
    <w:p w14:paraId="55644B19" w14:textId="77777777" w:rsidR="009755DA" w:rsidRPr="000915EC" w:rsidRDefault="009755DA" w:rsidP="009755DA">
      <w:pPr>
        <w:widowControl/>
        <w:wordWrap/>
        <w:spacing w:line="225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El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idioma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coreano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y la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escritura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r w:rsidRPr="000915EC">
        <w:rPr>
          <w:rFonts w:ascii="Arial" w:hAnsi="Arial" w:cs="Arial"/>
          <w:i/>
          <w:iCs/>
          <w:spacing w:val="-3"/>
          <w:kern w:val="0"/>
          <w:sz w:val="20"/>
          <w:szCs w:val="20"/>
        </w:rPr>
        <w:t>Hangul</w:t>
      </w:r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se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emplean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tanto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Corea del Sur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como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Corea del Norte.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Desde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su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separación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han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surgido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algunas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variantes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lingüísticas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entre ambos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países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. En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caso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de Corea del Sur, las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variaciones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regionales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la lengua se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han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reducido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siglo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pasado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como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resultado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tener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un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transporte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eficiente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que ha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aumentado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la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movilidad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y la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interacción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entre las regiones.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Dentro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de Corea del Sur, se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han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identificado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seis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variantes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lingüísticas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: la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estándar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, la Gangwon, la Chungcheong, la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Jeolla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, la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Gyeongsang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y la Jeju. Tal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clasificación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se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usó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una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encuesta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de 2015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efectuada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por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Instituto Nacional de la Lengua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Coreana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, la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cual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midió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la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conciencia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coreanos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acerca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del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uso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del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idioma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. La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encuesta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nacional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mostró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que 54.5% de las personas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afirmaron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emplear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la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variante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lingüística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estándar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, 26.4% la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Gyeongsang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, 9.7% la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Jeolla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, 5.8% la Chungcheong, 2.2% la Gangwon, 1.3% la Jeju y 0.1% la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norcoreana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. Hoy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día, la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migración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y la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urbanización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disminuye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uso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de las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variantes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lingüísticas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locales.</w:t>
      </w:r>
    </w:p>
    <w:p w14:paraId="03A1E39D" w14:textId="77777777" w:rsidR="009755DA" w:rsidRPr="000915EC" w:rsidRDefault="009755DA" w:rsidP="009755DA">
      <w:pPr>
        <w:widowControl/>
        <w:wordWrap/>
        <w:spacing w:line="225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La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iniciativa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internacional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denominada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Memoria del Mundo,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liderada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por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la UNESCO, ha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tenido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por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objetivo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facilitar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fomentar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la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preservación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del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valioso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patrimonio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documental de la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humanidad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como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textos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oficiales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libros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obras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arte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, cartas y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monumentos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históricos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. A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partir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de 1997,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cada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dos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años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se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han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nominado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obras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como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éstas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para ser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parte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de la Memoria del Mundo. La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mayoría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materiales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del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patrimonio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coreano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que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han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sido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distinguidos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son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textos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como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libros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diarios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registros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gubernamentales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. Para 2019,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diecisiete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obras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coreanas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habían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sido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catalogadas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como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tales. Corea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ocupa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primer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lugar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toda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Asia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por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su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preservación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materiales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documentales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quinto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lugar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mundo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.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Asimismo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algunos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estos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textos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están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catalogados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como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tesoros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nacionales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como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manuscrito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i/>
          <w:iCs/>
          <w:spacing w:val="-3"/>
          <w:kern w:val="0"/>
          <w:sz w:val="20"/>
          <w:szCs w:val="20"/>
        </w:rPr>
        <w:t>Hunminjeongeum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, que es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nombre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original del </w:t>
      </w:r>
      <w:r w:rsidRPr="000915EC">
        <w:rPr>
          <w:rFonts w:ascii="Arial" w:hAnsi="Arial" w:cs="Arial"/>
          <w:i/>
          <w:iCs/>
          <w:spacing w:val="-3"/>
          <w:kern w:val="0"/>
          <w:sz w:val="20"/>
          <w:szCs w:val="20"/>
        </w:rPr>
        <w:t>Hangul</w:t>
      </w:r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.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Dicho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documento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explica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motivos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para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crear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las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nuevas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letras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principios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científicos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que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sustentan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su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915EC">
        <w:rPr>
          <w:rFonts w:ascii="Arial" w:hAnsi="Arial" w:cs="Arial"/>
          <w:spacing w:val="-3"/>
          <w:kern w:val="0"/>
          <w:sz w:val="20"/>
          <w:szCs w:val="20"/>
        </w:rPr>
        <w:t>uso</w:t>
      </w:r>
      <w:proofErr w:type="spellEnd"/>
      <w:r w:rsidRPr="000915EC">
        <w:rPr>
          <w:rFonts w:ascii="Arial" w:hAnsi="Arial" w:cs="Arial"/>
          <w:spacing w:val="-3"/>
          <w:kern w:val="0"/>
          <w:sz w:val="20"/>
          <w:szCs w:val="20"/>
        </w:rPr>
        <w:t>.</w:t>
      </w:r>
    </w:p>
    <w:p w14:paraId="4799FE0F" w14:textId="77777777" w:rsidR="009755DA" w:rsidRPr="000915EC" w:rsidRDefault="009755DA">
      <w:pPr>
        <w:rPr>
          <w:rFonts w:ascii="Arial" w:hAnsi="Arial" w:cs="Arial"/>
          <w:sz w:val="20"/>
          <w:szCs w:val="20"/>
        </w:rPr>
      </w:pPr>
    </w:p>
    <w:p w14:paraId="6CD36460" w14:textId="77777777" w:rsidR="00B85E33" w:rsidRDefault="00B85E33" w:rsidP="00B85E33">
      <w:pPr>
        <w:rPr>
          <w:rFonts w:ascii="Arial" w:hAnsi="Arial" w:cs="Arial"/>
          <w:sz w:val="20"/>
          <w:szCs w:val="20"/>
        </w:rPr>
      </w:pPr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r w:rsidRPr="00B85E33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Gran Rey Sejong (1418-1450)</w:t>
      </w:r>
    </w:p>
    <w:p w14:paraId="04BEBAE7" w14:textId="77777777" w:rsidR="00B85E33" w:rsidRDefault="00B85E33" w:rsidP="00B85E33">
      <w:pPr>
        <w:rPr>
          <w:rFonts w:ascii="Arial" w:hAnsi="Arial" w:cs="Arial"/>
          <w:sz w:val="20"/>
          <w:szCs w:val="20"/>
        </w:rPr>
      </w:pPr>
      <w:r w:rsidRPr="008E4EA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&lt;</w:t>
      </w:r>
      <w:proofErr w:type="spellStart"/>
      <w:r w:rsidRPr="008E4EA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dibujo</w:t>
      </w:r>
      <w:proofErr w:type="spellEnd"/>
      <w:r w:rsidRPr="008E4EA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&gt;</w:t>
      </w:r>
      <w:r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r w:rsidRPr="00B85E33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Hangul</w:t>
      </w:r>
    </w:p>
    <w:p w14:paraId="2414E57E" w14:textId="77777777" w:rsidR="00B85E33" w:rsidRDefault="00B85E33" w:rsidP="00B85E33">
      <w:pPr>
        <w:rPr>
          <w:rFonts w:ascii="Arial" w:hAnsi="Arial" w:cs="Arial"/>
          <w:sz w:val="20"/>
          <w:szCs w:val="20"/>
        </w:rPr>
      </w:pPr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r w:rsidRPr="00B85E33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El </w:t>
      </w:r>
      <w:proofErr w:type="spellStart"/>
      <w:r w:rsidRPr="00B85E33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manuscrito</w:t>
      </w:r>
      <w:proofErr w:type="spellEnd"/>
      <w:r w:rsidRPr="00B85E33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B85E33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Hunminjeongeum</w:t>
      </w:r>
      <w:proofErr w:type="spellEnd"/>
    </w:p>
    <w:p w14:paraId="50B4E7BE" w14:textId="77777777" w:rsidR="00B85E33" w:rsidRDefault="00B85E33" w:rsidP="00B85E33">
      <w:pPr>
        <w:rPr>
          <w:rFonts w:ascii="Arial" w:hAnsi="Arial" w:cs="Arial"/>
          <w:sz w:val="20"/>
          <w:szCs w:val="20"/>
        </w:rPr>
      </w:pPr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r w:rsidRPr="00B85E33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Maestra de </w:t>
      </w:r>
      <w:proofErr w:type="spellStart"/>
      <w:r w:rsidRPr="00B85E33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caligrafía</w:t>
      </w:r>
      <w:proofErr w:type="spellEnd"/>
      <w:r w:rsidRPr="00B85E33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B85E33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coreana</w:t>
      </w:r>
      <w:proofErr w:type="spellEnd"/>
    </w:p>
    <w:p w14:paraId="74A5B63A" w14:textId="27F5FEC8" w:rsidR="009755DA" w:rsidRDefault="00B85E33" w:rsidP="00F777FD">
      <w:pPr>
        <w:rPr>
          <w:rFonts w:ascii="Arial" w:hAnsi="Arial" w:cs="Arial"/>
          <w:sz w:val="20"/>
          <w:szCs w:val="20"/>
        </w:rPr>
      </w:pPr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F777FD" w:rsidRPr="00F777F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Escena</w:t>
      </w:r>
      <w:proofErr w:type="spellEnd"/>
      <w:r w:rsidR="00F777FD" w:rsidRPr="00F777F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F777FD" w:rsidRPr="00F777F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callejera</w:t>
      </w:r>
      <w:proofErr w:type="spellEnd"/>
      <w:r w:rsidR="00F777FD" w:rsidRPr="00F777F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F777FD" w:rsidRPr="00F777F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en</w:t>
      </w:r>
      <w:proofErr w:type="spellEnd"/>
      <w:r w:rsidR="00F777FD" w:rsidRPr="00F777F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la ciudad de Daegu </w:t>
      </w:r>
      <w:proofErr w:type="spellStart"/>
      <w:r w:rsidR="00F777FD" w:rsidRPr="00F777F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donde</w:t>
      </w:r>
      <w:proofErr w:type="spellEnd"/>
      <w:r w:rsidR="00F777F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F777FD" w:rsidRPr="00F777F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predomina</w:t>
      </w:r>
      <w:proofErr w:type="spellEnd"/>
      <w:r w:rsidR="00F777FD" w:rsidRPr="00F777F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la </w:t>
      </w:r>
      <w:proofErr w:type="spellStart"/>
      <w:r w:rsidR="00F777FD" w:rsidRPr="00F777F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variante</w:t>
      </w:r>
      <w:proofErr w:type="spellEnd"/>
      <w:r w:rsidR="00F777FD" w:rsidRPr="00F777F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F777FD" w:rsidRPr="00F777F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lingüística</w:t>
      </w:r>
      <w:proofErr w:type="spellEnd"/>
      <w:r w:rsidR="00F777FD" w:rsidRPr="00F777F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F777FD" w:rsidRPr="00F777FD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Gyeongsang</w:t>
      </w:r>
      <w:proofErr w:type="spellEnd"/>
    </w:p>
    <w:p w14:paraId="7DA32A6E" w14:textId="32175602" w:rsidR="00B85E33" w:rsidRDefault="00B85E33" w:rsidP="00F777FD">
      <w:pPr>
        <w:rPr>
          <w:rFonts w:ascii="Arial" w:hAnsi="Arial" w:cs="Arial"/>
          <w:sz w:val="20"/>
          <w:szCs w:val="20"/>
        </w:rPr>
      </w:pPr>
      <w:r w:rsidRPr="00C3020B">
        <w:rPr>
          <w:rFonts w:ascii="Arial" w:eastAsia="맑은 고딕" w:hAnsi="Arial" w:cs="Arial"/>
          <w:color w:val="222225"/>
          <w:spacing w:val="-5"/>
          <w:sz w:val="20"/>
          <w:szCs w:val="20"/>
        </w:rPr>
        <w:t>&lt;</w:t>
      </w:r>
      <w:proofErr w:type="spellStart"/>
      <w:r w:rsidRPr="00C3020B">
        <w:rPr>
          <w:rFonts w:ascii="Arial" w:eastAsia="맑은 고딕" w:hAnsi="Arial" w:cs="Arial"/>
          <w:color w:val="222225"/>
          <w:spacing w:val="-5"/>
          <w:sz w:val="20"/>
          <w:szCs w:val="20"/>
        </w:rPr>
        <w:t>Gráfico</w:t>
      </w:r>
      <w:proofErr w:type="spellEnd"/>
      <w:r w:rsidRPr="00C3020B">
        <w:rPr>
          <w:rFonts w:ascii="Arial" w:eastAsia="맑은 고딕" w:hAnsi="Arial" w:cs="Arial"/>
          <w:color w:val="222225"/>
          <w:spacing w:val="-5"/>
          <w:sz w:val="20"/>
          <w:szCs w:val="20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="00F777FD" w:rsidRPr="00F777FD">
        <w:rPr>
          <w:rFonts w:ascii="Arial" w:eastAsia="맑은 고딕" w:hAnsi="Arial" w:cs="Arial"/>
          <w:color w:val="222225"/>
          <w:spacing w:val="-5"/>
          <w:sz w:val="20"/>
          <w:szCs w:val="20"/>
        </w:rPr>
        <w:t>Porcentaje</w:t>
      </w:r>
      <w:proofErr w:type="spellEnd"/>
      <w:r w:rsidR="00F777FD" w:rsidRPr="00F777FD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de </w:t>
      </w:r>
      <w:proofErr w:type="spellStart"/>
      <w:r w:rsidR="00F777FD" w:rsidRPr="00F777FD">
        <w:rPr>
          <w:rFonts w:ascii="Arial" w:eastAsia="맑은 고딕" w:hAnsi="Arial" w:cs="Arial"/>
          <w:color w:val="222225"/>
          <w:spacing w:val="-5"/>
          <w:sz w:val="20"/>
          <w:szCs w:val="20"/>
        </w:rPr>
        <w:t>habitantes</w:t>
      </w:r>
      <w:proofErr w:type="spellEnd"/>
      <w:r w:rsidR="00F777FD" w:rsidRPr="00F777FD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de Corea del Sur que </w:t>
      </w:r>
      <w:proofErr w:type="spellStart"/>
      <w:r w:rsidR="00F777FD" w:rsidRPr="00F777FD">
        <w:rPr>
          <w:rFonts w:ascii="Arial" w:eastAsia="맑은 고딕" w:hAnsi="Arial" w:cs="Arial"/>
          <w:color w:val="222225"/>
          <w:spacing w:val="-5"/>
          <w:sz w:val="20"/>
          <w:szCs w:val="20"/>
        </w:rPr>
        <w:t>afirman</w:t>
      </w:r>
      <w:proofErr w:type="spellEnd"/>
      <w:r w:rsidR="00F777FD" w:rsidRPr="00F777FD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="00F777FD" w:rsidRPr="00F777FD">
        <w:rPr>
          <w:rFonts w:ascii="Arial" w:eastAsia="맑은 고딕" w:hAnsi="Arial" w:cs="Arial"/>
          <w:color w:val="222225"/>
          <w:spacing w:val="-5"/>
          <w:sz w:val="20"/>
          <w:szCs w:val="20"/>
        </w:rPr>
        <w:t>hablar</w:t>
      </w:r>
      <w:proofErr w:type="spellEnd"/>
      <w:r w:rsidR="00F777FD" w:rsidRPr="00F777FD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="00F777FD" w:rsidRPr="00F777FD">
        <w:rPr>
          <w:rFonts w:ascii="Arial" w:eastAsia="맑은 고딕" w:hAnsi="Arial" w:cs="Arial"/>
          <w:color w:val="222225"/>
          <w:spacing w:val="-5"/>
          <w:sz w:val="20"/>
          <w:szCs w:val="20"/>
        </w:rPr>
        <w:t>alguna</w:t>
      </w:r>
      <w:proofErr w:type="spellEnd"/>
      <w:r w:rsidR="00F777FD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="00F777FD" w:rsidRPr="00F777FD">
        <w:rPr>
          <w:rFonts w:ascii="Arial" w:eastAsia="맑은 고딕" w:hAnsi="Arial" w:cs="Arial"/>
          <w:color w:val="222225"/>
          <w:spacing w:val="-5"/>
          <w:sz w:val="20"/>
          <w:szCs w:val="20"/>
        </w:rPr>
        <w:t>variante</w:t>
      </w:r>
      <w:proofErr w:type="spellEnd"/>
      <w:r w:rsidR="00F777FD" w:rsidRPr="00F777FD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="00F777FD" w:rsidRPr="00F777FD">
        <w:rPr>
          <w:rFonts w:ascii="Arial" w:eastAsia="맑은 고딕" w:hAnsi="Arial" w:cs="Arial"/>
          <w:color w:val="222225"/>
          <w:spacing w:val="-5"/>
          <w:sz w:val="20"/>
          <w:szCs w:val="20"/>
        </w:rPr>
        <w:t>lingüística</w:t>
      </w:r>
      <w:proofErr w:type="spellEnd"/>
    </w:p>
    <w:p w14:paraId="4751D75D" w14:textId="59880A96" w:rsidR="00B85E33" w:rsidRDefault="00B85E33" w:rsidP="00F777FD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&lt;</w:t>
      </w:r>
      <w:proofErr w:type="spellStart"/>
      <w:r w:rsidRPr="008311A7">
        <w:rPr>
          <w:rFonts w:ascii="Arial" w:hAnsi="Arial" w:cs="Arial"/>
          <w:sz w:val="20"/>
          <w:szCs w:val="20"/>
        </w:rPr>
        <w:t>mapa</w:t>
      </w:r>
      <w:proofErr w:type="spellEnd"/>
      <w:r>
        <w:rPr>
          <w:rFonts w:ascii="Arial" w:hAnsi="Arial" w:cs="Arial"/>
          <w:sz w:val="20"/>
          <w:szCs w:val="20"/>
        </w:rPr>
        <w:t xml:space="preserve">&gt; </w:t>
      </w:r>
      <w:r w:rsidR="00F777FD" w:rsidRPr="00F777FD">
        <w:rPr>
          <w:rFonts w:ascii="Arial" w:hAnsi="Arial" w:cs="Arial"/>
          <w:sz w:val="20"/>
          <w:szCs w:val="20"/>
        </w:rPr>
        <w:t xml:space="preserve">Regiones de la </w:t>
      </w:r>
      <w:proofErr w:type="spellStart"/>
      <w:r w:rsidR="00F777FD" w:rsidRPr="00F777FD">
        <w:rPr>
          <w:rFonts w:ascii="Arial" w:hAnsi="Arial" w:cs="Arial"/>
          <w:sz w:val="20"/>
          <w:szCs w:val="20"/>
        </w:rPr>
        <w:t>península</w:t>
      </w:r>
      <w:proofErr w:type="spellEnd"/>
      <w:r w:rsidR="00F777FD" w:rsidRPr="00F777FD">
        <w:rPr>
          <w:rFonts w:ascii="Arial" w:hAnsi="Arial" w:cs="Arial"/>
          <w:sz w:val="20"/>
          <w:szCs w:val="20"/>
        </w:rPr>
        <w:t xml:space="preserve"> de Corea</w:t>
      </w:r>
      <w:r w:rsidR="00F777FD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F777FD" w:rsidRPr="00F777FD">
        <w:rPr>
          <w:rFonts w:ascii="Arial" w:hAnsi="Arial" w:cs="Arial"/>
          <w:sz w:val="20"/>
          <w:szCs w:val="20"/>
        </w:rPr>
        <w:t>según</w:t>
      </w:r>
      <w:proofErr w:type="spellEnd"/>
      <w:r w:rsidR="00F777FD" w:rsidRPr="00F777FD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F777FD" w:rsidRPr="00F777FD">
        <w:rPr>
          <w:rFonts w:ascii="Arial" w:hAnsi="Arial" w:cs="Arial"/>
          <w:sz w:val="20"/>
          <w:szCs w:val="20"/>
        </w:rPr>
        <w:t>variantes</w:t>
      </w:r>
      <w:proofErr w:type="spellEnd"/>
      <w:r w:rsidR="00F777FD" w:rsidRPr="00F777FD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F777FD" w:rsidRPr="00F777FD">
        <w:rPr>
          <w:rFonts w:ascii="Arial" w:hAnsi="Arial" w:cs="Arial"/>
          <w:sz w:val="20"/>
          <w:szCs w:val="20"/>
        </w:rPr>
        <w:t>lingüísticas</w:t>
      </w:r>
      <w:proofErr w:type="spellEnd"/>
    </w:p>
    <w:p w14:paraId="70B01E6E" w14:textId="4693F107" w:rsidR="00B85E33" w:rsidRDefault="00B85E33" w:rsidP="00F777FD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&lt;</w:t>
      </w:r>
      <w:proofErr w:type="spellStart"/>
      <w:r w:rsidRPr="008311A7">
        <w:rPr>
          <w:rFonts w:ascii="Arial" w:hAnsi="Arial" w:cs="Arial"/>
          <w:sz w:val="20"/>
          <w:szCs w:val="20"/>
        </w:rPr>
        <w:t>mapa</w:t>
      </w:r>
      <w:proofErr w:type="spellEnd"/>
      <w:r>
        <w:rPr>
          <w:rFonts w:ascii="Arial" w:hAnsi="Arial" w:cs="Arial"/>
          <w:sz w:val="20"/>
          <w:szCs w:val="20"/>
        </w:rPr>
        <w:t xml:space="preserve">&gt; </w:t>
      </w:r>
      <w:r w:rsidR="00F777FD" w:rsidRPr="00F777FD">
        <w:rPr>
          <w:rFonts w:ascii="Arial" w:hAnsi="Arial" w:cs="Arial"/>
          <w:sz w:val="20"/>
          <w:szCs w:val="20"/>
        </w:rPr>
        <w:t>Regiones de Corea del Sur</w:t>
      </w:r>
      <w:r w:rsidR="00F777FD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F777FD" w:rsidRPr="00F777FD">
        <w:rPr>
          <w:rFonts w:ascii="Arial" w:hAnsi="Arial" w:cs="Arial"/>
          <w:sz w:val="20"/>
          <w:szCs w:val="20"/>
        </w:rPr>
        <w:t>según</w:t>
      </w:r>
      <w:proofErr w:type="spellEnd"/>
      <w:r w:rsidR="00F777FD" w:rsidRPr="00F777FD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F777FD" w:rsidRPr="00F777FD">
        <w:rPr>
          <w:rFonts w:ascii="Arial" w:hAnsi="Arial" w:cs="Arial"/>
          <w:sz w:val="20"/>
          <w:szCs w:val="20"/>
        </w:rPr>
        <w:t>proporción</w:t>
      </w:r>
      <w:proofErr w:type="spellEnd"/>
      <w:r w:rsidR="00F777FD" w:rsidRPr="00F777FD">
        <w:rPr>
          <w:rFonts w:ascii="Arial" w:hAnsi="Arial" w:cs="Arial"/>
          <w:sz w:val="20"/>
          <w:szCs w:val="20"/>
        </w:rPr>
        <w:t xml:space="preserve"> de </w:t>
      </w:r>
      <w:proofErr w:type="spellStart"/>
      <w:r w:rsidR="00F777FD" w:rsidRPr="00F777FD">
        <w:rPr>
          <w:rFonts w:ascii="Arial" w:hAnsi="Arial" w:cs="Arial"/>
          <w:sz w:val="20"/>
          <w:szCs w:val="20"/>
        </w:rPr>
        <w:t>variantes</w:t>
      </w:r>
      <w:proofErr w:type="spellEnd"/>
      <w:r w:rsidR="00F777FD" w:rsidRPr="00F777FD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F777FD" w:rsidRPr="00F777FD">
        <w:rPr>
          <w:rFonts w:ascii="Arial" w:hAnsi="Arial" w:cs="Arial"/>
          <w:sz w:val="20"/>
          <w:szCs w:val="20"/>
        </w:rPr>
        <w:t>lingüísticas</w:t>
      </w:r>
      <w:proofErr w:type="spellEnd"/>
    </w:p>
    <w:p w14:paraId="44983E6E" w14:textId="77777777" w:rsidR="00B85E33" w:rsidRPr="00B85E33" w:rsidRDefault="00B85E33">
      <w:pPr>
        <w:rPr>
          <w:rFonts w:ascii="Arial" w:hAnsi="Arial" w:cs="Arial"/>
          <w:sz w:val="20"/>
          <w:szCs w:val="20"/>
        </w:rPr>
      </w:pPr>
    </w:p>
    <w:p w14:paraId="5510BF99" w14:textId="77777777" w:rsidR="000915EC" w:rsidRPr="000915EC" w:rsidRDefault="000915EC">
      <w:pPr>
        <w:widowControl/>
        <w:wordWrap/>
        <w:jc w:val="left"/>
        <w:rPr>
          <w:rFonts w:ascii="Arial" w:hAnsi="Arial" w:cs="Arial"/>
          <w:spacing w:val="-3"/>
          <w:kern w:val="0"/>
          <w:sz w:val="20"/>
          <w:szCs w:val="20"/>
        </w:rPr>
      </w:pPr>
      <w:r w:rsidRPr="000915EC">
        <w:rPr>
          <w:rFonts w:ascii="Arial" w:hAnsi="Arial" w:cs="Arial"/>
          <w:spacing w:val="-3"/>
          <w:kern w:val="0"/>
          <w:sz w:val="20"/>
          <w:szCs w:val="20"/>
        </w:rPr>
        <w:br w:type="page"/>
      </w:r>
    </w:p>
    <w:p w14:paraId="0B10FB38" w14:textId="3F5C5AB6" w:rsidR="009755DA" w:rsidRPr="00A606C3" w:rsidRDefault="000915EC" w:rsidP="009755DA">
      <w:pPr>
        <w:widowControl/>
        <w:wordWrap/>
        <w:rPr>
          <w:rFonts w:ascii="Arial" w:hAnsi="Arial" w:cs="Arial"/>
          <w:kern w:val="0"/>
          <w:sz w:val="36"/>
          <w:szCs w:val="36"/>
        </w:rPr>
      </w:pPr>
      <w:r>
        <w:rPr>
          <w:rFonts w:ascii="Arial" w:hAnsi="Arial" w:cs="Arial"/>
          <w:spacing w:val="-3"/>
          <w:kern w:val="0"/>
          <w:sz w:val="36"/>
          <w:szCs w:val="36"/>
        </w:rPr>
        <w:lastRenderedPageBreak/>
        <w:t xml:space="preserve">4.3 </w:t>
      </w:r>
      <w:r w:rsidR="009755DA" w:rsidRPr="00A606C3">
        <w:rPr>
          <w:rFonts w:ascii="Arial" w:hAnsi="Arial" w:cs="Arial"/>
          <w:spacing w:val="-3"/>
          <w:kern w:val="0"/>
          <w:sz w:val="36"/>
          <w:szCs w:val="36"/>
        </w:rPr>
        <w:t xml:space="preserve">Ola </w:t>
      </w:r>
      <w:proofErr w:type="spellStart"/>
      <w:r w:rsidR="009755DA" w:rsidRPr="00A606C3">
        <w:rPr>
          <w:rFonts w:ascii="Arial" w:hAnsi="Arial" w:cs="Arial"/>
          <w:spacing w:val="-3"/>
          <w:kern w:val="0"/>
          <w:sz w:val="36"/>
          <w:szCs w:val="36"/>
        </w:rPr>
        <w:t>coreana</w:t>
      </w:r>
      <w:proofErr w:type="spellEnd"/>
    </w:p>
    <w:p w14:paraId="144CD81E" w14:textId="77777777" w:rsidR="009755DA" w:rsidRDefault="009755DA">
      <w:pPr>
        <w:rPr>
          <w:rFonts w:ascii="Arial" w:hAnsi="Arial" w:cs="Arial"/>
          <w:sz w:val="20"/>
          <w:szCs w:val="20"/>
        </w:rPr>
      </w:pPr>
    </w:p>
    <w:p w14:paraId="07E70E7E" w14:textId="20A009E4" w:rsidR="00152BBC" w:rsidRDefault="00152BBC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&lt;</w:t>
      </w:r>
      <w:proofErr w:type="spellStart"/>
      <w:r w:rsidRPr="008311A7">
        <w:rPr>
          <w:rFonts w:ascii="Arial" w:hAnsi="Arial" w:cs="Arial"/>
          <w:sz w:val="20"/>
          <w:szCs w:val="20"/>
        </w:rPr>
        <w:t>mapa</w:t>
      </w:r>
      <w:proofErr w:type="spellEnd"/>
      <w:r>
        <w:rPr>
          <w:rFonts w:ascii="Arial" w:hAnsi="Arial" w:cs="Arial"/>
          <w:sz w:val="20"/>
          <w:szCs w:val="20"/>
        </w:rPr>
        <w:t xml:space="preserve">&gt; </w:t>
      </w:r>
      <w:r w:rsidRPr="00152BBC">
        <w:rPr>
          <w:rFonts w:ascii="Arial" w:hAnsi="Arial" w:cs="Arial"/>
          <w:sz w:val="20"/>
          <w:szCs w:val="20"/>
        </w:rPr>
        <w:t xml:space="preserve">Ola </w:t>
      </w:r>
      <w:proofErr w:type="spellStart"/>
      <w:r w:rsidRPr="00152BBC">
        <w:rPr>
          <w:rFonts w:ascii="Arial" w:hAnsi="Arial" w:cs="Arial"/>
          <w:sz w:val="20"/>
          <w:szCs w:val="20"/>
        </w:rPr>
        <w:t>coreana</w:t>
      </w:r>
      <w:proofErr w:type="spellEnd"/>
      <w:r w:rsidRPr="00152BB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z w:val="20"/>
          <w:szCs w:val="20"/>
        </w:rPr>
        <w:t>en</w:t>
      </w:r>
      <w:proofErr w:type="spellEnd"/>
      <w:r w:rsidRPr="00152BB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z w:val="20"/>
          <w:szCs w:val="20"/>
        </w:rPr>
        <w:t>el</w:t>
      </w:r>
      <w:proofErr w:type="spellEnd"/>
      <w:r w:rsidRPr="00152BB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z w:val="20"/>
          <w:szCs w:val="20"/>
        </w:rPr>
        <w:t>mundo</w:t>
      </w:r>
      <w:proofErr w:type="spellEnd"/>
    </w:p>
    <w:p w14:paraId="5F23224E" w14:textId="52BC80E1" w:rsidR="00152BBC" w:rsidRDefault="00152BBC">
      <w:pPr>
        <w:rPr>
          <w:rFonts w:ascii="Arial" w:hAnsi="Arial" w:cs="Arial"/>
          <w:sz w:val="20"/>
          <w:szCs w:val="20"/>
        </w:rPr>
      </w:pPr>
      <w:r w:rsidRPr="00C3020B">
        <w:rPr>
          <w:rFonts w:ascii="Arial" w:eastAsia="맑은 고딕" w:hAnsi="Arial" w:cs="Arial"/>
          <w:color w:val="222225"/>
          <w:spacing w:val="-5"/>
          <w:sz w:val="20"/>
          <w:szCs w:val="20"/>
        </w:rPr>
        <w:t>&lt;</w:t>
      </w:r>
      <w:proofErr w:type="spellStart"/>
      <w:r w:rsidRPr="00C3020B">
        <w:rPr>
          <w:rFonts w:ascii="Arial" w:eastAsia="맑은 고딕" w:hAnsi="Arial" w:cs="Arial"/>
          <w:color w:val="222225"/>
          <w:spacing w:val="-5"/>
          <w:sz w:val="20"/>
          <w:szCs w:val="20"/>
        </w:rPr>
        <w:t>Gráfico</w:t>
      </w:r>
      <w:proofErr w:type="spellEnd"/>
      <w:r w:rsidRPr="00C3020B">
        <w:rPr>
          <w:rFonts w:ascii="Arial" w:eastAsia="맑은 고딕" w:hAnsi="Arial" w:cs="Arial"/>
          <w:color w:val="222225"/>
          <w:spacing w:val="-5"/>
          <w:sz w:val="20"/>
          <w:szCs w:val="20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z w:val="20"/>
          <w:szCs w:val="20"/>
        </w:rPr>
        <w:t>Popularidad</w:t>
      </w:r>
      <w:proofErr w:type="spellEnd"/>
      <w:r w:rsidRPr="00152BBC">
        <w:rPr>
          <w:rFonts w:ascii="Arial" w:hAnsi="Arial" w:cs="Arial"/>
          <w:sz w:val="20"/>
          <w:szCs w:val="20"/>
        </w:rPr>
        <w:t xml:space="preserve"> de la ola </w:t>
      </w:r>
      <w:proofErr w:type="spellStart"/>
      <w:r w:rsidRPr="00152BBC">
        <w:rPr>
          <w:rFonts w:ascii="Arial" w:hAnsi="Arial" w:cs="Arial"/>
          <w:sz w:val="20"/>
          <w:szCs w:val="20"/>
        </w:rPr>
        <w:t>coreana</w:t>
      </w:r>
      <w:proofErr w:type="spellEnd"/>
    </w:p>
    <w:p w14:paraId="1799AA7D" w14:textId="30AB66A7" w:rsidR="00152BBC" w:rsidRDefault="00152BBC">
      <w:pP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</w:pPr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, </w:t>
      </w:r>
      <w:proofErr w:type="spellStart"/>
      <w:r w:rsidRPr="00C3020B">
        <w:rPr>
          <w:rFonts w:ascii="Arial" w:eastAsia="맑은 고딕" w:hAnsi="Arial" w:cs="Arial"/>
          <w:color w:val="222225"/>
          <w:spacing w:val="-5"/>
          <w:sz w:val="20"/>
          <w:szCs w:val="20"/>
        </w:rPr>
        <w:t>Gráfico</w:t>
      </w:r>
      <w:proofErr w:type="spellEnd"/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Exportaciones</w:t>
      </w:r>
      <w:proofErr w:type="spellEnd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de la ola </w:t>
      </w:r>
      <w:proofErr w:type="spellStart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coreana</w:t>
      </w:r>
      <w:proofErr w:type="spellEnd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(2002-2020)</w:t>
      </w:r>
    </w:p>
    <w:p w14:paraId="66FB95EE" w14:textId="1C608712" w:rsidR="00F76A0F" w:rsidRDefault="00F76A0F">
      <w:pPr>
        <w:rPr>
          <w:rFonts w:ascii="Arial" w:hAnsi="Arial" w:cs="Arial"/>
          <w:sz w:val="20"/>
          <w:szCs w:val="20"/>
        </w:rPr>
      </w:pPr>
      <w:r w:rsidRPr="008E4EA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&lt;</w:t>
      </w:r>
      <w:proofErr w:type="spellStart"/>
      <w:r w:rsidRPr="008E4EA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dibujo</w:t>
      </w:r>
      <w:proofErr w:type="spellEnd"/>
      <w:r w:rsidRPr="008E4EA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&gt;</w:t>
      </w:r>
      <w:r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r w:rsidRPr="00F76A0F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Imagen con </w:t>
      </w:r>
      <w:proofErr w:type="spellStart"/>
      <w:r w:rsidRPr="00F76A0F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los</w:t>
      </w:r>
      <w:proofErr w:type="spellEnd"/>
      <w:r w:rsidRPr="00F76A0F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proofErr w:type="spellStart"/>
      <w:r w:rsidRPr="00F76A0F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tópicos</w:t>
      </w:r>
      <w:proofErr w:type="spellEnd"/>
      <w:r w:rsidRPr="00F76A0F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de </w:t>
      </w:r>
      <w:proofErr w:type="spellStart"/>
      <w:r w:rsidRPr="00F76A0F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interés</w:t>
      </w:r>
      <w:proofErr w:type="spellEnd"/>
      <w:r w:rsidRPr="00F76A0F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proofErr w:type="spellStart"/>
      <w:r w:rsidRPr="00F76A0F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mundial</w:t>
      </w:r>
      <w:proofErr w:type="spellEnd"/>
      <w:r w:rsidRPr="00F76A0F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proofErr w:type="spellStart"/>
      <w:r w:rsidRPr="00F76A0F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sobre</w:t>
      </w:r>
      <w:proofErr w:type="spellEnd"/>
      <w:r w:rsidRPr="00F76A0F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la República de Corea</w:t>
      </w:r>
    </w:p>
    <w:p w14:paraId="72272E57" w14:textId="0F10B4C2" w:rsidR="00152BBC" w:rsidRDefault="00152BBC">
      <w:pPr>
        <w:rPr>
          <w:rFonts w:ascii="Arial" w:hAnsi="Arial" w:cs="Arial"/>
          <w:sz w:val="20"/>
          <w:szCs w:val="20"/>
        </w:rPr>
      </w:pPr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Ola </w:t>
      </w:r>
      <w:proofErr w:type="spellStart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coreana</w:t>
      </w:r>
      <w:proofErr w:type="spellEnd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(París, Francia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)</w:t>
      </w:r>
    </w:p>
    <w:p w14:paraId="2C3DED29" w14:textId="1FE5D5D0" w:rsidR="00152BBC" w:rsidRDefault="00152BBC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&lt;</w:t>
      </w:r>
      <w:proofErr w:type="spellStart"/>
      <w:r w:rsidRPr="008311A7">
        <w:rPr>
          <w:rFonts w:ascii="Arial" w:hAnsi="Arial" w:cs="Arial"/>
          <w:sz w:val="20"/>
          <w:szCs w:val="20"/>
        </w:rPr>
        <w:t>mapa</w:t>
      </w:r>
      <w:proofErr w:type="spellEnd"/>
      <w:r>
        <w:rPr>
          <w:rFonts w:ascii="Arial" w:hAnsi="Arial" w:cs="Arial"/>
          <w:sz w:val="20"/>
          <w:szCs w:val="20"/>
        </w:rPr>
        <w:t xml:space="preserve">&gt; </w:t>
      </w:r>
      <w:proofErr w:type="spellStart"/>
      <w:r w:rsidRPr="00152BBC">
        <w:rPr>
          <w:rFonts w:ascii="Arial" w:hAnsi="Arial" w:cs="Arial"/>
          <w:sz w:val="20"/>
          <w:szCs w:val="20"/>
        </w:rPr>
        <w:t>Número</w:t>
      </w:r>
      <w:proofErr w:type="spellEnd"/>
      <w:r w:rsidRPr="00152BBC">
        <w:rPr>
          <w:rFonts w:ascii="Arial" w:hAnsi="Arial" w:cs="Arial"/>
          <w:sz w:val="20"/>
          <w:szCs w:val="20"/>
        </w:rPr>
        <w:t xml:space="preserve"> de </w:t>
      </w:r>
      <w:proofErr w:type="spellStart"/>
      <w:r w:rsidRPr="00152BBC">
        <w:rPr>
          <w:rFonts w:ascii="Arial" w:hAnsi="Arial" w:cs="Arial"/>
          <w:sz w:val="20"/>
          <w:szCs w:val="20"/>
        </w:rPr>
        <w:t>visualizaciones</w:t>
      </w:r>
      <w:proofErr w:type="spellEnd"/>
      <w:r w:rsidRPr="00152BB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z w:val="20"/>
          <w:szCs w:val="20"/>
        </w:rPr>
        <w:t>en</w:t>
      </w:r>
      <w:proofErr w:type="spellEnd"/>
      <w:r w:rsidRPr="00152BBC">
        <w:rPr>
          <w:rFonts w:ascii="Arial" w:hAnsi="Arial" w:cs="Arial"/>
          <w:sz w:val="20"/>
          <w:szCs w:val="20"/>
        </w:rPr>
        <w:t xml:space="preserve"> YouTube de </w:t>
      </w:r>
      <w:proofErr w:type="spellStart"/>
      <w:r w:rsidRPr="00152BBC">
        <w:rPr>
          <w:rFonts w:ascii="Arial" w:hAnsi="Arial" w:cs="Arial"/>
          <w:sz w:val="20"/>
          <w:szCs w:val="20"/>
        </w:rPr>
        <w:t>estrellas</w:t>
      </w:r>
      <w:proofErr w:type="spellEnd"/>
      <w:r w:rsidRPr="00152BBC">
        <w:rPr>
          <w:rFonts w:ascii="Arial" w:hAnsi="Arial" w:cs="Arial"/>
          <w:sz w:val="20"/>
          <w:szCs w:val="20"/>
        </w:rPr>
        <w:t xml:space="preserve"> de </w:t>
      </w:r>
      <w:proofErr w:type="spellStart"/>
      <w:r w:rsidRPr="00152BBC">
        <w:rPr>
          <w:rFonts w:ascii="Arial" w:hAnsi="Arial" w:cs="Arial"/>
          <w:sz w:val="20"/>
          <w:szCs w:val="20"/>
        </w:rPr>
        <w:t>k-pop</w:t>
      </w:r>
      <w:proofErr w:type="spellEnd"/>
      <w:r w:rsidRPr="00152BB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z w:val="20"/>
          <w:szCs w:val="20"/>
        </w:rPr>
        <w:t>por</w:t>
      </w:r>
      <w:proofErr w:type="spellEnd"/>
      <w:r w:rsidRPr="00152BB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z w:val="20"/>
          <w:szCs w:val="20"/>
        </w:rPr>
        <w:t>país</w:t>
      </w:r>
      <w:proofErr w:type="spellEnd"/>
    </w:p>
    <w:p w14:paraId="08AF0C3E" w14:textId="77777777" w:rsidR="00152BBC" w:rsidRDefault="00152BBC">
      <w:pPr>
        <w:rPr>
          <w:rFonts w:ascii="Arial" w:hAnsi="Arial" w:cs="Arial"/>
          <w:sz w:val="20"/>
          <w:szCs w:val="20"/>
        </w:rPr>
      </w:pPr>
    </w:p>
    <w:p w14:paraId="34CEE2F6" w14:textId="77777777" w:rsidR="009755DA" w:rsidRPr="00885D05" w:rsidRDefault="009755DA" w:rsidP="009755DA">
      <w:pPr>
        <w:widowControl/>
        <w:wordWrap/>
        <w:spacing w:line="225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885D05">
        <w:rPr>
          <w:rFonts w:ascii="Arial" w:hAnsi="Arial" w:cs="Arial"/>
          <w:kern w:val="0"/>
          <w:sz w:val="20"/>
          <w:szCs w:val="20"/>
        </w:rPr>
        <w:t xml:space="preserve">Corea del Sur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está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cada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vez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mejor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comunicada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con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resto del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mundo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mediante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diplomacia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internacional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intercambios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educativos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turismo y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comercio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.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Quizás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manifestación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coreana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más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difundida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es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su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cultura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destacando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i/>
          <w:iCs/>
          <w:kern w:val="0"/>
          <w:sz w:val="20"/>
          <w:szCs w:val="20"/>
        </w:rPr>
        <w:t>k-pop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, </w:t>
      </w:r>
      <w:r w:rsidRPr="00885D05">
        <w:rPr>
          <w:rFonts w:ascii="Arial" w:hAnsi="Arial" w:cs="Arial"/>
          <w:i/>
          <w:iCs/>
          <w:kern w:val="0"/>
          <w:sz w:val="20"/>
          <w:szCs w:val="20"/>
        </w:rPr>
        <w:t>k-dramas</w:t>
      </w:r>
      <w:r w:rsidRPr="00885D05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animaciones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cómics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videojuegos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. El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término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“ola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coreana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”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expresa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reciente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rápida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difusión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de la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cultura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de Corea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por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Asia y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mundo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>.</w:t>
      </w:r>
    </w:p>
    <w:p w14:paraId="7FE5C7C3" w14:textId="77777777" w:rsidR="009755DA" w:rsidRPr="00885D05" w:rsidRDefault="009755DA" w:rsidP="009755DA">
      <w:pPr>
        <w:widowControl/>
        <w:wordWrap/>
        <w:spacing w:line="225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885D05">
        <w:rPr>
          <w:rFonts w:ascii="Arial" w:hAnsi="Arial" w:cs="Arial"/>
          <w:kern w:val="0"/>
          <w:sz w:val="20"/>
          <w:szCs w:val="20"/>
        </w:rPr>
        <w:t xml:space="preserve">El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origen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de la ola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coreana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se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remonta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a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dramas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televisivos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que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fueron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emitidos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por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la Televisión Central de China (CCTV)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1997.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Desde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entonces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y hasta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principios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de la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década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de 2000,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dramas y las canciones pop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coreanas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ganaron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popularidad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China,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Taiwán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y Vietnam.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Estos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primeros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éxitos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llevaron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a la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difusión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de la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cultura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popular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coreana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a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más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territorios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como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Japón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y Hong Kong. A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mediados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de la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década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de 2000, las canciones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coreanas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se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popularizaron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más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allá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de China,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Japón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sureste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de Asia,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difundidas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parte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por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sitios web de videos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populares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servicios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de redes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sociales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. Para 2010, la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música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i/>
          <w:iCs/>
          <w:kern w:val="0"/>
          <w:sz w:val="20"/>
          <w:szCs w:val="20"/>
        </w:rPr>
        <w:t>k-pop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había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alcanzado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popularidad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mundial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llegando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a Europa y América del Norte. Durante la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última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década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esta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ola se ha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convertido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un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fenómeno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global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expresado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con gran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interés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muchos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aspectos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de la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cultura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coreana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(k-culture).</w:t>
      </w:r>
    </w:p>
    <w:p w14:paraId="25823D3B" w14:textId="77777777" w:rsidR="009755DA" w:rsidRPr="00885D05" w:rsidRDefault="009755DA">
      <w:pPr>
        <w:rPr>
          <w:rFonts w:ascii="Arial" w:hAnsi="Arial" w:cs="Arial"/>
          <w:sz w:val="20"/>
          <w:szCs w:val="20"/>
        </w:rPr>
      </w:pPr>
    </w:p>
    <w:p w14:paraId="21654FA8" w14:textId="77777777" w:rsidR="009755DA" w:rsidRPr="00885D05" w:rsidRDefault="009755DA" w:rsidP="009755DA">
      <w:pPr>
        <w:widowControl/>
        <w:wordWrap/>
        <w:spacing w:line="225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885D05">
        <w:rPr>
          <w:rFonts w:ascii="Arial" w:hAnsi="Arial" w:cs="Arial"/>
          <w:kern w:val="0"/>
          <w:sz w:val="20"/>
          <w:szCs w:val="20"/>
        </w:rPr>
        <w:t xml:space="preserve">Junto con las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industrias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de la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televisión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y la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música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, la de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juegos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de video </w:t>
      </w:r>
      <w:r w:rsidRPr="00885D05">
        <w:rPr>
          <w:rFonts w:ascii="Arial" w:hAnsi="Arial" w:cs="Arial"/>
          <w:spacing w:val="-2"/>
          <w:kern w:val="0"/>
          <w:sz w:val="20"/>
          <w:szCs w:val="20"/>
        </w:rPr>
        <w:t xml:space="preserve">ha </w:t>
      </w:r>
      <w:proofErr w:type="spellStart"/>
      <w:r w:rsidRPr="00885D05">
        <w:rPr>
          <w:rFonts w:ascii="Arial" w:hAnsi="Arial" w:cs="Arial"/>
          <w:spacing w:val="-2"/>
          <w:kern w:val="0"/>
          <w:sz w:val="20"/>
          <w:szCs w:val="20"/>
        </w:rPr>
        <w:t>crecido</w:t>
      </w:r>
      <w:proofErr w:type="spellEnd"/>
      <w:r w:rsidRPr="00885D05">
        <w:rPr>
          <w:rFonts w:ascii="Arial" w:hAnsi="Arial" w:cs="Arial"/>
          <w:spacing w:val="-2"/>
          <w:kern w:val="0"/>
          <w:sz w:val="20"/>
          <w:szCs w:val="20"/>
        </w:rPr>
        <w:t xml:space="preserve"> de forma </w:t>
      </w:r>
      <w:proofErr w:type="spellStart"/>
      <w:r w:rsidRPr="00885D05">
        <w:rPr>
          <w:rFonts w:ascii="Arial" w:hAnsi="Arial" w:cs="Arial"/>
          <w:spacing w:val="-2"/>
          <w:kern w:val="0"/>
          <w:sz w:val="20"/>
          <w:szCs w:val="20"/>
        </w:rPr>
        <w:t>espectacular</w:t>
      </w:r>
      <w:proofErr w:type="spellEnd"/>
      <w:r w:rsidRPr="00885D0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885D0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885D0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spacing w:val="-2"/>
          <w:kern w:val="0"/>
          <w:sz w:val="20"/>
          <w:szCs w:val="20"/>
        </w:rPr>
        <w:t>últimos</w:t>
      </w:r>
      <w:proofErr w:type="spellEnd"/>
      <w:r w:rsidRPr="00885D0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spacing w:val="-2"/>
          <w:kern w:val="0"/>
          <w:sz w:val="20"/>
          <w:szCs w:val="20"/>
        </w:rPr>
        <w:t>años</w:t>
      </w:r>
      <w:proofErr w:type="spellEnd"/>
      <w:r w:rsidRPr="00885D05">
        <w:rPr>
          <w:rFonts w:ascii="Arial" w:hAnsi="Arial" w:cs="Arial"/>
          <w:spacing w:val="-2"/>
          <w:kern w:val="0"/>
          <w:sz w:val="20"/>
          <w:szCs w:val="20"/>
        </w:rPr>
        <w:t xml:space="preserve">. Las </w:t>
      </w:r>
      <w:proofErr w:type="spellStart"/>
      <w:r w:rsidRPr="00885D05">
        <w:rPr>
          <w:rFonts w:ascii="Arial" w:hAnsi="Arial" w:cs="Arial"/>
          <w:spacing w:val="-2"/>
          <w:kern w:val="0"/>
          <w:sz w:val="20"/>
          <w:szCs w:val="20"/>
        </w:rPr>
        <w:t>exportaciones</w:t>
      </w:r>
      <w:proofErr w:type="spellEnd"/>
      <w:r w:rsidRPr="00885D05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885D05">
        <w:rPr>
          <w:rFonts w:ascii="Arial" w:hAnsi="Arial" w:cs="Arial"/>
          <w:spacing w:val="-2"/>
          <w:kern w:val="0"/>
          <w:sz w:val="20"/>
          <w:szCs w:val="20"/>
        </w:rPr>
        <w:t>mercancías</w:t>
      </w:r>
      <w:proofErr w:type="spellEnd"/>
      <w:r w:rsidRPr="00885D0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spacing w:val="-2"/>
          <w:kern w:val="0"/>
          <w:sz w:val="20"/>
          <w:szCs w:val="20"/>
        </w:rPr>
        <w:t>relacionadas</w:t>
      </w:r>
      <w:proofErr w:type="spellEnd"/>
      <w:r w:rsidRPr="00885D05">
        <w:rPr>
          <w:rFonts w:ascii="Arial" w:hAnsi="Arial" w:cs="Arial"/>
          <w:spacing w:val="-2"/>
          <w:kern w:val="0"/>
          <w:sz w:val="20"/>
          <w:szCs w:val="20"/>
        </w:rPr>
        <w:t xml:space="preserve"> con </w:t>
      </w:r>
      <w:proofErr w:type="spellStart"/>
      <w:r w:rsidRPr="00885D05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885D0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spacing w:val="-2"/>
          <w:kern w:val="0"/>
          <w:sz w:val="20"/>
          <w:szCs w:val="20"/>
        </w:rPr>
        <w:t>personajes</w:t>
      </w:r>
      <w:proofErr w:type="spellEnd"/>
      <w:r w:rsidRPr="00885D0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spacing w:val="-2"/>
          <w:kern w:val="0"/>
          <w:sz w:val="20"/>
          <w:szCs w:val="20"/>
        </w:rPr>
        <w:t>han</w:t>
      </w:r>
      <w:proofErr w:type="spellEnd"/>
      <w:r w:rsidRPr="00885D05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spacing w:val="-2"/>
          <w:kern w:val="0"/>
          <w:sz w:val="20"/>
          <w:szCs w:val="20"/>
        </w:rPr>
        <w:t>aumentado</w:t>
      </w:r>
      <w:proofErr w:type="spellEnd"/>
      <w:r w:rsidRPr="00885D05">
        <w:rPr>
          <w:rFonts w:ascii="Arial" w:hAnsi="Arial" w:cs="Arial"/>
          <w:spacing w:val="-2"/>
          <w:kern w:val="0"/>
          <w:sz w:val="20"/>
          <w:szCs w:val="20"/>
        </w:rPr>
        <w:t xml:space="preserve"> con la </w:t>
      </w:r>
      <w:proofErr w:type="spellStart"/>
      <w:r w:rsidRPr="00885D05">
        <w:rPr>
          <w:rFonts w:ascii="Arial" w:hAnsi="Arial" w:cs="Arial"/>
          <w:spacing w:val="-2"/>
          <w:kern w:val="0"/>
          <w:sz w:val="20"/>
          <w:szCs w:val="20"/>
        </w:rPr>
        <w:t>expansión</w:t>
      </w:r>
      <w:proofErr w:type="spellEnd"/>
      <w:r w:rsidRPr="00885D05">
        <w:rPr>
          <w:rFonts w:ascii="Arial" w:hAnsi="Arial" w:cs="Arial"/>
          <w:spacing w:val="-2"/>
          <w:kern w:val="0"/>
          <w:sz w:val="20"/>
          <w:szCs w:val="20"/>
        </w:rPr>
        <w:t xml:space="preserve"> de la</w:t>
      </w:r>
      <w:r w:rsidRPr="00885D05">
        <w:rPr>
          <w:rFonts w:ascii="Arial" w:hAnsi="Arial" w:cs="Arial"/>
          <w:kern w:val="0"/>
          <w:sz w:val="20"/>
          <w:szCs w:val="20"/>
        </w:rPr>
        <w:t xml:space="preserve"> ola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coreana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, lo que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refleja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consumo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de la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cultura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popular de Corea, de forma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directa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o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indirecta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, a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través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de las series de drama,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i/>
          <w:iCs/>
          <w:kern w:val="0"/>
          <w:sz w:val="20"/>
          <w:szCs w:val="20"/>
        </w:rPr>
        <w:t>k-pop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e Internet. La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mayoría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contenido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cultural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coreano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se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exporta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a Asia oriental (64%), luego a China (45%) y a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Japón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(19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por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ciento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>).</w:t>
      </w:r>
    </w:p>
    <w:p w14:paraId="46AD99CD" w14:textId="77777777" w:rsidR="009755DA" w:rsidRPr="00885D05" w:rsidRDefault="009755DA" w:rsidP="009755DA">
      <w:pPr>
        <w:widowControl/>
        <w:wordWrap/>
        <w:spacing w:line="225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885D05">
        <w:rPr>
          <w:rFonts w:ascii="Arial" w:hAnsi="Arial" w:cs="Arial"/>
          <w:kern w:val="0"/>
          <w:sz w:val="20"/>
          <w:szCs w:val="20"/>
        </w:rPr>
        <w:t xml:space="preserve"> El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concepto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más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común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con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que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extranjeros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asocian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Corea es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“</w:t>
      </w:r>
      <w:proofErr w:type="spellStart"/>
      <w:r w:rsidRPr="00885D05">
        <w:rPr>
          <w:rFonts w:ascii="Arial" w:hAnsi="Arial" w:cs="Arial"/>
          <w:i/>
          <w:iCs/>
          <w:kern w:val="0"/>
          <w:sz w:val="20"/>
          <w:szCs w:val="20"/>
        </w:rPr>
        <w:t>k-pop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”,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seguido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de “Corea del Norte”, “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industria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de la TI (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Tecnología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de la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Información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)” y “comida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coreana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”. El </w:t>
      </w:r>
      <w:proofErr w:type="spellStart"/>
      <w:r w:rsidRPr="00885D05">
        <w:rPr>
          <w:rFonts w:ascii="Arial" w:hAnsi="Arial" w:cs="Arial"/>
          <w:i/>
          <w:iCs/>
          <w:kern w:val="0"/>
          <w:sz w:val="20"/>
          <w:szCs w:val="20"/>
        </w:rPr>
        <w:t>k-pop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ocupa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primer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lugar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América, Europa y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sureste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de Asia. Las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controversias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recientes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torno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de las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armas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nucleares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parecen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explicar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por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qué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“Corea del Norte”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ocupa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segundo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puesto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>.</w:t>
      </w:r>
    </w:p>
    <w:p w14:paraId="0CF2290A" w14:textId="77777777" w:rsidR="009755DA" w:rsidRPr="00885D05" w:rsidRDefault="009755DA" w:rsidP="009755DA">
      <w:pPr>
        <w:widowControl/>
        <w:wordWrap/>
        <w:spacing w:line="225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885D05">
        <w:rPr>
          <w:rFonts w:ascii="Arial" w:hAnsi="Arial" w:cs="Arial"/>
          <w:kern w:val="0"/>
          <w:sz w:val="20"/>
          <w:szCs w:val="20"/>
        </w:rPr>
        <w:t xml:space="preserve">La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popularidad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885D05">
        <w:rPr>
          <w:rFonts w:ascii="Arial" w:hAnsi="Arial" w:cs="Arial"/>
          <w:i/>
          <w:iCs/>
          <w:kern w:val="0"/>
          <w:sz w:val="20"/>
          <w:szCs w:val="20"/>
        </w:rPr>
        <w:t>k-pop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, que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lidera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la ola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coreana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también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se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refleja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las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visualizaciones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de YouTube. Entre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agosto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de 2018 y 2019, la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cantidad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visualizaciones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principales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artistas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de Corea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superó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14 700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millones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todo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mundo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. Indonesia,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Tailandia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Estados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Unidos y Vietnam son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países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que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más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consumen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contenido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artistas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coreanos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por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medio de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esta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plataforma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. En la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actualidad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varios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representantes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de la ola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coreana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como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i/>
          <w:iCs/>
          <w:kern w:val="0"/>
          <w:sz w:val="20"/>
          <w:szCs w:val="20"/>
        </w:rPr>
        <w:t>k-pop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, </w:t>
      </w:r>
      <w:r w:rsidRPr="00885D05">
        <w:rPr>
          <w:rFonts w:ascii="Arial" w:hAnsi="Arial" w:cs="Arial"/>
          <w:i/>
          <w:iCs/>
          <w:kern w:val="0"/>
          <w:sz w:val="20"/>
          <w:szCs w:val="20"/>
        </w:rPr>
        <w:t>k-food</w:t>
      </w:r>
      <w:r w:rsidRPr="00885D05">
        <w:rPr>
          <w:rFonts w:ascii="Arial" w:hAnsi="Arial" w:cs="Arial"/>
          <w:kern w:val="0"/>
          <w:sz w:val="20"/>
          <w:szCs w:val="20"/>
        </w:rPr>
        <w:t xml:space="preserve">, </w:t>
      </w:r>
      <w:r w:rsidRPr="00885D05">
        <w:rPr>
          <w:rFonts w:ascii="Arial" w:hAnsi="Arial" w:cs="Arial"/>
          <w:i/>
          <w:iCs/>
          <w:kern w:val="0"/>
          <w:sz w:val="20"/>
          <w:szCs w:val="20"/>
        </w:rPr>
        <w:t>k-fashion</w:t>
      </w:r>
      <w:r w:rsidRPr="00885D05">
        <w:rPr>
          <w:rFonts w:ascii="Arial" w:hAnsi="Arial" w:cs="Arial"/>
          <w:kern w:val="0"/>
          <w:sz w:val="20"/>
          <w:szCs w:val="20"/>
        </w:rPr>
        <w:t xml:space="preserve"> y </w:t>
      </w:r>
      <w:r w:rsidRPr="00885D05">
        <w:rPr>
          <w:rFonts w:ascii="Arial" w:hAnsi="Arial" w:cs="Arial"/>
          <w:i/>
          <w:iCs/>
          <w:kern w:val="0"/>
          <w:sz w:val="20"/>
          <w:szCs w:val="20"/>
        </w:rPr>
        <w:t>k-beauty</w:t>
      </w:r>
      <w:r w:rsidRPr="00885D05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constituyen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parte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relevante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contenido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popular de YouTube a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nivel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85D05">
        <w:rPr>
          <w:rFonts w:ascii="Arial" w:hAnsi="Arial" w:cs="Arial"/>
          <w:kern w:val="0"/>
          <w:sz w:val="20"/>
          <w:szCs w:val="20"/>
        </w:rPr>
        <w:t>mundial</w:t>
      </w:r>
      <w:proofErr w:type="spellEnd"/>
      <w:r w:rsidRPr="00885D05">
        <w:rPr>
          <w:rFonts w:ascii="Arial" w:hAnsi="Arial" w:cs="Arial"/>
          <w:kern w:val="0"/>
          <w:sz w:val="20"/>
          <w:szCs w:val="20"/>
        </w:rPr>
        <w:t>.</w:t>
      </w:r>
    </w:p>
    <w:p w14:paraId="2D2D8039" w14:textId="77777777" w:rsidR="009755DA" w:rsidRPr="00885D05" w:rsidRDefault="009755DA">
      <w:pPr>
        <w:rPr>
          <w:rFonts w:ascii="Arial" w:hAnsi="Arial" w:cs="Arial"/>
          <w:sz w:val="20"/>
          <w:szCs w:val="20"/>
        </w:rPr>
      </w:pPr>
    </w:p>
    <w:p w14:paraId="411D16C3" w14:textId="77777777" w:rsidR="009755DA" w:rsidRPr="00885D05" w:rsidRDefault="009755DA">
      <w:pPr>
        <w:rPr>
          <w:rFonts w:ascii="Arial" w:hAnsi="Arial" w:cs="Arial"/>
          <w:sz w:val="20"/>
          <w:szCs w:val="20"/>
        </w:rPr>
      </w:pPr>
    </w:p>
    <w:p w14:paraId="7727E9DF" w14:textId="77777777" w:rsidR="00885D05" w:rsidRPr="00885D05" w:rsidRDefault="00885D05">
      <w:pPr>
        <w:widowControl/>
        <w:wordWrap/>
        <w:jc w:val="left"/>
        <w:rPr>
          <w:rFonts w:ascii="Arial" w:hAnsi="Arial" w:cs="Arial"/>
          <w:spacing w:val="-3"/>
          <w:kern w:val="0"/>
          <w:sz w:val="20"/>
          <w:szCs w:val="20"/>
        </w:rPr>
      </w:pPr>
      <w:r w:rsidRPr="00885D05">
        <w:rPr>
          <w:rFonts w:ascii="Arial" w:hAnsi="Arial" w:cs="Arial"/>
          <w:spacing w:val="-3"/>
          <w:kern w:val="0"/>
          <w:sz w:val="20"/>
          <w:szCs w:val="20"/>
        </w:rPr>
        <w:br w:type="page"/>
      </w:r>
    </w:p>
    <w:p w14:paraId="6EA9A329" w14:textId="463194D8" w:rsidR="009755DA" w:rsidRPr="00152BBC" w:rsidRDefault="000915EC" w:rsidP="009755DA">
      <w:pPr>
        <w:widowControl/>
        <w:wordWrap/>
        <w:rPr>
          <w:rFonts w:ascii="Arial" w:hAnsi="Arial" w:cs="Arial"/>
          <w:kern w:val="0"/>
          <w:sz w:val="28"/>
          <w:szCs w:val="28"/>
        </w:rPr>
      </w:pPr>
      <w:r w:rsidRPr="00152BBC">
        <w:rPr>
          <w:rFonts w:ascii="Arial" w:hAnsi="Arial" w:cs="Arial"/>
          <w:spacing w:val="-3"/>
          <w:kern w:val="0"/>
          <w:sz w:val="28"/>
          <w:szCs w:val="28"/>
        </w:rPr>
        <w:lastRenderedPageBreak/>
        <w:t xml:space="preserve">4.4 </w:t>
      </w:r>
      <w:r w:rsidR="009755DA" w:rsidRPr="00152BBC">
        <w:rPr>
          <w:rFonts w:ascii="Arial" w:hAnsi="Arial" w:cs="Arial"/>
          <w:spacing w:val="-3"/>
          <w:kern w:val="0"/>
          <w:sz w:val="28"/>
          <w:szCs w:val="28"/>
        </w:rPr>
        <w:t>Cocina</w:t>
      </w:r>
    </w:p>
    <w:p w14:paraId="13FEFE2D" w14:textId="77777777" w:rsidR="009755DA" w:rsidRDefault="009755DA">
      <w:pPr>
        <w:rPr>
          <w:rFonts w:ascii="Arial" w:hAnsi="Arial" w:cs="Arial"/>
          <w:sz w:val="20"/>
          <w:szCs w:val="20"/>
        </w:rPr>
      </w:pPr>
    </w:p>
    <w:p w14:paraId="581D144E" w14:textId="2A4C12BE" w:rsidR="00152BBC" w:rsidRDefault="00152BBC" w:rsidP="00152BBC">
      <w:pPr>
        <w:rPr>
          <w:rFonts w:ascii="Arial" w:hAnsi="Arial" w:cs="Arial"/>
          <w:sz w:val="20"/>
          <w:szCs w:val="20"/>
        </w:rPr>
      </w:pPr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Danwon</w:t>
      </w:r>
      <w:proofErr w:type="spellEnd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Pungsokdo</w:t>
      </w:r>
      <w:proofErr w:type="spellEnd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Cheop</w:t>
      </w:r>
      <w:proofErr w:type="spellEnd"/>
    </w:p>
    <w:p w14:paraId="3AFC2BEA" w14:textId="62707724" w:rsidR="00152BBC" w:rsidRDefault="00152BBC" w:rsidP="00152BBC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&lt;</w:t>
      </w:r>
      <w:proofErr w:type="spellStart"/>
      <w:r w:rsidRPr="008311A7">
        <w:rPr>
          <w:rFonts w:ascii="Arial" w:hAnsi="Arial" w:cs="Arial"/>
          <w:sz w:val="20"/>
          <w:szCs w:val="20"/>
        </w:rPr>
        <w:t>mapa</w:t>
      </w:r>
      <w:proofErr w:type="spellEnd"/>
      <w:r>
        <w:rPr>
          <w:rFonts w:ascii="Arial" w:hAnsi="Arial" w:cs="Arial"/>
          <w:sz w:val="20"/>
          <w:szCs w:val="20"/>
        </w:rPr>
        <w:t xml:space="preserve">&gt; </w:t>
      </w:r>
      <w:proofErr w:type="spellStart"/>
      <w:r w:rsidRPr="00152BBC">
        <w:rPr>
          <w:rFonts w:ascii="Arial" w:hAnsi="Arial" w:cs="Arial"/>
          <w:sz w:val="20"/>
          <w:szCs w:val="20"/>
        </w:rPr>
        <w:t>Producción</w:t>
      </w:r>
      <w:proofErr w:type="spellEnd"/>
      <w:r w:rsidRPr="00152BBC">
        <w:rPr>
          <w:rFonts w:ascii="Arial" w:hAnsi="Arial" w:cs="Arial"/>
          <w:sz w:val="20"/>
          <w:szCs w:val="20"/>
        </w:rPr>
        <w:t xml:space="preserve"> de kimchi y gochujang</w:t>
      </w:r>
    </w:p>
    <w:p w14:paraId="56F0325E" w14:textId="77777777" w:rsidR="00152BBC" w:rsidRPr="00152BBC" w:rsidRDefault="00152BBC">
      <w:pPr>
        <w:rPr>
          <w:rFonts w:ascii="Arial" w:hAnsi="Arial" w:cs="Arial"/>
          <w:sz w:val="20"/>
          <w:szCs w:val="20"/>
        </w:rPr>
      </w:pPr>
    </w:p>
    <w:p w14:paraId="63CE6D6A" w14:textId="77777777" w:rsidR="009755DA" w:rsidRPr="00152BBC" w:rsidRDefault="009755DA" w:rsidP="009755DA">
      <w:pPr>
        <w:widowControl/>
        <w:wordWrap/>
        <w:spacing w:line="225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La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cocina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coreana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es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conocida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apreciada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todo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mundo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por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sus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sabores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especias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distintivas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. El pueblo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coreano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ha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desarrollado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una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cultura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gastronómica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diversa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única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que se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remonta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a la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antigüedad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. La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evidencia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sobre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las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primeras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prácticas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alimentarias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Corea se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obtiene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mediante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estudio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restos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arqueológicos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de granos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carbonizados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montículos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conchas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. Los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artefactos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antiguos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como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aparejos de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pesca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, indican que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mariscos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han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sido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durante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mucho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tiempo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una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parte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fundamental de la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dieta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>. El arroz (</w:t>
      </w:r>
      <w:r w:rsidRPr="00152BBC">
        <w:rPr>
          <w:rFonts w:ascii="Arial" w:hAnsi="Arial" w:cs="Arial"/>
          <w:i/>
          <w:iCs/>
          <w:spacing w:val="-2"/>
          <w:kern w:val="0"/>
          <w:sz w:val="20"/>
          <w:szCs w:val="20"/>
        </w:rPr>
        <w:t>bap</w:t>
      </w:r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coreano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) es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grano principal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la comida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coreana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. Al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igual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que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muchos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países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asiáticos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que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este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cereal ha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sido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una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fuente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esencial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carbohidratos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, Corea ha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trabajado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, de forma ardua,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proyecto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reclamación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de tierras y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garantizar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un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suministro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agua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para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cultivarlo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.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Algunos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reservorios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de la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antigüedad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muestran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la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larga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tradición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del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cultivo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del arroz.</w:t>
      </w:r>
    </w:p>
    <w:p w14:paraId="01486BC1" w14:textId="77777777" w:rsidR="009755DA" w:rsidRPr="00152BBC" w:rsidRDefault="009755DA" w:rsidP="009755DA">
      <w:pPr>
        <w:widowControl/>
        <w:wordWrap/>
        <w:spacing w:line="225" w:lineRule="atLeast"/>
        <w:ind w:firstLine="128"/>
        <w:rPr>
          <w:rFonts w:ascii="Arial" w:hAnsi="Arial" w:cs="Arial"/>
          <w:kern w:val="0"/>
          <w:sz w:val="20"/>
          <w:szCs w:val="20"/>
        </w:rPr>
      </w:pP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Debido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a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una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campaña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salud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pública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implementada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las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décadas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de 1960 y 1970, que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alentaba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a las personas a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consumir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granos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mixtos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hubo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un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rápido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incremento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consumo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de pan y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fideos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. Como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resultado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ello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arroz y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trigo son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ahora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principales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granos que consume la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sociedad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coreana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. La mayor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parte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este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último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cereal es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importado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mientras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que la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producción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del primero es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autosuficiente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; no obstante,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consumo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de arroz ha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disminuido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debido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a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rápidos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cambios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la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dieta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y al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aumento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del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interés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social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por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la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salud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. En gran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medida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, la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dieta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coreana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contemporánea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se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caracteriza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por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una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reducción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consumo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de arroz y un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crecimiento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verduras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frutas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carnes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pescado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productos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lácteos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>.</w:t>
      </w:r>
    </w:p>
    <w:p w14:paraId="525A8256" w14:textId="77777777" w:rsidR="009755DA" w:rsidRPr="00152BBC" w:rsidRDefault="009755DA" w:rsidP="009755DA">
      <w:pPr>
        <w:widowControl/>
        <w:wordWrap/>
        <w:spacing w:line="225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Una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característica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distintiva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de la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cultura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gastronómica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coreana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es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desarrollo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alimentos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fermentados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como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r w:rsidRPr="00152BBC">
        <w:rPr>
          <w:rFonts w:ascii="Arial" w:hAnsi="Arial" w:cs="Arial"/>
          <w:i/>
          <w:iCs/>
          <w:spacing w:val="-2"/>
          <w:kern w:val="0"/>
          <w:sz w:val="20"/>
          <w:szCs w:val="20"/>
        </w:rPr>
        <w:t>kimchi</w:t>
      </w:r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, un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plato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verduras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aderezadas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con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sal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, picante y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otros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ingredientes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. En un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inicio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este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método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se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utilizó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para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preservar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las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verduras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durante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todo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invierno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>.</w:t>
      </w:r>
    </w:p>
    <w:p w14:paraId="7546F20F" w14:textId="77777777" w:rsidR="009755DA" w:rsidRPr="00152BBC" w:rsidRDefault="009755DA" w:rsidP="009755DA">
      <w:pPr>
        <w:widowControl/>
        <w:wordWrap/>
        <w:spacing w:line="225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Las pastas de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chile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rojo (</w:t>
      </w:r>
      <w:r w:rsidRPr="00152BBC">
        <w:rPr>
          <w:rFonts w:ascii="Arial" w:hAnsi="Arial" w:cs="Arial"/>
          <w:i/>
          <w:iCs/>
          <w:spacing w:val="-2"/>
          <w:kern w:val="0"/>
          <w:sz w:val="20"/>
          <w:szCs w:val="20"/>
        </w:rPr>
        <w:t>gochujang</w:t>
      </w:r>
      <w:r w:rsidRPr="00152BBC">
        <w:rPr>
          <w:rFonts w:ascii="Arial" w:hAnsi="Arial" w:cs="Arial"/>
          <w:spacing w:val="-2"/>
          <w:kern w:val="0"/>
          <w:sz w:val="20"/>
          <w:szCs w:val="20"/>
        </w:rPr>
        <w:t>) y la de soja (</w:t>
      </w:r>
      <w:r w:rsidRPr="00152BBC">
        <w:rPr>
          <w:rFonts w:ascii="Arial" w:hAnsi="Arial" w:cs="Arial"/>
          <w:i/>
          <w:iCs/>
          <w:spacing w:val="-2"/>
          <w:kern w:val="0"/>
          <w:sz w:val="20"/>
          <w:szCs w:val="20"/>
        </w:rPr>
        <w:t>doenjang</w:t>
      </w:r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),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así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como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la salsa de soja (</w:t>
      </w:r>
      <w:proofErr w:type="spellStart"/>
      <w:r w:rsidRPr="00152BBC">
        <w:rPr>
          <w:rFonts w:ascii="Arial" w:hAnsi="Arial" w:cs="Arial"/>
          <w:i/>
          <w:iCs/>
          <w:spacing w:val="-2"/>
          <w:kern w:val="0"/>
          <w:sz w:val="20"/>
          <w:szCs w:val="20"/>
        </w:rPr>
        <w:t>ganjang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) son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resultado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de un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proceso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tradicional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fermentación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y se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emplean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para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darle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sabor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a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platillos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coreanos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. En la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actualidad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, con la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intensificación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de la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urbanización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deseo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de comer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fuera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del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hogar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especial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las zonas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urbanas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, un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número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creciente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familias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compra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y consume </w:t>
      </w:r>
      <w:r w:rsidRPr="00152BBC">
        <w:rPr>
          <w:rFonts w:ascii="Arial" w:hAnsi="Arial" w:cs="Arial"/>
          <w:i/>
          <w:iCs/>
          <w:spacing w:val="-2"/>
          <w:kern w:val="0"/>
          <w:sz w:val="20"/>
          <w:szCs w:val="20"/>
        </w:rPr>
        <w:t>kimchi</w:t>
      </w:r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así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como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pastas y salsas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coreanas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que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están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disponibles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a la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venta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.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Debido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a las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plataformas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comerciales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línea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esos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productos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fermentados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han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ganado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popularidad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mundo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tal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como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sucede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con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r w:rsidRPr="00152BBC">
        <w:rPr>
          <w:rFonts w:ascii="Arial" w:hAnsi="Arial" w:cs="Arial"/>
          <w:i/>
          <w:iCs/>
          <w:spacing w:val="-2"/>
          <w:kern w:val="0"/>
          <w:sz w:val="20"/>
          <w:szCs w:val="20"/>
        </w:rPr>
        <w:t>kimchi</w:t>
      </w:r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r w:rsidRPr="00152BBC">
        <w:rPr>
          <w:rFonts w:ascii="Arial" w:hAnsi="Arial" w:cs="Arial"/>
          <w:i/>
          <w:iCs/>
          <w:spacing w:val="-2"/>
          <w:kern w:val="0"/>
          <w:sz w:val="20"/>
          <w:szCs w:val="20"/>
        </w:rPr>
        <w:t>gochujang</w:t>
      </w:r>
      <w:r w:rsidRPr="00152BBC">
        <w:rPr>
          <w:rFonts w:ascii="Arial" w:hAnsi="Arial" w:cs="Arial"/>
          <w:spacing w:val="-2"/>
          <w:kern w:val="0"/>
          <w:sz w:val="20"/>
          <w:szCs w:val="20"/>
        </w:rPr>
        <w:t>.</w:t>
      </w:r>
    </w:p>
    <w:p w14:paraId="3DC1266E" w14:textId="77777777" w:rsidR="009755DA" w:rsidRDefault="009755DA" w:rsidP="009755DA">
      <w:pPr>
        <w:widowControl/>
        <w:wordWrap/>
        <w:spacing w:line="225" w:lineRule="atLeast"/>
        <w:ind w:firstLine="128"/>
        <w:rPr>
          <w:rFonts w:ascii="Arial" w:hAnsi="Arial" w:cs="Arial"/>
          <w:spacing w:val="-2"/>
          <w:kern w:val="0"/>
          <w:sz w:val="20"/>
          <w:szCs w:val="20"/>
        </w:rPr>
      </w:pPr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Las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dietas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hábitos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alimentarios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están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cambiando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Corea. En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virtud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de que hoy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viven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más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inmigrantes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residentes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extranjeros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ese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país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, se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introducen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venden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varios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alimentos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otras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culturas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, a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partir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de las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cuales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se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desarrollan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fusiones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creativas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alimentos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extranjeros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coreanos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>.</w:t>
      </w:r>
    </w:p>
    <w:p w14:paraId="4391427F" w14:textId="77777777" w:rsidR="00152BBC" w:rsidRDefault="00152BBC" w:rsidP="00152BBC">
      <w:pPr>
        <w:widowControl/>
        <w:wordWrap/>
        <w:spacing w:line="225" w:lineRule="atLeast"/>
        <w:rPr>
          <w:rFonts w:ascii="Arial" w:hAnsi="Arial" w:cs="Arial"/>
          <w:spacing w:val="-2"/>
          <w:kern w:val="0"/>
          <w:sz w:val="20"/>
          <w:szCs w:val="20"/>
        </w:rPr>
      </w:pPr>
    </w:p>
    <w:p w14:paraId="3A91F061" w14:textId="24C8CBB5" w:rsidR="00152BBC" w:rsidRDefault="00152BBC" w:rsidP="00152BBC">
      <w:pPr>
        <w:widowControl/>
        <w:wordWrap/>
        <w:spacing w:line="225" w:lineRule="atLeast"/>
        <w:rPr>
          <w:rFonts w:ascii="Arial" w:hAnsi="Arial" w:cs="Arial"/>
          <w:spacing w:val="-2"/>
          <w:kern w:val="0"/>
          <w:sz w:val="20"/>
          <w:szCs w:val="20"/>
        </w:rPr>
      </w:pPr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Interior de </w:t>
      </w:r>
      <w:proofErr w:type="spellStart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una</w:t>
      </w:r>
      <w:proofErr w:type="spellEnd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cabaña </w:t>
      </w:r>
      <w:proofErr w:type="spellStart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en</w:t>
      </w:r>
      <w:proofErr w:type="spellEnd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la </w:t>
      </w:r>
      <w:proofErr w:type="spellStart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cual</w:t>
      </w:r>
      <w:proofErr w:type="spellEnd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se </w:t>
      </w:r>
      <w:proofErr w:type="spellStart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fermenta</w:t>
      </w:r>
      <w:proofErr w:type="spellEnd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kimchi para </w:t>
      </w:r>
      <w:proofErr w:type="spellStart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añejarlo</w:t>
      </w:r>
      <w:proofErr w:type="spellEnd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de </w:t>
      </w:r>
      <w:proofErr w:type="spellStart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manera</w:t>
      </w:r>
      <w:proofErr w:type="spellEnd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tradicional</w:t>
      </w:r>
      <w:proofErr w:type="spellEnd"/>
    </w:p>
    <w:p w14:paraId="6C87934D" w14:textId="3F9AEC17" w:rsidR="00152BBC" w:rsidRDefault="00152BBC" w:rsidP="00152BBC">
      <w:pPr>
        <w:widowControl/>
        <w:wordWrap/>
        <w:spacing w:line="225" w:lineRule="atLeast"/>
        <w:rPr>
          <w:rFonts w:ascii="Arial" w:hAnsi="Arial" w:cs="Arial"/>
          <w:kern w:val="0"/>
          <w:sz w:val="20"/>
          <w:szCs w:val="20"/>
        </w:rPr>
      </w:pPr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Cocina </w:t>
      </w:r>
      <w:proofErr w:type="spellStart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tradicional</w:t>
      </w:r>
      <w:proofErr w:type="spellEnd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de estufa de </w:t>
      </w:r>
      <w:proofErr w:type="spellStart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leña</w:t>
      </w:r>
      <w:proofErr w:type="spellEnd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en</w:t>
      </w:r>
      <w:proofErr w:type="spellEnd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una</w:t>
      </w:r>
      <w:proofErr w:type="spellEnd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zona rural </w:t>
      </w:r>
      <w:proofErr w:type="spellStart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coreana</w:t>
      </w:r>
      <w:proofErr w:type="spellEnd"/>
    </w:p>
    <w:p w14:paraId="11B285B0" w14:textId="0E19C962" w:rsidR="00152BBC" w:rsidRDefault="00152BBC" w:rsidP="00152BBC">
      <w:pPr>
        <w:widowControl/>
        <w:wordWrap/>
        <w:spacing w:line="225" w:lineRule="atLeast"/>
        <w:rPr>
          <w:rFonts w:ascii="Arial" w:hAnsi="Arial" w:cs="Arial"/>
          <w:kern w:val="0"/>
          <w:sz w:val="20"/>
          <w:szCs w:val="20"/>
        </w:rPr>
      </w:pPr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En la </w:t>
      </w:r>
      <w:proofErr w:type="spellStart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mayoría</w:t>
      </w:r>
      <w:proofErr w:type="spellEnd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de </w:t>
      </w:r>
      <w:proofErr w:type="spellStart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los</w:t>
      </w:r>
      <w:proofErr w:type="spellEnd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restaurantes</w:t>
      </w:r>
      <w:proofErr w:type="spellEnd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coreanos</w:t>
      </w:r>
      <w:proofErr w:type="spellEnd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, </w:t>
      </w:r>
      <w:proofErr w:type="spellStart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el</w:t>
      </w:r>
      <w:proofErr w:type="spellEnd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commensal </w:t>
      </w:r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se </w:t>
      </w:r>
      <w:proofErr w:type="spellStart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sienta</w:t>
      </w:r>
      <w:proofErr w:type="spellEnd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en</w:t>
      </w:r>
      <w:proofErr w:type="spellEnd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el</w:t>
      </w:r>
      <w:proofErr w:type="spellEnd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piso</w:t>
      </w:r>
      <w:proofErr w:type="spellEnd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sobre</w:t>
      </w:r>
      <w:proofErr w:type="spellEnd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esteras</w:t>
      </w:r>
      <w:proofErr w:type="spellEnd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(</w:t>
      </w:r>
      <w:proofErr w:type="spellStart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tapetes</w:t>
      </w:r>
      <w:proofErr w:type="spellEnd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) o </w:t>
      </w:r>
      <w:proofErr w:type="spellStart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cojines</w:t>
      </w:r>
      <w:proofErr w:type="spellEnd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,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mientras</w:t>
      </w:r>
      <w:proofErr w:type="spellEnd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que la comida se </w:t>
      </w:r>
      <w:proofErr w:type="spellStart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sirve</w:t>
      </w:r>
      <w:proofErr w:type="spellEnd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en</w:t>
      </w:r>
      <w:proofErr w:type="spellEnd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una</w:t>
      </w:r>
      <w:proofErr w:type="spellEnd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mesa </w:t>
      </w:r>
      <w:proofErr w:type="spellStart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baja</w:t>
      </w:r>
      <w:proofErr w:type="spellEnd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.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En Corea, las personas </w:t>
      </w:r>
      <w:proofErr w:type="spellStart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suelen</w:t>
      </w:r>
      <w:proofErr w:type="spellEnd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ser </w:t>
      </w:r>
      <w:proofErr w:type="spellStart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muy</w:t>
      </w:r>
      <w:proofErr w:type="spellEnd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amables</w:t>
      </w:r>
      <w:proofErr w:type="spellEnd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al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ofrecer</w:t>
      </w:r>
      <w:proofErr w:type="spellEnd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muchos</w:t>
      </w:r>
      <w:proofErr w:type="spellEnd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platillos</w:t>
      </w:r>
      <w:proofErr w:type="spellEnd"/>
    </w:p>
    <w:p w14:paraId="328D1BE5" w14:textId="2BABDD81" w:rsidR="00152BBC" w:rsidRDefault="00152BBC" w:rsidP="00152BBC">
      <w:pPr>
        <w:widowControl/>
        <w:wordWrap/>
        <w:spacing w:line="225" w:lineRule="atLeast"/>
        <w:rPr>
          <w:rFonts w:ascii="Arial" w:hAnsi="Arial" w:cs="Arial"/>
          <w:kern w:val="0"/>
          <w:sz w:val="20"/>
          <w:szCs w:val="20"/>
        </w:rPr>
      </w:pPr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Mercado de </w:t>
      </w:r>
      <w:proofErr w:type="spellStart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pescado</w:t>
      </w:r>
      <w:proofErr w:type="spellEnd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donde</w:t>
      </w:r>
      <w:proofErr w:type="spellEnd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venden</w:t>
      </w:r>
      <w:proofErr w:type="spellEnd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mariscos</w:t>
      </w:r>
      <w:proofErr w:type="spellEnd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vivos</w:t>
      </w:r>
      <w:proofErr w:type="spellEnd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,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incluyendo</w:t>
      </w:r>
      <w:proofErr w:type="spellEnd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pulpos</w:t>
      </w:r>
      <w:proofErr w:type="spellEnd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, </w:t>
      </w:r>
      <w:proofErr w:type="spellStart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calamares</w:t>
      </w:r>
      <w:proofErr w:type="spellEnd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y caracoles de mar</w:t>
      </w:r>
    </w:p>
    <w:p w14:paraId="7D0CC4EE" w14:textId="0F02DDFF" w:rsidR="00152BBC" w:rsidRDefault="00152BBC" w:rsidP="00152BBC">
      <w:pPr>
        <w:widowControl/>
        <w:wordWrap/>
        <w:spacing w:line="225" w:lineRule="atLeast"/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</w:pPr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Típico</w:t>
      </w:r>
      <w:proofErr w:type="spellEnd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restaurante</w:t>
      </w:r>
      <w:proofErr w:type="spellEnd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coreano</w:t>
      </w:r>
      <w:proofErr w:type="spellEnd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donde</w:t>
      </w:r>
      <w:proofErr w:type="spellEnd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el</w:t>
      </w:r>
      <w:proofErr w:type="spellEnd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estilo</w:t>
      </w:r>
      <w:proofErr w:type="spellEnd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de carne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bulgogi se </w:t>
      </w:r>
      <w:proofErr w:type="spellStart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cocina</w:t>
      </w:r>
      <w:proofErr w:type="spellEnd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directamente</w:t>
      </w:r>
      <w:proofErr w:type="spellEnd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en</w:t>
      </w:r>
      <w:proofErr w:type="spellEnd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la mesa</w:t>
      </w:r>
    </w:p>
    <w:p w14:paraId="67A8F835" w14:textId="77777777" w:rsidR="00152BBC" w:rsidRDefault="00152BBC" w:rsidP="00152BBC">
      <w:pPr>
        <w:widowControl/>
        <w:wordWrap/>
        <w:spacing w:line="225" w:lineRule="atLeast"/>
        <w:rPr>
          <w:rFonts w:ascii="Arial" w:hAnsi="Arial" w:cs="Arial"/>
          <w:kern w:val="0"/>
          <w:sz w:val="20"/>
          <w:szCs w:val="20"/>
        </w:rPr>
      </w:pPr>
    </w:p>
    <w:p w14:paraId="578BF07D" w14:textId="6995BB39" w:rsidR="00152BBC" w:rsidRDefault="00152BBC" w:rsidP="00152BBC">
      <w:pPr>
        <w:widowControl/>
        <w:wordWrap/>
        <w:spacing w:line="225" w:lineRule="atLeast"/>
        <w:rPr>
          <w:rFonts w:ascii="Arial" w:hAnsi="Arial" w:cs="Arial"/>
          <w:kern w:val="0"/>
          <w:sz w:val="20"/>
          <w:szCs w:val="20"/>
        </w:rPr>
      </w:pPr>
      <w:r w:rsidRPr="00C3020B">
        <w:rPr>
          <w:rFonts w:ascii="Arial" w:eastAsia="맑은 고딕" w:hAnsi="Arial" w:cs="Arial"/>
          <w:color w:val="222225"/>
          <w:spacing w:val="-5"/>
          <w:sz w:val="20"/>
          <w:szCs w:val="20"/>
        </w:rPr>
        <w:t>&lt;</w:t>
      </w:r>
      <w:proofErr w:type="spellStart"/>
      <w:r w:rsidRPr="00C3020B">
        <w:rPr>
          <w:rFonts w:ascii="Arial" w:eastAsia="맑은 고딕" w:hAnsi="Arial" w:cs="Arial"/>
          <w:color w:val="222225"/>
          <w:spacing w:val="-5"/>
          <w:sz w:val="20"/>
          <w:szCs w:val="20"/>
        </w:rPr>
        <w:t>Gráfico</w:t>
      </w:r>
      <w:proofErr w:type="spellEnd"/>
      <w:r w:rsidRPr="00C3020B">
        <w:rPr>
          <w:rFonts w:ascii="Arial" w:eastAsia="맑은 고딕" w:hAnsi="Arial" w:cs="Arial"/>
          <w:color w:val="222225"/>
          <w:spacing w:val="-5"/>
          <w:sz w:val="20"/>
          <w:szCs w:val="20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</w:rPr>
        <w:t>Importancia</w:t>
      </w:r>
      <w:proofErr w:type="spellEnd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de las </w:t>
      </w:r>
      <w:proofErr w:type="spellStart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</w:rPr>
        <w:t>franquicias</w:t>
      </w:r>
      <w:proofErr w:type="spellEnd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</w:rPr>
        <w:t>alimentarias</w:t>
      </w:r>
      <w:proofErr w:type="spellEnd"/>
    </w:p>
    <w:p w14:paraId="41A90656" w14:textId="031DEBA3" w:rsidR="00152BBC" w:rsidRDefault="00152BBC" w:rsidP="00152BBC">
      <w:pPr>
        <w:widowControl/>
        <w:wordWrap/>
        <w:spacing w:line="225" w:lineRule="atLeast"/>
        <w:rPr>
          <w:rFonts w:ascii="Arial" w:hAnsi="Arial" w:cs="Arial"/>
          <w:kern w:val="0"/>
          <w:sz w:val="20"/>
          <w:szCs w:val="20"/>
        </w:rPr>
      </w:pPr>
      <w:r w:rsidRPr="00C3020B">
        <w:rPr>
          <w:rFonts w:ascii="Arial" w:eastAsia="맑은 고딕" w:hAnsi="Arial" w:cs="Arial"/>
          <w:color w:val="222225"/>
          <w:spacing w:val="-5"/>
          <w:sz w:val="20"/>
          <w:szCs w:val="20"/>
        </w:rPr>
        <w:t>&lt;</w:t>
      </w:r>
      <w:proofErr w:type="spellStart"/>
      <w:r w:rsidRPr="00C3020B">
        <w:rPr>
          <w:rFonts w:ascii="Arial" w:eastAsia="맑은 고딕" w:hAnsi="Arial" w:cs="Arial"/>
          <w:color w:val="222225"/>
          <w:spacing w:val="-5"/>
          <w:sz w:val="20"/>
          <w:szCs w:val="20"/>
        </w:rPr>
        <w:t>Gráfico</w:t>
      </w:r>
      <w:proofErr w:type="spellEnd"/>
      <w:r w:rsidRPr="00C3020B">
        <w:rPr>
          <w:rFonts w:ascii="Arial" w:eastAsia="맑은 고딕" w:hAnsi="Arial" w:cs="Arial"/>
          <w:color w:val="222225"/>
          <w:spacing w:val="-5"/>
          <w:sz w:val="20"/>
          <w:szCs w:val="20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</w:rPr>
        <w:t>Consumo</w:t>
      </w:r>
      <w:proofErr w:type="spellEnd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de </w:t>
      </w:r>
      <w:proofErr w:type="spellStart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</w:rPr>
        <w:t>productos</w:t>
      </w:r>
      <w:proofErr w:type="spellEnd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</w:rPr>
        <w:t>agrícolas</w:t>
      </w:r>
      <w:proofErr w:type="spellEnd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y </w:t>
      </w:r>
      <w:proofErr w:type="spellStart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</w:rPr>
        <w:t>ganaderos</w:t>
      </w:r>
      <w:proofErr w:type="spellEnd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per </w:t>
      </w:r>
      <w:proofErr w:type="spellStart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</w:rPr>
        <w:t>cápita</w:t>
      </w:r>
      <w:proofErr w:type="spellEnd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(1999-2018)</w:t>
      </w:r>
    </w:p>
    <w:p w14:paraId="18560263" w14:textId="27FFF6F1" w:rsidR="00152BBC" w:rsidRDefault="00152BBC" w:rsidP="00152BBC">
      <w:pPr>
        <w:widowControl/>
        <w:wordWrap/>
        <w:spacing w:line="225" w:lineRule="atLeast"/>
        <w:rPr>
          <w:rFonts w:ascii="Arial" w:eastAsia="맑은 고딕" w:hAnsi="Arial" w:cs="Arial"/>
          <w:color w:val="222225"/>
          <w:spacing w:val="-5"/>
          <w:sz w:val="20"/>
          <w:szCs w:val="20"/>
        </w:rPr>
      </w:pPr>
      <w:r w:rsidRPr="00C3020B">
        <w:rPr>
          <w:rFonts w:ascii="Arial" w:eastAsia="맑은 고딕" w:hAnsi="Arial" w:cs="Arial"/>
          <w:color w:val="222225"/>
          <w:spacing w:val="-5"/>
          <w:sz w:val="20"/>
          <w:szCs w:val="20"/>
        </w:rPr>
        <w:t>&lt;</w:t>
      </w:r>
      <w:proofErr w:type="spellStart"/>
      <w:r w:rsidRPr="00C3020B">
        <w:rPr>
          <w:rFonts w:ascii="Arial" w:eastAsia="맑은 고딕" w:hAnsi="Arial" w:cs="Arial"/>
          <w:color w:val="222225"/>
          <w:spacing w:val="-5"/>
          <w:sz w:val="20"/>
          <w:szCs w:val="20"/>
        </w:rPr>
        <w:t>Gráfico</w:t>
      </w:r>
      <w:proofErr w:type="spellEnd"/>
      <w:r w:rsidRPr="00C3020B">
        <w:rPr>
          <w:rFonts w:ascii="Arial" w:eastAsia="맑은 고딕" w:hAnsi="Arial" w:cs="Arial"/>
          <w:color w:val="222225"/>
          <w:spacing w:val="-5"/>
          <w:sz w:val="20"/>
          <w:szCs w:val="20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</w:rPr>
        <w:t>Importaciones</w:t>
      </w:r>
      <w:proofErr w:type="spellEnd"/>
      <w:r w:rsidRPr="00152BBC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de café (1995-2020)</w:t>
      </w:r>
    </w:p>
    <w:p w14:paraId="49357808" w14:textId="77777777" w:rsidR="00152BBC" w:rsidRPr="00152BBC" w:rsidRDefault="00152BBC" w:rsidP="00152BBC">
      <w:pPr>
        <w:widowControl/>
        <w:wordWrap/>
        <w:spacing w:line="225" w:lineRule="atLeast"/>
        <w:rPr>
          <w:rFonts w:ascii="Arial" w:hAnsi="Arial" w:cs="Arial"/>
          <w:kern w:val="0"/>
          <w:sz w:val="20"/>
          <w:szCs w:val="20"/>
        </w:rPr>
      </w:pPr>
    </w:p>
    <w:p w14:paraId="35EC22E7" w14:textId="77777777" w:rsidR="009755DA" w:rsidRPr="00152BBC" w:rsidRDefault="009755DA" w:rsidP="009755DA">
      <w:pPr>
        <w:widowControl/>
        <w:wordWrap/>
        <w:spacing w:line="225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Corea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importa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una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variedad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ingredientes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alimentos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incluidos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productos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agrícolas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ganaderos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pesqueros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cereales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.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Éstos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se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consumen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como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alimentos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básicos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refrigerios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postres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té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, café y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bebidas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alcohólicas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. La mayor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parte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del trigo para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consumo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humano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proviene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Estados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Unidos y Australia,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mientras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que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trigo para la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alimentación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animal se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importa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Ucrania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r w:rsidRPr="00152BBC">
        <w:rPr>
          <w:rFonts w:ascii="Arial" w:hAnsi="Arial" w:cs="Arial"/>
          <w:spacing w:val="-2"/>
          <w:kern w:val="0"/>
          <w:sz w:val="20"/>
          <w:szCs w:val="20"/>
        </w:rPr>
        <w:lastRenderedPageBreak/>
        <w:t xml:space="preserve">Rumania. La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producción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de arroz es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ahora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autosuficiente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debido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a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cambios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la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cultura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alimentaria; sin embargo, Corea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aún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importa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este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cereal de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muchos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países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incluidos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China y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Estados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Unidos,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debido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a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una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cuota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importación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obligatoria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por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tratados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de libre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comercio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. Los frijoles,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incluida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la soja, se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importan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Estados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Unidos y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Brasil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mientras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que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maíz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, de Serbia,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Estados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Unidos y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Brasil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>.</w:t>
      </w:r>
    </w:p>
    <w:p w14:paraId="3F03C2B2" w14:textId="77777777" w:rsidR="009755DA" w:rsidRPr="00152BBC" w:rsidRDefault="009755DA" w:rsidP="009755DA">
      <w:pPr>
        <w:widowControl/>
        <w:wordWrap/>
        <w:spacing w:line="225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Los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ingredientes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para la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elaboración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de galletas, bocadillos,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pasteles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y pan se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importan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de China. Los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dulces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llegan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países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europeos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como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Alemania, España y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Bélgica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;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por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su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parte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, la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goma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mascar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se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importa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de Malasia e Indonesia.</w:t>
      </w:r>
    </w:p>
    <w:p w14:paraId="0E510B25" w14:textId="77777777" w:rsidR="009755DA" w:rsidRPr="00152BBC" w:rsidRDefault="009755DA" w:rsidP="009755DA">
      <w:pPr>
        <w:widowControl/>
        <w:wordWrap/>
        <w:spacing w:line="225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Con la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creciente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tendencia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a comer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fuera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de casa,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diversos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tipos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restaurantes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se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vuelven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más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populares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pues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además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coreanos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, chinos y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japoneses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han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surgido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occidentales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ampliando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la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oferta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establecimientos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con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panaderías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pizzerías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cafeterías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venta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hamburguesas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sándwiches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pollos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refrigerios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152BBC">
        <w:rPr>
          <w:rFonts w:ascii="Arial" w:hAnsi="Arial" w:cs="Arial"/>
          <w:i/>
          <w:iCs/>
          <w:spacing w:val="-2"/>
          <w:kern w:val="0"/>
          <w:sz w:val="20"/>
          <w:szCs w:val="20"/>
        </w:rPr>
        <w:t>gimpbap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. En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últimos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años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número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restaurantes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este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tipo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ha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aumentado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manera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constante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muchos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constituyen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franquicias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>.</w:t>
      </w:r>
    </w:p>
    <w:p w14:paraId="5625542B" w14:textId="77777777" w:rsidR="009755DA" w:rsidRPr="00152BBC" w:rsidRDefault="009755DA" w:rsidP="009755DA">
      <w:pPr>
        <w:widowControl/>
        <w:wordWrap/>
        <w:spacing w:line="225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En Corea,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consumo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de café per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cápita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es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mucho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más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alto que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promedio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mundial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continúa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aumento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. El mayor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volumen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importación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este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grano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proviene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países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de América Central y del Sur,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como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Brasil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;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también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de Vietnam,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sureste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asiático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, y de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países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africanos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como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152BBC">
        <w:rPr>
          <w:rFonts w:ascii="Arial" w:hAnsi="Arial" w:cs="Arial"/>
          <w:spacing w:val="-2"/>
          <w:kern w:val="0"/>
          <w:sz w:val="20"/>
          <w:szCs w:val="20"/>
        </w:rPr>
        <w:t>Etiopía</w:t>
      </w:r>
      <w:proofErr w:type="spellEnd"/>
      <w:r w:rsidRPr="00152BBC">
        <w:rPr>
          <w:rFonts w:ascii="Arial" w:hAnsi="Arial" w:cs="Arial"/>
          <w:spacing w:val="-2"/>
          <w:kern w:val="0"/>
          <w:sz w:val="20"/>
          <w:szCs w:val="20"/>
        </w:rPr>
        <w:t>.</w:t>
      </w:r>
    </w:p>
    <w:p w14:paraId="7CE5458A" w14:textId="77777777" w:rsidR="009755DA" w:rsidRPr="00152BBC" w:rsidRDefault="009755DA">
      <w:pPr>
        <w:rPr>
          <w:rFonts w:ascii="Arial" w:hAnsi="Arial" w:cs="Arial"/>
          <w:sz w:val="20"/>
          <w:szCs w:val="20"/>
        </w:rPr>
      </w:pPr>
    </w:p>
    <w:p w14:paraId="711AEBA1" w14:textId="77777777" w:rsidR="009755DA" w:rsidRPr="00152BBC" w:rsidRDefault="009755DA">
      <w:pPr>
        <w:rPr>
          <w:rFonts w:ascii="Arial" w:hAnsi="Arial" w:cs="Arial"/>
          <w:sz w:val="20"/>
          <w:szCs w:val="20"/>
        </w:rPr>
      </w:pPr>
    </w:p>
    <w:p w14:paraId="0FA37DD9" w14:textId="77777777" w:rsidR="00152BBC" w:rsidRDefault="00152BBC">
      <w:pPr>
        <w:widowControl/>
        <w:wordWrap/>
        <w:jc w:val="left"/>
        <w:rPr>
          <w:rFonts w:ascii="Arial" w:hAnsi="Arial" w:cs="Arial"/>
          <w:spacing w:val="-3"/>
          <w:kern w:val="0"/>
          <w:sz w:val="36"/>
          <w:szCs w:val="36"/>
        </w:rPr>
      </w:pPr>
      <w:r>
        <w:rPr>
          <w:rFonts w:ascii="Arial" w:hAnsi="Arial" w:cs="Arial"/>
          <w:spacing w:val="-3"/>
          <w:kern w:val="0"/>
          <w:sz w:val="36"/>
          <w:szCs w:val="36"/>
        </w:rPr>
        <w:br w:type="page"/>
      </w:r>
    </w:p>
    <w:p w14:paraId="5E93BD64" w14:textId="11C00C45" w:rsidR="009755DA" w:rsidRPr="007060C4" w:rsidRDefault="00152BBC" w:rsidP="009755DA">
      <w:pPr>
        <w:widowControl/>
        <w:wordWrap/>
        <w:rPr>
          <w:rFonts w:ascii="Arial" w:hAnsi="Arial" w:cs="Arial"/>
          <w:kern w:val="0"/>
          <w:sz w:val="28"/>
          <w:szCs w:val="28"/>
        </w:rPr>
      </w:pPr>
      <w:r w:rsidRPr="007060C4">
        <w:rPr>
          <w:rFonts w:ascii="Arial" w:hAnsi="Arial" w:cs="Arial"/>
          <w:spacing w:val="-3"/>
          <w:kern w:val="0"/>
          <w:sz w:val="28"/>
          <w:szCs w:val="28"/>
        </w:rPr>
        <w:lastRenderedPageBreak/>
        <w:t xml:space="preserve">4.5 </w:t>
      </w:r>
      <w:proofErr w:type="spellStart"/>
      <w:r w:rsidR="009755DA" w:rsidRPr="007060C4">
        <w:rPr>
          <w:rFonts w:ascii="Arial" w:hAnsi="Arial" w:cs="Arial"/>
          <w:spacing w:val="-3"/>
          <w:kern w:val="0"/>
          <w:sz w:val="28"/>
          <w:szCs w:val="28"/>
        </w:rPr>
        <w:t>Educación</w:t>
      </w:r>
      <w:proofErr w:type="spellEnd"/>
    </w:p>
    <w:p w14:paraId="30CE82EA" w14:textId="77777777" w:rsidR="009755DA" w:rsidRPr="00000930" w:rsidRDefault="009755DA">
      <w:pPr>
        <w:rPr>
          <w:rFonts w:ascii="Arial" w:hAnsi="Arial" w:cs="Arial"/>
          <w:sz w:val="20"/>
          <w:szCs w:val="20"/>
        </w:rPr>
      </w:pPr>
    </w:p>
    <w:p w14:paraId="3339088A" w14:textId="77777777" w:rsidR="009755DA" w:rsidRPr="00000930" w:rsidRDefault="009755DA" w:rsidP="009755DA">
      <w:pPr>
        <w:widowControl/>
        <w:wordWrap/>
        <w:spacing w:line="225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000930">
        <w:rPr>
          <w:rFonts w:ascii="Arial" w:hAnsi="Arial" w:cs="Arial"/>
          <w:spacing w:val="-6"/>
          <w:kern w:val="0"/>
          <w:sz w:val="20"/>
          <w:szCs w:val="20"/>
        </w:rPr>
        <w:t xml:space="preserve">La población </w:t>
      </w:r>
      <w:proofErr w:type="spellStart"/>
      <w:r w:rsidRPr="00000930">
        <w:rPr>
          <w:rFonts w:ascii="Arial" w:hAnsi="Arial" w:cs="Arial"/>
          <w:spacing w:val="-6"/>
          <w:kern w:val="0"/>
          <w:sz w:val="20"/>
          <w:szCs w:val="20"/>
        </w:rPr>
        <w:t>coreana</w:t>
      </w:r>
      <w:proofErr w:type="spellEnd"/>
      <w:r w:rsidRPr="0000093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6"/>
          <w:kern w:val="0"/>
          <w:sz w:val="20"/>
          <w:szCs w:val="20"/>
        </w:rPr>
        <w:t>le da</w:t>
      </w:r>
      <w:proofErr w:type="spellEnd"/>
      <w:r w:rsidRPr="00000930">
        <w:rPr>
          <w:rFonts w:ascii="Arial" w:hAnsi="Arial" w:cs="Arial"/>
          <w:spacing w:val="-6"/>
          <w:kern w:val="0"/>
          <w:sz w:val="20"/>
          <w:szCs w:val="20"/>
        </w:rPr>
        <w:t xml:space="preserve"> un gran valor e </w:t>
      </w:r>
      <w:proofErr w:type="spellStart"/>
      <w:r w:rsidRPr="00000930">
        <w:rPr>
          <w:rFonts w:ascii="Arial" w:hAnsi="Arial" w:cs="Arial"/>
          <w:spacing w:val="-6"/>
          <w:kern w:val="0"/>
          <w:sz w:val="20"/>
          <w:szCs w:val="20"/>
        </w:rPr>
        <w:t>importancia</w:t>
      </w:r>
      <w:proofErr w:type="spellEnd"/>
      <w:r w:rsidRPr="00000930">
        <w:rPr>
          <w:rFonts w:ascii="Arial" w:hAnsi="Arial" w:cs="Arial"/>
          <w:spacing w:val="-6"/>
          <w:kern w:val="0"/>
          <w:sz w:val="20"/>
          <w:szCs w:val="20"/>
        </w:rPr>
        <w:t xml:space="preserve"> a la </w:t>
      </w:r>
      <w:proofErr w:type="spellStart"/>
      <w:r w:rsidRPr="00000930">
        <w:rPr>
          <w:rFonts w:ascii="Arial" w:hAnsi="Arial" w:cs="Arial"/>
          <w:spacing w:val="-6"/>
          <w:kern w:val="0"/>
          <w:sz w:val="20"/>
          <w:szCs w:val="20"/>
        </w:rPr>
        <w:t>educación</w:t>
      </w:r>
      <w:proofErr w:type="spellEnd"/>
      <w:r w:rsidRPr="00000930">
        <w:rPr>
          <w:rFonts w:ascii="Arial" w:hAnsi="Arial" w:cs="Arial"/>
          <w:spacing w:val="-6"/>
          <w:kern w:val="0"/>
          <w:sz w:val="20"/>
          <w:szCs w:val="20"/>
        </w:rPr>
        <w:t xml:space="preserve">. El </w:t>
      </w:r>
      <w:proofErr w:type="spellStart"/>
      <w:r w:rsidRPr="00000930">
        <w:rPr>
          <w:rFonts w:ascii="Arial" w:hAnsi="Arial" w:cs="Arial"/>
          <w:spacing w:val="-6"/>
          <w:kern w:val="0"/>
          <w:sz w:val="20"/>
          <w:szCs w:val="20"/>
        </w:rPr>
        <w:t>nivel</w:t>
      </w:r>
      <w:proofErr w:type="spellEnd"/>
      <w:r w:rsidRPr="0000093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6"/>
          <w:kern w:val="0"/>
          <w:sz w:val="20"/>
          <w:szCs w:val="20"/>
        </w:rPr>
        <w:t>educativo</w:t>
      </w:r>
      <w:proofErr w:type="spellEnd"/>
      <w:r w:rsidRPr="0000093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6"/>
          <w:kern w:val="0"/>
          <w:sz w:val="20"/>
          <w:szCs w:val="20"/>
        </w:rPr>
        <w:t>está</w:t>
      </w:r>
      <w:proofErr w:type="spellEnd"/>
      <w:r w:rsidRPr="0000093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6"/>
          <w:kern w:val="0"/>
          <w:sz w:val="20"/>
          <w:szCs w:val="20"/>
        </w:rPr>
        <w:t>vinculado</w:t>
      </w:r>
      <w:proofErr w:type="spellEnd"/>
      <w:r w:rsidRPr="00000930">
        <w:rPr>
          <w:rFonts w:ascii="Arial" w:hAnsi="Arial" w:cs="Arial"/>
          <w:spacing w:val="-6"/>
          <w:kern w:val="0"/>
          <w:sz w:val="20"/>
          <w:szCs w:val="20"/>
        </w:rPr>
        <w:t xml:space="preserve">, de </w:t>
      </w:r>
      <w:proofErr w:type="spellStart"/>
      <w:r w:rsidRPr="00000930">
        <w:rPr>
          <w:rFonts w:ascii="Arial" w:hAnsi="Arial" w:cs="Arial"/>
          <w:spacing w:val="-6"/>
          <w:kern w:val="0"/>
          <w:sz w:val="20"/>
          <w:szCs w:val="20"/>
        </w:rPr>
        <w:t>manera</w:t>
      </w:r>
      <w:proofErr w:type="spellEnd"/>
      <w:r w:rsidRPr="0000093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6"/>
          <w:kern w:val="0"/>
          <w:sz w:val="20"/>
          <w:szCs w:val="20"/>
        </w:rPr>
        <w:t>estrecha</w:t>
      </w:r>
      <w:proofErr w:type="spellEnd"/>
      <w:r w:rsidRPr="00000930">
        <w:rPr>
          <w:rFonts w:ascii="Arial" w:hAnsi="Arial" w:cs="Arial"/>
          <w:spacing w:val="-6"/>
          <w:kern w:val="0"/>
          <w:sz w:val="20"/>
          <w:szCs w:val="20"/>
        </w:rPr>
        <w:t xml:space="preserve">, con </w:t>
      </w:r>
      <w:proofErr w:type="spellStart"/>
      <w:r w:rsidRPr="00000930">
        <w:rPr>
          <w:rFonts w:ascii="Arial" w:hAnsi="Arial" w:cs="Arial"/>
          <w:spacing w:val="-6"/>
          <w:kern w:val="0"/>
          <w:sz w:val="20"/>
          <w:szCs w:val="20"/>
        </w:rPr>
        <w:t>otros</w:t>
      </w:r>
      <w:proofErr w:type="spellEnd"/>
      <w:r w:rsidRPr="0000093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6"/>
          <w:kern w:val="0"/>
          <w:sz w:val="20"/>
          <w:szCs w:val="20"/>
        </w:rPr>
        <w:t>aspectos</w:t>
      </w:r>
      <w:proofErr w:type="spellEnd"/>
      <w:r w:rsidRPr="00000930">
        <w:rPr>
          <w:rFonts w:ascii="Arial" w:hAnsi="Arial" w:cs="Arial"/>
          <w:spacing w:val="-6"/>
          <w:kern w:val="0"/>
          <w:sz w:val="20"/>
          <w:szCs w:val="20"/>
        </w:rPr>
        <w:t xml:space="preserve"> de la </w:t>
      </w:r>
      <w:proofErr w:type="spellStart"/>
      <w:r w:rsidRPr="00000930">
        <w:rPr>
          <w:rFonts w:ascii="Arial" w:hAnsi="Arial" w:cs="Arial"/>
          <w:spacing w:val="-6"/>
          <w:kern w:val="0"/>
          <w:sz w:val="20"/>
          <w:szCs w:val="20"/>
        </w:rPr>
        <w:t>sociedad</w:t>
      </w:r>
      <w:proofErr w:type="spellEnd"/>
      <w:r w:rsidRPr="00000930">
        <w:rPr>
          <w:rFonts w:ascii="Arial" w:hAnsi="Arial" w:cs="Arial"/>
          <w:spacing w:val="-6"/>
          <w:kern w:val="0"/>
          <w:sz w:val="20"/>
          <w:szCs w:val="20"/>
        </w:rPr>
        <w:t xml:space="preserve">, </w:t>
      </w:r>
      <w:proofErr w:type="spellStart"/>
      <w:r w:rsidRPr="00000930">
        <w:rPr>
          <w:rFonts w:ascii="Arial" w:hAnsi="Arial" w:cs="Arial"/>
          <w:spacing w:val="-6"/>
          <w:kern w:val="0"/>
          <w:sz w:val="20"/>
          <w:szCs w:val="20"/>
        </w:rPr>
        <w:t>como</w:t>
      </w:r>
      <w:proofErr w:type="spellEnd"/>
      <w:r w:rsidRPr="00000930">
        <w:rPr>
          <w:rFonts w:ascii="Arial" w:hAnsi="Arial" w:cs="Arial"/>
          <w:spacing w:val="-6"/>
          <w:kern w:val="0"/>
          <w:sz w:val="20"/>
          <w:szCs w:val="20"/>
        </w:rPr>
        <w:t xml:space="preserve"> la </w:t>
      </w:r>
      <w:proofErr w:type="spellStart"/>
      <w:r w:rsidRPr="00000930">
        <w:rPr>
          <w:rFonts w:ascii="Arial" w:hAnsi="Arial" w:cs="Arial"/>
          <w:spacing w:val="-6"/>
          <w:kern w:val="0"/>
          <w:sz w:val="20"/>
          <w:szCs w:val="20"/>
        </w:rPr>
        <w:t>planificación</w:t>
      </w:r>
      <w:proofErr w:type="spellEnd"/>
      <w:r w:rsidRPr="00000930">
        <w:rPr>
          <w:rFonts w:ascii="Arial" w:hAnsi="Arial" w:cs="Arial"/>
          <w:spacing w:val="-6"/>
          <w:kern w:val="0"/>
          <w:sz w:val="20"/>
          <w:szCs w:val="20"/>
        </w:rPr>
        <w:t xml:space="preserve"> familiar, la </w:t>
      </w:r>
      <w:proofErr w:type="spellStart"/>
      <w:r w:rsidRPr="00000930">
        <w:rPr>
          <w:rFonts w:ascii="Arial" w:hAnsi="Arial" w:cs="Arial"/>
          <w:spacing w:val="-6"/>
          <w:kern w:val="0"/>
          <w:sz w:val="20"/>
          <w:szCs w:val="20"/>
        </w:rPr>
        <w:t>estructura</w:t>
      </w:r>
      <w:proofErr w:type="spellEnd"/>
      <w:r w:rsidRPr="00000930">
        <w:rPr>
          <w:rFonts w:ascii="Arial" w:hAnsi="Arial" w:cs="Arial"/>
          <w:spacing w:val="-6"/>
          <w:kern w:val="0"/>
          <w:sz w:val="20"/>
          <w:szCs w:val="20"/>
        </w:rPr>
        <w:t xml:space="preserve"> de la población, </w:t>
      </w:r>
      <w:proofErr w:type="spellStart"/>
      <w:r w:rsidRPr="00000930">
        <w:rPr>
          <w:rFonts w:ascii="Arial" w:hAnsi="Arial" w:cs="Arial"/>
          <w:spacing w:val="-6"/>
          <w:kern w:val="0"/>
          <w:sz w:val="20"/>
          <w:szCs w:val="20"/>
        </w:rPr>
        <w:t>el</w:t>
      </w:r>
      <w:proofErr w:type="spellEnd"/>
      <w:r w:rsidRPr="0000093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6"/>
          <w:kern w:val="0"/>
          <w:sz w:val="20"/>
          <w:szCs w:val="20"/>
        </w:rPr>
        <w:t>gasto</w:t>
      </w:r>
      <w:proofErr w:type="spellEnd"/>
      <w:r w:rsidRPr="00000930">
        <w:rPr>
          <w:rFonts w:ascii="Arial" w:hAnsi="Arial" w:cs="Arial"/>
          <w:spacing w:val="-6"/>
          <w:kern w:val="0"/>
          <w:sz w:val="20"/>
          <w:szCs w:val="20"/>
        </w:rPr>
        <w:t xml:space="preserve"> familiar, la </w:t>
      </w:r>
      <w:proofErr w:type="spellStart"/>
      <w:r w:rsidRPr="00000930">
        <w:rPr>
          <w:rFonts w:ascii="Arial" w:hAnsi="Arial" w:cs="Arial"/>
          <w:spacing w:val="-6"/>
          <w:kern w:val="0"/>
          <w:sz w:val="20"/>
          <w:szCs w:val="20"/>
        </w:rPr>
        <w:t>selección</w:t>
      </w:r>
      <w:proofErr w:type="spellEnd"/>
      <w:r w:rsidRPr="00000930">
        <w:rPr>
          <w:rFonts w:ascii="Arial" w:hAnsi="Arial" w:cs="Arial"/>
          <w:spacing w:val="-6"/>
          <w:kern w:val="0"/>
          <w:sz w:val="20"/>
          <w:szCs w:val="20"/>
        </w:rPr>
        <w:t xml:space="preserve"> de residencia y la </w:t>
      </w:r>
      <w:proofErr w:type="spellStart"/>
      <w:r w:rsidRPr="00000930">
        <w:rPr>
          <w:rFonts w:ascii="Arial" w:hAnsi="Arial" w:cs="Arial"/>
          <w:spacing w:val="-6"/>
          <w:kern w:val="0"/>
          <w:sz w:val="20"/>
          <w:szCs w:val="20"/>
        </w:rPr>
        <w:t>planificación</w:t>
      </w:r>
      <w:proofErr w:type="spellEnd"/>
      <w:r w:rsidRPr="0000093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6"/>
          <w:kern w:val="0"/>
          <w:sz w:val="20"/>
          <w:szCs w:val="20"/>
        </w:rPr>
        <w:t>urbana</w:t>
      </w:r>
      <w:proofErr w:type="spellEnd"/>
      <w:r w:rsidRPr="00000930">
        <w:rPr>
          <w:rFonts w:ascii="Arial" w:hAnsi="Arial" w:cs="Arial"/>
          <w:spacing w:val="-6"/>
          <w:kern w:val="0"/>
          <w:sz w:val="20"/>
          <w:szCs w:val="20"/>
        </w:rPr>
        <w:t xml:space="preserve">. El </w:t>
      </w:r>
      <w:proofErr w:type="spellStart"/>
      <w:r w:rsidRPr="00000930">
        <w:rPr>
          <w:rFonts w:ascii="Arial" w:hAnsi="Arial" w:cs="Arial"/>
          <w:spacing w:val="-6"/>
          <w:kern w:val="0"/>
          <w:sz w:val="20"/>
          <w:szCs w:val="20"/>
        </w:rPr>
        <w:t>entusiasmo</w:t>
      </w:r>
      <w:proofErr w:type="spellEnd"/>
      <w:r w:rsidRPr="0000093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6"/>
          <w:kern w:val="0"/>
          <w:sz w:val="20"/>
          <w:szCs w:val="20"/>
        </w:rPr>
        <w:t>por</w:t>
      </w:r>
      <w:proofErr w:type="spellEnd"/>
      <w:r w:rsidRPr="00000930">
        <w:rPr>
          <w:rFonts w:ascii="Arial" w:hAnsi="Arial" w:cs="Arial"/>
          <w:spacing w:val="-6"/>
          <w:kern w:val="0"/>
          <w:sz w:val="20"/>
          <w:szCs w:val="20"/>
        </w:rPr>
        <w:t xml:space="preserve"> la </w:t>
      </w:r>
      <w:proofErr w:type="spellStart"/>
      <w:r w:rsidRPr="00000930">
        <w:rPr>
          <w:rFonts w:ascii="Arial" w:hAnsi="Arial" w:cs="Arial"/>
          <w:spacing w:val="-6"/>
          <w:kern w:val="0"/>
          <w:sz w:val="20"/>
          <w:szCs w:val="20"/>
        </w:rPr>
        <w:t>educación</w:t>
      </w:r>
      <w:proofErr w:type="spellEnd"/>
      <w:r w:rsidRPr="00000930">
        <w:rPr>
          <w:rFonts w:ascii="Arial" w:hAnsi="Arial" w:cs="Arial"/>
          <w:spacing w:val="-6"/>
          <w:kern w:val="0"/>
          <w:sz w:val="20"/>
          <w:szCs w:val="20"/>
        </w:rPr>
        <w:t xml:space="preserve">, que se </w:t>
      </w:r>
      <w:proofErr w:type="spellStart"/>
      <w:r w:rsidRPr="00000930">
        <w:rPr>
          <w:rFonts w:ascii="Arial" w:hAnsi="Arial" w:cs="Arial"/>
          <w:spacing w:val="-6"/>
          <w:kern w:val="0"/>
          <w:sz w:val="20"/>
          <w:szCs w:val="20"/>
        </w:rPr>
        <w:t>refleja</w:t>
      </w:r>
      <w:proofErr w:type="spellEnd"/>
      <w:r w:rsidRPr="0000093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6"/>
          <w:kern w:val="0"/>
          <w:sz w:val="20"/>
          <w:szCs w:val="20"/>
        </w:rPr>
        <w:t>en</w:t>
      </w:r>
      <w:proofErr w:type="spellEnd"/>
      <w:r w:rsidRPr="00000930">
        <w:rPr>
          <w:rFonts w:ascii="Arial" w:hAnsi="Arial" w:cs="Arial"/>
          <w:spacing w:val="-6"/>
          <w:kern w:val="0"/>
          <w:sz w:val="20"/>
          <w:szCs w:val="20"/>
        </w:rPr>
        <w:t xml:space="preserve"> un alto </w:t>
      </w:r>
      <w:proofErr w:type="spellStart"/>
      <w:r w:rsidRPr="00000930">
        <w:rPr>
          <w:rFonts w:ascii="Arial" w:hAnsi="Arial" w:cs="Arial"/>
          <w:spacing w:val="-6"/>
          <w:kern w:val="0"/>
          <w:sz w:val="20"/>
          <w:szCs w:val="20"/>
        </w:rPr>
        <w:t>nivel</w:t>
      </w:r>
      <w:proofErr w:type="spellEnd"/>
      <w:r w:rsidRPr="00000930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000930">
        <w:rPr>
          <w:rFonts w:ascii="Arial" w:hAnsi="Arial" w:cs="Arial"/>
          <w:spacing w:val="-6"/>
          <w:kern w:val="0"/>
          <w:sz w:val="20"/>
          <w:szCs w:val="20"/>
        </w:rPr>
        <w:t>gasto</w:t>
      </w:r>
      <w:proofErr w:type="spellEnd"/>
      <w:r w:rsidRPr="00000930">
        <w:rPr>
          <w:rFonts w:ascii="Arial" w:hAnsi="Arial" w:cs="Arial"/>
          <w:spacing w:val="-6"/>
          <w:kern w:val="0"/>
          <w:sz w:val="20"/>
          <w:szCs w:val="20"/>
        </w:rPr>
        <w:t xml:space="preserve">, </w:t>
      </w:r>
      <w:proofErr w:type="spellStart"/>
      <w:r w:rsidRPr="00000930">
        <w:rPr>
          <w:rFonts w:ascii="Arial" w:hAnsi="Arial" w:cs="Arial"/>
          <w:spacing w:val="-6"/>
          <w:kern w:val="0"/>
          <w:sz w:val="20"/>
          <w:szCs w:val="20"/>
        </w:rPr>
        <w:t>incluso</w:t>
      </w:r>
      <w:proofErr w:type="spellEnd"/>
      <w:r w:rsidRPr="00000930">
        <w:rPr>
          <w:rFonts w:ascii="Arial" w:hAnsi="Arial" w:cs="Arial"/>
          <w:spacing w:val="-6"/>
          <w:kern w:val="0"/>
          <w:sz w:val="20"/>
          <w:szCs w:val="20"/>
        </w:rPr>
        <w:t xml:space="preserve"> para la </w:t>
      </w:r>
      <w:proofErr w:type="spellStart"/>
      <w:r w:rsidRPr="00000930">
        <w:rPr>
          <w:rFonts w:ascii="Arial" w:hAnsi="Arial" w:cs="Arial"/>
          <w:spacing w:val="-6"/>
          <w:kern w:val="0"/>
          <w:sz w:val="20"/>
          <w:szCs w:val="20"/>
        </w:rPr>
        <w:t>educación</w:t>
      </w:r>
      <w:proofErr w:type="spellEnd"/>
      <w:r w:rsidRPr="0000093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6"/>
          <w:kern w:val="0"/>
          <w:sz w:val="20"/>
          <w:szCs w:val="20"/>
        </w:rPr>
        <w:t>privada</w:t>
      </w:r>
      <w:proofErr w:type="spellEnd"/>
      <w:r w:rsidRPr="00000930">
        <w:rPr>
          <w:rFonts w:ascii="Arial" w:hAnsi="Arial" w:cs="Arial"/>
          <w:spacing w:val="-6"/>
          <w:kern w:val="0"/>
          <w:sz w:val="20"/>
          <w:szCs w:val="20"/>
        </w:rPr>
        <w:t xml:space="preserve">, son </w:t>
      </w:r>
      <w:proofErr w:type="spellStart"/>
      <w:r w:rsidRPr="00000930">
        <w:rPr>
          <w:rFonts w:ascii="Arial" w:hAnsi="Arial" w:cs="Arial"/>
          <w:spacing w:val="-6"/>
          <w:kern w:val="0"/>
          <w:sz w:val="20"/>
          <w:szCs w:val="20"/>
        </w:rPr>
        <w:t>características</w:t>
      </w:r>
      <w:proofErr w:type="spellEnd"/>
      <w:r w:rsidRPr="00000930">
        <w:rPr>
          <w:rFonts w:ascii="Arial" w:hAnsi="Arial" w:cs="Arial"/>
          <w:spacing w:val="-6"/>
          <w:kern w:val="0"/>
          <w:sz w:val="20"/>
          <w:szCs w:val="20"/>
        </w:rPr>
        <w:t xml:space="preserve"> notables de la </w:t>
      </w:r>
      <w:proofErr w:type="spellStart"/>
      <w:r w:rsidRPr="00000930">
        <w:rPr>
          <w:rFonts w:ascii="Arial" w:hAnsi="Arial" w:cs="Arial"/>
          <w:spacing w:val="-6"/>
          <w:kern w:val="0"/>
          <w:sz w:val="20"/>
          <w:szCs w:val="20"/>
        </w:rPr>
        <w:t>sociedad</w:t>
      </w:r>
      <w:proofErr w:type="spellEnd"/>
      <w:r w:rsidRPr="0000093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6"/>
          <w:kern w:val="0"/>
          <w:sz w:val="20"/>
          <w:szCs w:val="20"/>
        </w:rPr>
        <w:t>coreana</w:t>
      </w:r>
      <w:proofErr w:type="spellEnd"/>
      <w:r w:rsidRPr="00000930">
        <w:rPr>
          <w:rFonts w:ascii="Arial" w:hAnsi="Arial" w:cs="Arial"/>
          <w:spacing w:val="-6"/>
          <w:kern w:val="0"/>
          <w:sz w:val="20"/>
          <w:szCs w:val="20"/>
        </w:rPr>
        <w:t>.</w:t>
      </w:r>
    </w:p>
    <w:p w14:paraId="2E096735" w14:textId="77777777" w:rsidR="009755DA" w:rsidRPr="00000930" w:rsidRDefault="009755DA" w:rsidP="009755DA">
      <w:pPr>
        <w:widowControl/>
        <w:wordWrap/>
        <w:spacing w:line="225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El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sistema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escolar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coreano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se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compone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de la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educación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inicial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(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preescolar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), la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educación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básica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(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escuela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primaria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), la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educación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media (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escuela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secundaria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bachillerato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) y la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educación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superior (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universidad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niveles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similares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). La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mayoría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de la población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coreana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cuenta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con al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menos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seis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años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educación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básica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otros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seis de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educación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media;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además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, la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proporción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que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ingresa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a las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instituciones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educación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superior se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halla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entre las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más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altas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del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mundo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>.</w:t>
      </w:r>
    </w:p>
    <w:p w14:paraId="39C92443" w14:textId="77777777" w:rsidR="009755DA" w:rsidRPr="00000930" w:rsidRDefault="009755DA" w:rsidP="009755DA">
      <w:pPr>
        <w:widowControl/>
        <w:wordWrap/>
        <w:spacing w:line="225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La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educación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básica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y la media son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proporcionadas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por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instituciones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educativas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públicas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establecidas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por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Estado, junto con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una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variedad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centros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enseñanza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privados. Se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han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creado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varias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escuelas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especializadas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que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atienden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las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características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particulares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de sus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estudiantes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. En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nivel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bachillerato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hay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más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opciones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disponibles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como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la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preparación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universitaria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, la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vocacional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bachilleratos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técnicos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. La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educación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superior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tiene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una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duración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de cuatro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años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universidades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; o bien, de dos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años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colegios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superiores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comunitarios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todos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ellos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han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ampliado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las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oportunidades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educativas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al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impartir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cursos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línea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o a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distancia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así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como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programas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grado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.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Asimismo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existen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colegios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superiores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técnicos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para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capacitación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diversas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profesiones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. Por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su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parte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, las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maestrías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doctorados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se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ofertan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diversas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escuelas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posgrado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muchos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estudiantes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también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efectúan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estos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estudios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extranjero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>.</w:t>
      </w:r>
    </w:p>
    <w:p w14:paraId="7480E72B" w14:textId="77777777" w:rsidR="009755DA" w:rsidRPr="00000930" w:rsidRDefault="009755DA" w:rsidP="009755DA">
      <w:pPr>
        <w:widowControl/>
        <w:wordWrap/>
        <w:spacing w:line="225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La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tasa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ingreso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a la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escuela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secundaria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Corea ha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alcanzado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cien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por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ciento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desde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finales de la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década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de 1980 y la del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bachillerato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ha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estado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cerca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lograr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ese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porcentaje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desde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mediados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de 1990. En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consecuencia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número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escuelas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educación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media ha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aumentado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de forma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constante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cambio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, a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partir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años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noventa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las zonas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donde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la población ha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disminuido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, ha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cerrado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una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importante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cantidad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escuelas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primarias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. Por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su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parte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, la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inscripción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a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preescolar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ha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ido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aumento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desde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la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década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de 1980, a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medida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que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este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servicio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se ha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ampliado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. El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número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total de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estudiantes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difiere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según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grupo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edad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pero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sobresale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la continua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reducción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del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alumnado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primaria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debido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a la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disminución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de las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tasas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fertilidad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la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cual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es la causa del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descenso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estudiantil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escuelas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secundarias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bachilleratos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desde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finales de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años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ochenta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. Al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mismo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tiempo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, se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presenta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un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incremento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la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contratación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docentes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y,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por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consiguiente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, se ha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reducido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número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estudiantes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por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docente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. Los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cambios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la población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edad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escolar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varían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entre las regiones de Corea.</w:t>
      </w:r>
    </w:p>
    <w:p w14:paraId="64D580AA" w14:textId="77777777" w:rsidR="009755DA" w:rsidRDefault="009755DA">
      <w:pPr>
        <w:rPr>
          <w:rFonts w:ascii="Arial" w:hAnsi="Arial" w:cs="Arial"/>
          <w:sz w:val="20"/>
          <w:szCs w:val="20"/>
        </w:rPr>
      </w:pPr>
    </w:p>
    <w:p w14:paraId="29CF7FF0" w14:textId="04EB23F9" w:rsidR="002B0011" w:rsidRDefault="002B0011">
      <w:pPr>
        <w:rPr>
          <w:rFonts w:ascii="Arial" w:hAnsi="Arial" w:cs="Arial"/>
          <w:sz w:val="20"/>
          <w:szCs w:val="20"/>
        </w:rPr>
      </w:pPr>
      <w:r w:rsidRPr="008E4EA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&lt;</w:t>
      </w:r>
      <w:proofErr w:type="spellStart"/>
      <w:r w:rsidRPr="008E4EA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dibujo</w:t>
      </w:r>
      <w:proofErr w:type="spellEnd"/>
      <w:r w:rsidRPr="008E4EA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&gt;</w:t>
      </w:r>
      <w:r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r w:rsidRPr="002B0011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Sistema </w:t>
      </w:r>
      <w:proofErr w:type="spellStart"/>
      <w:r w:rsidRPr="002B0011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educativo</w:t>
      </w:r>
      <w:proofErr w:type="spellEnd"/>
      <w:r w:rsidRPr="002B0011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de la República de Corea</w:t>
      </w:r>
    </w:p>
    <w:p w14:paraId="004404CE" w14:textId="0D3691A4" w:rsidR="002B0011" w:rsidRDefault="002B001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&lt;</w:t>
      </w:r>
      <w:proofErr w:type="spellStart"/>
      <w:r w:rsidRPr="008311A7">
        <w:rPr>
          <w:rFonts w:ascii="Arial" w:hAnsi="Arial" w:cs="Arial"/>
          <w:sz w:val="20"/>
          <w:szCs w:val="20"/>
        </w:rPr>
        <w:t>mapa</w:t>
      </w:r>
      <w:proofErr w:type="spellEnd"/>
      <w:r>
        <w:rPr>
          <w:rFonts w:ascii="Arial" w:hAnsi="Arial" w:cs="Arial"/>
          <w:sz w:val="20"/>
          <w:szCs w:val="20"/>
        </w:rPr>
        <w:t xml:space="preserve">&gt; </w:t>
      </w:r>
      <w:proofErr w:type="spellStart"/>
      <w:r w:rsidRPr="002B0011">
        <w:rPr>
          <w:rFonts w:ascii="Arial" w:hAnsi="Arial" w:cs="Arial"/>
          <w:sz w:val="20"/>
          <w:szCs w:val="20"/>
        </w:rPr>
        <w:t>Estudiantes</w:t>
      </w:r>
      <w:proofErr w:type="spellEnd"/>
      <w:r w:rsidRPr="002B0011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2B0011">
        <w:rPr>
          <w:rFonts w:ascii="Arial" w:hAnsi="Arial" w:cs="Arial"/>
          <w:sz w:val="20"/>
          <w:szCs w:val="20"/>
        </w:rPr>
        <w:t>por</w:t>
      </w:r>
      <w:proofErr w:type="spellEnd"/>
      <w:r w:rsidRPr="002B0011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2B0011">
        <w:rPr>
          <w:rFonts w:ascii="Arial" w:hAnsi="Arial" w:cs="Arial"/>
          <w:sz w:val="20"/>
          <w:szCs w:val="20"/>
        </w:rPr>
        <w:t>nivel</w:t>
      </w:r>
      <w:proofErr w:type="spellEnd"/>
      <w:r w:rsidRPr="002B0011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2B0011">
        <w:rPr>
          <w:rFonts w:ascii="Arial" w:hAnsi="Arial" w:cs="Arial"/>
          <w:sz w:val="20"/>
          <w:szCs w:val="20"/>
        </w:rPr>
        <w:t>educativo</w:t>
      </w:r>
      <w:proofErr w:type="spellEnd"/>
    </w:p>
    <w:p w14:paraId="7E863A4F" w14:textId="04FDCEB6" w:rsidR="002B0011" w:rsidRDefault="002B0011" w:rsidP="002B001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&lt;</w:t>
      </w:r>
      <w:proofErr w:type="spellStart"/>
      <w:r w:rsidRPr="008311A7">
        <w:rPr>
          <w:rFonts w:ascii="Arial" w:hAnsi="Arial" w:cs="Arial"/>
          <w:sz w:val="20"/>
          <w:szCs w:val="20"/>
        </w:rPr>
        <w:t>mapa</w:t>
      </w:r>
      <w:proofErr w:type="spellEnd"/>
      <w:r>
        <w:rPr>
          <w:rFonts w:ascii="Arial" w:hAnsi="Arial" w:cs="Arial"/>
          <w:sz w:val="20"/>
          <w:szCs w:val="20"/>
        </w:rPr>
        <w:t xml:space="preserve">&gt; </w:t>
      </w:r>
      <w:proofErr w:type="spellStart"/>
      <w:r w:rsidRPr="002B0011">
        <w:rPr>
          <w:rFonts w:ascii="Arial" w:hAnsi="Arial" w:cs="Arial"/>
          <w:sz w:val="20"/>
          <w:szCs w:val="20"/>
        </w:rPr>
        <w:t>Número</w:t>
      </w:r>
      <w:proofErr w:type="spellEnd"/>
      <w:r w:rsidRPr="002B0011">
        <w:rPr>
          <w:rFonts w:ascii="Arial" w:hAnsi="Arial" w:cs="Arial"/>
          <w:sz w:val="20"/>
          <w:szCs w:val="20"/>
        </w:rPr>
        <w:t xml:space="preserve"> de </w:t>
      </w:r>
      <w:proofErr w:type="spellStart"/>
      <w:r w:rsidRPr="002B0011">
        <w:rPr>
          <w:rFonts w:ascii="Arial" w:hAnsi="Arial" w:cs="Arial"/>
          <w:sz w:val="20"/>
          <w:szCs w:val="20"/>
        </w:rPr>
        <w:t>universitarios</w:t>
      </w:r>
      <w:proofErr w:type="spellEnd"/>
      <w:r w:rsidRPr="002B0011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2B0011">
        <w:rPr>
          <w:rFonts w:ascii="Arial" w:hAnsi="Arial" w:cs="Arial"/>
          <w:sz w:val="20"/>
          <w:szCs w:val="20"/>
        </w:rPr>
        <w:t>por</w:t>
      </w:r>
      <w:proofErr w:type="spellEnd"/>
      <w:r w:rsidRPr="002B0011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2B0011">
        <w:rPr>
          <w:rFonts w:ascii="Arial" w:hAnsi="Arial" w:cs="Arial"/>
          <w:sz w:val="20"/>
          <w:szCs w:val="20"/>
        </w:rPr>
        <w:t>área</w:t>
      </w:r>
      <w:proofErr w:type="spellEnd"/>
      <w:r w:rsidRPr="002B0011">
        <w:rPr>
          <w:rFonts w:ascii="Arial" w:hAnsi="Arial" w:cs="Arial"/>
          <w:sz w:val="20"/>
          <w:szCs w:val="20"/>
        </w:rPr>
        <w:t xml:space="preserve"> de </w:t>
      </w:r>
      <w:proofErr w:type="spellStart"/>
      <w:r w:rsidRPr="002B0011">
        <w:rPr>
          <w:rFonts w:ascii="Arial" w:hAnsi="Arial" w:cs="Arial"/>
          <w:sz w:val="20"/>
          <w:szCs w:val="20"/>
        </w:rPr>
        <w:t>especialización</w:t>
      </w:r>
      <w:proofErr w:type="spellEnd"/>
    </w:p>
    <w:p w14:paraId="616CA6A1" w14:textId="084637A6" w:rsidR="002B0011" w:rsidRDefault="002B0011" w:rsidP="002B001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&lt;</w:t>
      </w:r>
      <w:proofErr w:type="spellStart"/>
      <w:r w:rsidRPr="008311A7">
        <w:rPr>
          <w:rFonts w:ascii="Arial" w:hAnsi="Arial" w:cs="Arial"/>
          <w:sz w:val="20"/>
          <w:szCs w:val="20"/>
        </w:rPr>
        <w:t>mapa</w:t>
      </w:r>
      <w:proofErr w:type="spellEnd"/>
      <w:r>
        <w:rPr>
          <w:rFonts w:ascii="Arial" w:hAnsi="Arial" w:cs="Arial"/>
          <w:sz w:val="20"/>
          <w:szCs w:val="20"/>
        </w:rPr>
        <w:t xml:space="preserve">&gt; </w:t>
      </w:r>
      <w:proofErr w:type="spellStart"/>
      <w:r w:rsidRPr="002B0011">
        <w:rPr>
          <w:rFonts w:ascii="Arial" w:hAnsi="Arial" w:cs="Arial"/>
          <w:sz w:val="20"/>
          <w:szCs w:val="20"/>
        </w:rPr>
        <w:t>Cambios</w:t>
      </w:r>
      <w:proofErr w:type="spellEnd"/>
      <w:r w:rsidRPr="002B0011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2B0011">
        <w:rPr>
          <w:rFonts w:ascii="Arial" w:hAnsi="Arial" w:cs="Arial"/>
          <w:sz w:val="20"/>
          <w:szCs w:val="20"/>
        </w:rPr>
        <w:t>en</w:t>
      </w:r>
      <w:proofErr w:type="spellEnd"/>
      <w:r w:rsidRPr="002B0011">
        <w:rPr>
          <w:rFonts w:ascii="Arial" w:hAnsi="Arial" w:cs="Arial"/>
          <w:sz w:val="20"/>
          <w:szCs w:val="20"/>
        </w:rPr>
        <w:t xml:space="preserve"> la población </w:t>
      </w:r>
      <w:proofErr w:type="spellStart"/>
      <w:r w:rsidRPr="002B0011">
        <w:rPr>
          <w:rFonts w:ascii="Arial" w:hAnsi="Arial" w:cs="Arial"/>
          <w:sz w:val="20"/>
          <w:szCs w:val="20"/>
        </w:rPr>
        <w:t>en</w:t>
      </w:r>
      <w:proofErr w:type="spellEnd"/>
      <w:r w:rsidRPr="002B0011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2B0011">
        <w:rPr>
          <w:rFonts w:ascii="Arial" w:hAnsi="Arial" w:cs="Arial"/>
          <w:sz w:val="20"/>
          <w:szCs w:val="20"/>
        </w:rPr>
        <w:t>edad</w:t>
      </w:r>
      <w:proofErr w:type="spellEnd"/>
      <w:r w:rsidRPr="002B0011">
        <w:rPr>
          <w:rFonts w:ascii="Arial" w:hAnsi="Arial" w:cs="Arial"/>
          <w:sz w:val="20"/>
          <w:szCs w:val="20"/>
        </w:rPr>
        <w:t xml:space="preserve"> escolar (2000-2020)</w:t>
      </w:r>
    </w:p>
    <w:p w14:paraId="5ABD33AF" w14:textId="100097F8" w:rsidR="002B0011" w:rsidRDefault="002B0011">
      <w:pPr>
        <w:rPr>
          <w:rFonts w:ascii="Arial" w:hAnsi="Arial" w:cs="Arial"/>
          <w:sz w:val="20"/>
          <w:szCs w:val="20"/>
        </w:rPr>
      </w:pPr>
      <w:r w:rsidRPr="00C3020B">
        <w:rPr>
          <w:rFonts w:ascii="Arial" w:eastAsia="맑은 고딕" w:hAnsi="Arial" w:cs="Arial"/>
          <w:color w:val="222225"/>
          <w:spacing w:val="-5"/>
          <w:sz w:val="20"/>
          <w:szCs w:val="20"/>
        </w:rPr>
        <w:t>&lt;</w:t>
      </w:r>
      <w:proofErr w:type="spellStart"/>
      <w:r w:rsidRPr="00C3020B">
        <w:rPr>
          <w:rFonts w:ascii="Arial" w:eastAsia="맑은 고딕" w:hAnsi="Arial" w:cs="Arial"/>
          <w:color w:val="222225"/>
          <w:spacing w:val="-5"/>
          <w:sz w:val="20"/>
          <w:szCs w:val="20"/>
        </w:rPr>
        <w:t>Gráfico</w:t>
      </w:r>
      <w:proofErr w:type="spellEnd"/>
      <w:r w:rsidRPr="00C3020B">
        <w:rPr>
          <w:rFonts w:ascii="Arial" w:eastAsia="맑은 고딕" w:hAnsi="Arial" w:cs="Arial"/>
          <w:color w:val="222225"/>
          <w:spacing w:val="-5"/>
          <w:sz w:val="20"/>
          <w:szCs w:val="20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2B0011">
        <w:rPr>
          <w:rFonts w:ascii="Arial" w:eastAsia="맑은 고딕" w:hAnsi="Arial" w:cs="Arial"/>
          <w:color w:val="222225"/>
          <w:spacing w:val="-5"/>
          <w:sz w:val="20"/>
          <w:szCs w:val="20"/>
        </w:rPr>
        <w:t>Escuelas</w:t>
      </w:r>
      <w:proofErr w:type="spellEnd"/>
      <w:r w:rsidRPr="002B0011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2B0011">
        <w:rPr>
          <w:rFonts w:ascii="Arial" w:eastAsia="맑은 고딕" w:hAnsi="Arial" w:cs="Arial"/>
          <w:color w:val="222225"/>
          <w:spacing w:val="-5"/>
          <w:sz w:val="20"/>
          <w:szCs w:val="20"/>
        </w:rPr>
        <w:t>por</w:t>
      </w:r>
      <w:proofErr w:type="spellEnd"/>
      <w:r w:rsidRPr="002B0011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2B0011">
        <w:rPr>
          <w:rFonts w:ascii="Arial" w:eastAsia="맑은 고딕" w:hAnsi="Arial" w:cs="Arial"/>
          <w:color w:val="222225"/>
          <w:spacing w:val="-5"/>
          <w:sz w:val="20"/>
          <w:szCs w:val="20"/>
        </w:rPr>
        <w:t>nivel</w:t>
      </w:r>
      <w:proofErr w:type="spellEnd"/>
      <w:r w:rsidRPr="002B0011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2B0011">
        <w:rPr>
          <w:rFonts w:ascii="Arial" w:eastAsia="맑은 고딕" w:hAnsi="Arial" w:cs="Arial"/>
          <w:color w:val="222225"/>
          <w:spacing w:val="-5"/>
          <w:sz w:val="20"/>
          <w:szCs w:val="20"/>
        </w:rPr>
        <w:t>educativo</w:t>
      </w:r>
      <w:proofErr w:type="spellEnd"/>
      <w:r w:rsidRPr="002B0011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(1965-2020)</w:t>
      </w:r>
    </w:p>
    <w:p w14:paraId="0EE4F473" w14:textId="222276FD" w:rsidR="002B0011" w:rsidRDefault="002B0011" w:rsidP="002B0011">
      <w:pPr>
        <w:rPr>
          <w:rFonts w:ascii="Arial" w:hAnsi="Arial" w:cs="Arial"/>
          <w:sz w:val="20"/>
          <w:szCs w:val="20"/>
        </w:rPr>
      </w:pPr>
      <w:r w:rsidRPr="00C3020B">
        <w:rPr>
          <w:rFonts w:ascii="Arial" w:eastAsia="맑은 고딕" w:hAnsi="Arial" w:cs="Arial"/>
          <w:color w:val="222225"/>
          <w:spacing w:val="-5"/>
          <w:sz w:val="20"/>
          <w:szCs w:val="20"/>
        </w:rPr>
        <w:t>&lt;</w:t>
      </w:r>
      <w:proofErr w:type="spellStart"/>
      <w:r w:rsidRPr="00C3020B">
        <w:rPr>
          <w:rFonts w:ascii="Arial" w:eastAsia="맑은 고딕" w:hAnsi="Arial" w:cs="Arial"/>
          <w:color w:val="222225"/>
          <w:spacing w:val="-5"/>
          <w:sz w:val="20"/>
          <w:szCs w:val="20"/>
        </w:rPr>
        <w:t>Gráfico</w:t>
      </w:r>
      <w:proofErr w:type="spellEnd"/>
      <w:r w:rsidRPr="00C3020B">
        <w:rPr>
          <w:rFonts w:ascii="Arial" w:eastAsia="맑은 고딕" w:hAnsi="Arial" w:cs="Arial"/>
          <w:color w:val="222225"/>
          <w:spacing w:val="-5"/>
          <w:sz w:val="20"/>
          <w:szCs w:val="20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2B0011">
        <w:rPr>
          <w:rFonts w:ascii="Arial" w:eastAsia="맑은 고딕" w:hAnsi="Arial" w:cs="Arial"/>
          <w:color w:val="222225"/>
          <w:spacing w:val="-5"/>
          <w:sz w:val="20"/>
          <w:szCs w:val="20"/>
        </w:rPr>
        <w:t>Estudiantes</w:t>
      </w:r>
      <w:proofErr w:type="spellEnd"/>
      <w:r w:rsidRPr="002B0011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2B0011">
        <w:rPr>
          <w:rFonts w:ascii="Arial" w:eastAsia="맑은 고딕" w:hAnsi="Arial" w:cs="Arial"/>
          <w:color w:val="222225"/>
          <w:spacing w:val="-5"/>
          <w:sz w:val="20"/>
          <w:szCs w:val="20"/>
        </w:rPr>
        <w:t>por</w:t>
      </w:r>
      <w:proofErr w:type="spellEnd"/>
      <w:r w:rsidRPr="002B0011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2B0011">
        <w:rPr>
          <w:rFonts w:ascii="Arial" w:eastAsia="맑은 고딕" w:hAnsi="Arial" w:cs="Arial"/>
          <w:color w:val="222225"/>
          <w:spacing w:val="-5"/>
          <w:sz w:val="20"/>
          <w:szCs w:val="20"/>
        </w:rPr>
        <w:t>nivel</w:t>
      </w:r>
      <w:proofErr w:type="spellEnd"/>
      <w:r w:rsidRPr="002B0011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2B0011">
        <w:rPr>
          <w:rFonts w:ascii="Arial" w:eastAsia="맑은 고딕" w:hAnsi="Arial" w:cs="Arial"/>
          <w:color w:val="222225"/>
          <w:spacing w:val="-5"/>
          <w:sz w:val="20"/>
          <w:szCs w:val="20"/>
        </w:rPr>
        <w:t>educativo</w:t>
      </w:r>
      <w:proofErr w:type="spellEnd"/>
      <w:r w:rsidRPr="002B0011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(1965-2020)</w:t>
      </w:r>
    </w:p>
    <w:p w14:paraId="3420DB33" w14:textId="52F2DF54" w:rsidR="002B0011" w:rsidRDefault="002B0011" w:rsidP="002B0011">
      <w:pPr>
        <w:rPr>
          <w:rFonts w:ascii="Arial" w:hAnsi="Arial" w:cs="Arial"/>
          <w:sz w:val="20"/>
          <w:szCs w:val="20"/>
        </w:rPr>
      </w:pPr>
      <w:r w:rsidRPr="00C3020B">
        <w:rPr>
          <w:rFonts w:ascii="Arial" w:eastAsia="맑은 고딕" w:hAnsi="Arial" w:cs="Arial"/>
          <w:color w:val="222225"/>
          <w:spacing w:val="-5"/>
          <w:sz w:val="20"/>
          <w:szCs w:val="20"/>
        </w:rPr>
        <w:t>&lt;</w:t>
      </w:r>
      <w:proofErr w:type="spellStart"/>
      <w:r w:rsidRPr="00C3020B">
        <w:rPr>
          <w:rFonts w:ascii="Arial" w:eastAsia="맑은 고딕" w:hAnsi="Arial" w:cs="Arial"/>
          <w:color w:val="222225"/>
          <w:spacing w:val="-5"/>
          <w:sz w:val="20"/>
          <w:szCs w:val="20"/>
        </w:rPr>
        <w:t>Gráfico</w:t>
      </w:r>
      <w:proofErr w:type="spellEnd"/>
      <w:r w:rsidRPr="00C3020B">
        <w:rPr>
          <w:rFonts w:ascii="Arial" w:eastAsia="맑은 고딕" w:hAnsi="Arial" w:cs="Arial"/>
          <w:color w:val="222225"/>
          <w:spacing w:val="-5"/>
          <w:sz w:val="20"/>
          <w:szCs w:val="20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2B0011">
        <w:rPr>
          <w:rFonts w:ascii="Arial" w:eastAsia="맑은 고딕" w:hAnsi="Arial" w:cs="Arial"/>
          <w:color w:val="222225"/>
          <w:spacing w:val="-5"/>
          <w:sz w:val="20"/>
          <w:szCs w:val="20"/>
        </w:rPr>
        <w:t>Estudiantes</w:t>
      </w:r>
      <w:proofErr w:type="spellEnd"/>
      <w:r w:rsidRPr="002B0011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2B0011">
        <w:rPr>
          <w:rFonts w:ascii="Arial" w:eastAsia="맑은 고딕" w:hAnsi="Arial" w:cs="Arial"/>
          <w:color w:val="222225"/>
          <w:spacing w:val="-5"/>
          <w:sz w:val="20"/>
          <w:szCs w:val="20"/>
        </w:rPr>
        <w:t>por</w:t>
      </w:r>
      <w:proofErr w:type="spellEnd"/>
      <w:r w:rsidRPr="002B0011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2B0011">
        <w:rPr>
          <w:rFonts w:ascii="Arial" w:eastAsia="맑은 고딕" w:hAnsi="Arial" w:cs="Arial"/>
          <w:color w:val="222225"/>
          <w:spacing w:val="-5"/>
          <w:sz w:val="20"/>
          <w:szCs w:val="20"/>
        </w:rPr>
        <w:t>docente</w:t>
      </w:r>
      <w:proofErr w:type="spellEnd"/>
      <w:r w:rsidRPr="002B0011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(1965-2020)</w:t>
      </w:r>
    </w:p>
    <w:p w14:paraId="7D6047F0" w14:textId="2D6221BD" w:rsidR="002B0011" w:rsidRDefault="002B0011" w:rsidP="002B0011">
      <w:pPr>
        <w:rPr>
          <w:rFonts w:ascii="Arial" w:hAnsi="Arial" w:cs="Arial"/>
          <w:sz w:val="20"/>
          <w:szCs w:val="20"/>
        </w:rPr>
      </w:pPr>
      <w:r w:rsidRPr="00C3020B">
        <w:rPr>
          <w:rFonts w:ascii="Arial" w:eastAsia="맑은 고딕" w:hAnsi="Arial" w:cs="Arial"/>
          <w:color w:val="222225"/>
          <w:spacing w:val="-5"/>
          <w:sz w:val="20"/>
          <w:szCs w:val="20"/>
        </w:rPr>
        <w:t>&lt;</w:t>
      </w:r>
      <w:proofErr w:type="spellStart"/>
      <w:r w:rsidRPr="00C3020B">
        <w:rPr>
          <w:rFonts w:ascii="Arial" w:eastAsia="맑은 고딕" w:hAnsi="Arial" w:cs="Arial"/>
          <w:color w:val="222225"/>
          <w:spacing w:val="-5"/>
          <w:sz w:val="20"/>
          <w:szCs w:val="20"/>
        </w:rPr>
        <w:t>Gráfico</w:t>
      </w:r>
      <w:proofErr w:type="spellEnd"/>
      <w:r w:rsidRPr="00C3020B">
        <w:rPr>
          <w:rFonts w:ascii="Arial" w:eastAsia="맑은 고딕" w:hAnsi="Arial" w:cs="Arial"/>
          <w:color w:val="222225"/>
          <w:spacing w:val="-5"/>
          <w:sz w:val="20"/>
          <w:szCs w:val="20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r w:rsidR="00184BB7" w:rsidRPr="00184BB7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Tasa de </w:t>
      </w:r>
      <w:proofErr w:type="spellStart"/>
      <w:r w:rsidR="00184BB7" w:rsidRPr="00184BB7">
        <w:rPr>
          <w:rFonts w:ascii="Arial" w:eastAsia="맑은 고딕" w:hAnsi="Arial" w:cs="Arial"/>
          <w:color w:val="222225"/>
          <w:spacing w:val="-5"/>
          <w:sz w:val="20"/>
          <w:szCs w:val="20"/>
        </w:rPr>
        <w:t>ingreso</w:t>
      </w:r>
      <w:proofErr w:type="spellEnd"/>
      <w:r w:rsidR="00184BB7" w:rsidRPr="00184BB7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="00184BB7" w:rsidRPr="00184BB7">
        <w:rPr>
          <w:rFonts w:ascii="Arial" w:eastAsia="맑은 고딕" w:hAnsi="Arial" w:cs="Arial"/>
          <w:color w:val="222225"/>
          <w:spacing w:val="-5"/>
          <w:sz w:val="20"/>
          <w:szCs w:val="20"/>
        </w:rPr>
        <w:t>por</w:t>
      </w:r>
      <w:proofErr w:type="spellEnd"/>
      <w:r w:rsidR="00184BB7" w:rsidRPr="00184BB7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="00184BB7" w:rsidRPr="00184BB7">
        <w:rPr>
          <w:rFonts w:ascii="Arial" w:eastAsia="맑은 고딕" w:hAnsi="Arial" w:cs="Arial"/>
          <w:color w:val="222225"/>
          <w:spacing w:val="-5"/>
          <w:sz w:val="20"/>
          <w:szCs w:val="20"/>
        </w:rPr>
        <w:t>nivel</w:t>
      </w:r>
      <w:proofErr w:type="spellEnd"/>
      <w:r w:rsidR="00184BB7" w:rsidRPr="00184BB7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="00184BB7" w:rsidRPr="00184BB7">
        <w:rPr>
          <w:rFonts w:ascii="Arial" w:eastAsia="맑은 고딕" w:hAnsi="Arial" w:cs="Arial"/>
          <w:color w:val="222225"/>
          <w:spacing w:val="-5"/>
          <w:sz w:val="20"/>
          <w:szCs w:val="20"/>
        </w:rPr>
        <w:t>educativo</w:t>
      </w:r>
      <w:proofErr w:type="spellEnd"/>
      <w:r w:rsidR="00184BB7" w:rsidRPr="00184BB7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(1980-2020)</w:t>
      </w:r>
    </w:p>
    <w:p w14:paraId="3E6EB087" w14:textId="77777777" w:rsidR="002B0011" w:rsidRDefault="002B0011">
      <w:pPr>
        <w:rPr>
          <w:rFonts w:ascii="Arial" w:hAnsi="Arial" w:cs="Arial"/>
          <w:sz w:val="20"/>
          <w:szCs w:val="20"/>
        </w:rPr>
      </w:pPr>
    </w:p>
    <w:p w14:paraId="4C418441" w14:textId="0A9A31D2" w:rsidR="002B0011" w:rsidRPr="00000930" w:rsidRDefault="00184BB7">
      <w:pPr>
        <w:rPr>
          <w:rFonts w:ascii="Arial" w:hAnsi="Arial" w:cs="Arial"/>
          <w:sz w:val="20"/>
          <w:szCs w:val="20"/>
        </w:rPr>
      </w:pPr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&gt;</w:t>
      </w:r>
    </w:p>
    <w:p w14:paraId="639AA88A" w14:textId="1B792234" w:rsidR="009755DA" w:rsidRPr="00000930" w:rsidRDefault="009755DA" w:rsidP="009755DA">
      <w:pPr>
        <w:widowControl/>
        <w:wordWrap/>
        <w:jc w:val="left"/>
        <w:rPr>
          <w:rFonts w:ascii="Arial" w:hAnsi="Arial" w:cs="Arial"/>
          <w:kern w:val="0"/>
          <w:sz w:val="20"/>
          <w:szCs w:val="20"/>
        </w:rPr>
      </w:pP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Debido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a la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disminución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de la población y la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migración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a las zonas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urbanas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muchas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escuelas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rurales </w:t>
      </w:r>
      <w:proofErr w:type="spellStart"/>
      <w:r w:rsidRPr="00000930">
        <w:rPr>
          <w:rFonts w:ascii="Arial" w:hAnsi="Arial" w:cs="Arial"/>
          <w:spacing w:val="-5"/>
          <w:kern w:val="0"/>
          <w:sz w:val="20"/>
          <w:szCs w:val="20"/>
        </w:rPr>
        <w:t>tuvieron</w:t>
      </w:r>
      <w:proofErr w:type="spellEnd"/>
      <w:r w:rsidRPr="00000930">
        <w:rPr>
          <w:rFonts w:ascii="Arial" w:hAnsi="Arial" w:cs="Arial"/>
          <w:spacing w:val="-5"/>
          <w:kern w:val="0"/>
          <w:sz w:val="20"/>
          <w:szCs w:val="20"/>
        </w:rPr>
        <w:t xml:space="preserve"> que </w:t>
      </w:r>
      <w:proofErr w:type="spellStart"/>
      <w:r w:rsidRPr="00000930">
        <w:rPr>
          <w:rFonts w:ascii="Arial" w:hAnsi="Arial" w:cs="Arial"/>
          <w:spacing w:val="-5"/>
          <w:kern w:val="0"/>
          <w:sz w:val="20"/>
          <w:szCs w:val="20"/>
        </w:rPr>
        <w:t>cerrar</w:t>
      </w:r>
      <w:proofErr w:type="spellEnd"/>
      <w:r w:rsidRPr="00000930">
        <w:rPr>
          <w:rFonts w:ascii="Arial" w:hAnsi="Arial" w:cs="Arial"/>
          <w:spacing w:val="-5"/>
          <w:kern w:val="0"/>
          <w:sz w:val="20"/>
          <w:szCs w:val="20"/>
        </w:rPr>
        <w:t xml:space="preserve">. Una </w:t>
      </w:r>
      <w:proofErr w:type="spellStart"/>
      <w:r w:rsidRPr="00000930">
        <w:rPr>
          <w:rFonts w:ascii="Arial" w:hAnsi="Arial" w:cs="Arial"/>
          <w:spacing w:val="-5"/>
          <w:kern w:val="0"/>
          <w:sz w:val="20"/>
          <w:szCs w:val="20"/>
        </w:rPr>
        <w:t>escuela</w:t>
      </w:r>
      <w:proofErr w:type="spellEnd"/>
      <w:r w:rsidRPr="0000093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5"/>
          <w:kern w:val="0"/>
          <w:sz w:val="20"/>
          <w:szCs w:val="20"/>
        </w:rPr>
        <w:t>en</w:t>
      </w:r>
      <w:proofErr w:type="spellEnd"/>
      <w:r w:rsidRPr="00000930">
        <w:rPr>
          <w:rFonts w:ascii="Arial" w:hAnsi="Arial" w:cs="Arial"/>
          <w:spacing w:val="-5"/>
          <w:kern w:val="0"/>
          <w:sz w:val="20"/>
          <w:szCs w:val="20"/>
        </w:rPr>
        <w:t xml:space="preserve"> un </w:t>
      </w:r>
      <w:proofErr w:type="spellStart"/>
      <w:r w:rsidRPr="00000930">
        <w:rPr>
          <w:rFonts w:ascii="Arial" w:hAnsi="Arial" w:cs="Arial"/>
          <w:spacing w:val="-5"/>
          <w:kern w:val="0"/>
          <w:sz w:val="20"/>
          <w:szCs w:val="20"/>
        </w:rPr>
        <w:t>área</w:t>
      </w:r>
      <w:proofErr w:type="spellEnd"/>
      <w:r w:rsidRPr="0000093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5"/>
          <w:kern w:val="0"/>
          <w:sz w:val="20"/>
          <w:szCs w:val="20"/>
        </w:rPr>
        <w:t>remota</w:t>
      </w:r>
      <w:proofErr w:type="spellEnd"/>
      <w:r w:rsidRPr="0000093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5"/>
          <w:kern w:val="0"/>
          <w:sz w:val="20"/>
          <w:szCs w:val="20"/>
        </w:rPr>
        <w:t>todavía</w:t>
      </w:r>
      <w:proofErr w:type="spellEnd"/>
      <w:r w:rsidRPr="00000930">
        <w:rPr>
          <w:rFonts w:ascii="Arial" w:hAnsi="Arial" w:cs="Arial"/>
          <w:spacing w:val="-5"/>
          <w:kern w:val="0"/>
          <w:sz w:val="20"/>
          <w:szCs w:val="20"/>
        </w:rPr>
        <w:t xml:space="preserve"> opera con un </w:t>
      </w:r>
      <w:proofErr w:type="spellStart"/>
      <w:r w:rsidRPr="00000930">
        <w:rPr>
          <w:rFonts w:ascii="Arial" w:hAnsi="Arial" w:cs="Arial"/>
          <w:spacing w:val="-5"/>
          <w:kern w:val="0"/>
          <w:sz w:val="20"/>
          <w:szCs w:val="20"/>
        </w:rPr>
        <w:t>número</w:t>
      </w:r>
      <w:proofErr w:type="spellEnd"/>
      <w:r w:rsidRPr="0000093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5"/>
          <w:kern w:val="0"/>
          <w:sz w:val="20"/>
          <w:szCs w:val="20"/>
        </w:rPr>
        <w:t>reducido</w:t>
      </w:r>
      <w:proofErr w:type="spellEnd"/>
      <w:r w:rsidRPr="00000930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000930">
        <w:rPr>
          <w:rFonts w:ascii="Arial" w:hAnsi="Arial" w:cs="Arial"/>
          <w:spacing w:val="-5"/>
          <w:kern w:val="0"/>
          <w:sz w:val="20"/>
          <w:szCs w:val="20"/>
        </w:rPr>
        <w:t>estudiantes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docentes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: la Escuela Primaria Sanyang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Punghwa-ri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>, Sanyang-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eup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>, Tongyeong-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si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la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provincia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Gyeongsangnam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>-do.</w:t>
      </w:r>
    </w:p>
    <w:p w14:paraId="10314BBE" w14:textId="77777777" w:rsidR="009755DA" w:rsidRDefault="009755DA">
      <w:pPr>
        <w:rPr>
          <w:rFonts w:ascii="Arial" w:hAnsi="Arial" w:cs="Arial"/>
          <w:sz w:val="20"/>
          <w:szCs w:val="20"/>
        </w:rPr>
      </w:pPr>
    </w:p>
    <w:p w14:paraId="628D3B52" w14:textId="5F29B505" w:rsidR="00184BB7" w:rsidRPr="00000930" w:rsidRDefault="00184BB7">
      <w:pPr>
        <w:rPr>
          <w:rFonts w:ascii="Arial" w:hAnsi="Arial" w:cs="Arial"/>
          <w:sz w:val="20"/>
          <w:szCs w:val="20"/>
        </w:rPr>
      </w:pPr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&gt;</w:t>
      </w:r>
    </w:p>
    <w:p w14:paraId="07A713BE" w14:textId="1121E93A" w:rsidR="009755DA" w:rsidRPr="00000930" w:rsidRDefault="009755DA" w:rsidP="009755DA">
      <w:pPr>
        <w:widowControl/>
        <w:wordWrap/>
        <w:jc w:val="left"/>
        <w:rPr>
          <w:rFonts w:ascii="Arial" w:hAnsi="Arial" w:cs="Arial"/>
          <w:kern w:val="0"/>
          <w:sz w:val="20"/>
          <w:szCs w:val="20"/>
        </w:rPr>
      </w:pPr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Ocho de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nueve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alumnos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esta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escuela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se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reúnen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un aula para la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toma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esta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fotografía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. Hay cuatro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docentes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la Escuela Primaria Sanyang, lo que la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convierte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una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de las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mejores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escuelas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cuanto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a la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proporción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estudiantes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por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00930">
        <w:rPr>
          <w:rFonts w:ascii="Arial" w:hAnsi="Arial" w:cs="Arial"/>
          <w:spacing w:val="-3"/>
          <w:kern w:val="0"/>
          <w:sz w:val="20"/>
          <w:szCs w:val="20"/>
        </w:rPr>
        <w:t>docente</w:t>
      </w:r>
      <w:proofErr w:type="spellEnd"/>
      <w:r w:rsidRPr="00000930">
        <w:rPr>
          <w:rFonts w:ascii="Arial" w:hAnsi="Arial" w:cs="Arial"/>
          <w:spacing w:val="-3"/>
          <w:kern w:val="0"/>
          <w:sz w:val="20"/>
          <w:szCs w:val="20"/>
        </w:rPr>
        <w:t>.</w:t>
      </w:r>
    </w:p>
    <w:p w14:paraId="3F40A567" w14:textId="77777777" w:rsidR="009755DA" w:rsidRPr="00000930" w:rsidRDefault="009755DA">
      <w:pPr>
        <w:rPr>
          <w:rFonts w:ascii="Arial" w:hAnsi="Arial" w:cs="Arial"/>
          <w:sz w:val="20"/>
          <w:szCs w:val="20"/>
        </w:rPr>
      </w:pPr>
    </w:p>
    <w:p w14:paraId="5CFD22B8" w14:textId="77777777" w:rsidR="009755DA" w:rsidRPr="00000930" w:rsidRDefault="009755DA">
      <w:pPr>
        <w:rPr>
          <w:rFonts w:ascii="Arial" w:hAnsi="Arial" w:cs="Arial"/>
          <w:sz w:val="20"/>
          <w:szCs w:val="20"/>
        </w:rPr>
      </w:pPr>
    </w:p>
    <w:p w14:paraId="4DD7F76C" w14:textId="7A415755" w:rsidR="009755DA" w:rsidRPr="00184BB7" w:rsidRDefault="00000930" w:rsidP="00184BB7">
      <w:pPr>
        <w:widowControl/>
        <w:wordWrap/>
        <w:jc w:val="left"/>
        <w:rPr>
          <w:rFonts w:ascii="Arial" w:hAnsi="Arial" w:cs="Arial"/>
          <w:spacing w:val="-6"/>
          <w:kern w:val="0"/>
          <w:sz w:val="28"/>
          <w:szCs w:val="28"/>
        </w:rPr>
      </w:pPr>
      <w:r w:rsidRPr="00000930">
        <w:rPr>
          <w:rFonts w:ascii="Arial" w:hAnsi="Arial" w:cs="Arial"/>
          <w:spacing w:val="-6"/>
          <w:kern w:val="0"/>
          <w:sz w:val="20"/>
          <w:szCs w:val="20"/>
        </w:rPr>
        <w:br w:type="page"/>
      </w:r>
      <w:r w:rsidRPr="00184BB7">
        <w:rPr>
          <w:rFonts w:ascii="Arial" w:hAnsi="Arial" w:cs="Arial"/>
          <w:spacing w:val="-6"/>
          <w:kern w:val="0"/>
          <w:sz w:val="28"/>
          <w:szCs w:val="28"/>
        </w:rPr>
        <w:lastRenderedPageBreak/>
        <w:t xml:space="preserve">4.6 </w:t>
      </w:r>
      <w:r w:rsidR="009755DA" w:rsidRPr="00184BB7">
        <w:rPr>
          <w:rFonts w:ascii="Arial" w:hAnsi="Arial" w:cs="Arial"/>
          <w:spacing w:val="-6"/>
          <w:kern w:val="0"/>
          <w:sz w:val="28"/>
          <w:szCs w:val="28"/>
        </w:rPr>
        <w:t xml:space="preserve">Vivienda </w:t>
      </w:r>
      <w:proofErr w:type="spellStart"/>
      <w:r w:rsidR="009755DA" w:rsidRPr="00184BB7">
        <w:rPr>
          <w:rFonts w:ascii="Arial" w:hAnsi="Arial" w:cs="Arial"/>
          <w:spacing w:val="-6"/>
          <w:kern w:val="0"/>
          <w:sz w:val="28"/>
          <w:szCs w:val="28"/>
        </w:rPr>
        <w:t>tradicional</w:t>
      </w:r>
      <w:proofErr w:type="spellEnd"/>
      <w:r w:rsidR="009755DA" w:rsidRPr="00184BB7">
        <w:rPr>
          <w:rFonts w:ascii="Arial" w:hAnsi="Arial" w:cs="Arial"/>
          <w:spacing w:val="-6"/>
          <w:kern w:val="0"/>
          <w:sz w:val="28"/>
          <w:szCs w:val="28"/>
        </w:rPr>
        <w:t xml:space="preserve">: </w:t>
      </w:r>
      <w:proofErr w:type="spellStart"/>
      <w:r w:rsidR="009755DA" w:rsidRPr="00184BB7">
        <w:rPr>
          <w:rFonts w:ascii="Arial" w:hAnsi="Arial" w:cs="Arial"/>
          <w:spacing w:val="-6"/>
          <w:kern w:val="0"/>
          <w:sz w:val="28"/>
          <w:szCs w:val="28"/>
        </w:rPr>
        <w:t>diseñada</w:t>
      </w:r>
      <w:proofErr w:type="spellEnd"/>
      <w:r w:rsidR="009755DA" w:rsidRPr="00184BB7">
        <w:rPr>
          <w:rFonts w:ascii="Arial" w:hAnsi="Arial" w:cs="Arial"/>
          <w:spacing w:val="-6"/>
          <w:kern w:val="0"/>
          <w:sz w:val="28"/>
          <w:szCs w:val="28"/>
        </w:rPr>
        <w:t xml:space="preserve"> para </w:t>
      </w:r>
      <w:proofErr w:type="spellStart"/>
      <w:r w:rsidR="009755DA" w:rsidRPr="00184BB7">
        <w:rPr>
          <w:rFonts w:ascii="Arial" w:hAnsi="Arial" w:cs="Arial"/>
          <w:spacing w:val="-6"/>
          <w:kern w:val="0"/>
          <w:sz w:val="28"/>
          <w:szCs w:val="28"/>
        </w:rPr>
        <w:t>armonizar</w:t>
      </w:r>
      <w:proofErr w:type="spellEnd"/>
      <w:r w:rsidR="009755DA" w:rsidRPr="00184BB7">
        <w:rPr>
          <w:rFonts w:ascii="Arial" w:hAnsi="Arial" w:cs="Arial"/>
          <w:spacing w:val="-6"/>
          <w:kern w:val="0"/>
          <w:sz w:val="28"/>
          <w:szCs w:val="28"/>
        </w:rPr>
        <w:t xml:space="preserve"> con la </w:t>
      </w:r>
      <w:proofErr w:type="spellStart"/>
      <w:r w:rsidR="009755DA" w:rsidRPr="00184BB7">
        <w:rPr>
          <w:rFonts w:ascii="Arial" w:hAnsi="Arial" w:cs="Arial"/>
          <w:spacing w:val="-6"/>
          <w:kern w:val="0"/>
          <w:sz w:val="28"/>
          <w:szCs w:val="28"/>
        </w:rPr>
        <w:t>naturaleza</w:t>
      </w:r>
      <w:proofErr w:type="spellEnd"/>
    </w:p>
    <w:p w14:paraId="7629E613" w14:textId="77777777" w:rsidR="009755DA" w:rsidRPr="00184BB7" w:rsidRDefault="009755DA">
      <w:pPr>
        <w:rPr>
          <w:rFonts w:ascii="Arial" w:hAnsi="Arial" w:cs="Arial"/>
          <w:sz w:val="20"/>
          <w:szCs w:val="20"/>
        </w:rPr>
      </w:pPr>
    </w:p>
    <w:p w14:paraId="1BD97F2A" w14:textId="77777777" w:rsidR="009755DA" w:rsidRPr="00184BB7" w:rsidRDefault="009755DA" w:rsidP="009755DA">
      <w:pPr>
        <w:widowControl/>
        <w:wordWrap/>
        <w:spacing w:line="225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184BB7">
        <w:rPr>
          <w:rFonts w:ascii="Arial" w:hAnsi="Arial" w:cs="Arial"/>
          <w:kern w:val="0"/>
          <w:sz w:val="20"/>
          <w:szCs w:val="20"/>
        </w:rPr>
        <w:t xml:space="preserve">El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estilo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vivienda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determina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muchos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aspectos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de la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vida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y la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cultura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como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proximidad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entre personas, la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interacción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con la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naturaleza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, la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organización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vecindarios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, la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facilidad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para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recorrerlos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a pie y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otros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factores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. El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tipo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vivienda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más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común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Corea es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apartamento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sobre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todo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las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áreas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urbanas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. Su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construcción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tuvo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un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aumento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considerable a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partir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de la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década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de 1980 y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han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sido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populares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desde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entonces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. En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áreas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rurales, las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viviendas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unifamiliares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son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más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comunes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>.</w:t>
      </w:r>
    </w:p>
    <w:p w14:paraId="01F024E2" w14:textId="77777777" w:rsidR="009755DA" w:rsidRPr="00184BB7" w:rsidRDefault="009755DA" w:rsidP="009755DA">
      <w:pPr>
        <w:widowControl/>
        <w:wordWrap/>
        <w:spacing w:line="225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184BB7">
        <w:rPr>
          <w:rFonts w:ascii="Arial" w:hAnsi="Arial" w:cs="Arial"/>
          <w:kern w:val="0"/>
          <w:sz w:val="20"/>
          <w:szCs w:val="20"/>
        </w:rPr>
        <w:t xml:space="preserve">A menudo, la aldea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tradicional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coreana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se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sitúa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, de forma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estratégica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, con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montaña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detrás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amplios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campos y un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río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al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frente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.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Debido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a lo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montañoso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territorio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coreano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muchas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aldeas se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localizan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áreas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colinas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montañas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bajas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. La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ubicación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montaña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parte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trasera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de la aldea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ofrecía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madera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para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leña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amplia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gama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otros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usos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;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además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servía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como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protección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contra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viento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helado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noroeste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durante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invierno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;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mientras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que,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arroyos y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ríos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al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frente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le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suministraban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agua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para la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agricultura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.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Todavía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pueden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encontrarse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aldeas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coreanas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tradicionales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todo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país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que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han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sido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preservadas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designadas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como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sitios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históricos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184BB7">
        <w:rPr>
          <w:rFonts w:ascii="Arial" w:hAnsi="Arial" w:cs="Arial"/>
          <w:kern w:val="0"/>
          <w:sz w:val="20"/>
          <w:szCs w:val="20"/>
        </w:rPr>
        <w:t>importantes</w:t>
      </w:r>
      <w:proofErr w:type="spellEnd"/>
      <w:r w:rsidRPr="00184BB7">
        <w:rPr>
          <w:rFonts w:ascii="Arial" w:hAnsi="Arial" w:cs="Arial"/>
          <w:kern w:val="0"/>
          <w:sz w:val="20"/>
          <w:szCs w:val="20"/>
        </w:rPr>
        <w:t>.</w:t>
      </w:r>
    </w:p>
    <w:p w14:paraId="713BC485" w14:textId="77777777" w:rsidR="009755DA" w:rsidRPr="00184BB7" w:rsidRDefault="009755DA">
      <w:pPr>
        <w:rPr>
          <w:rFonts w:ascii="Arial" w:hAnsi="Arial" w:cs="Arial"/>
          <w:sz w:val="20"/>
          <w:szCs w:val="20"/>
        </w:rPr>
      </w:pPr>
    </w:p>
    <w:p w14:paraId="5A809AE1" w14:textId="77777777" w:rsidR="009755DA" w:rsidRPr="00184BB7" w:rsidRDefault="009755DA" w:rsidP="009755DA">
      <w:pPr>
        <w:widowControl/>
        <w:wordWrap/>
        <w:spacing w:line="225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La casa de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estilo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tradicional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coreano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84BB7">
        <w:rPr>
          <w:rFonts w:ascii="Arial" w:hAnsi="Arial" w:cs="Arial"/>
          <w:i/>
          <w:iCs/>
          <w:spacing w:val="-3"/>
          <w:kern w:val="0"/>
          <w:sz w:val="20"/>
          <w:szCs w:val="20"/>
        </w:rPr>
        <w:t>hanok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utiliza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 un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sistema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propio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calefacción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ventilación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 que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todavía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 se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emplea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edificios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modernos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. De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acuerdo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 con las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costumbres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jerárquicas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confucianas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tipo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 de casa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señalaba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estatus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 social o la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riqueza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económica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ocupantes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. La aldea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tradicional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estaba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compuesta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por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 casas con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techo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tejas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 (</w:t>
      </w:r>
      <w:proofErr w:type="spellStart"/>
      <w:r w:rsidRPr="00184BB7">
        <w:rPr>
          <w:rFonts w:ascii="Arial" w:hAnsi="Arial" w:cs="Arial"/>
          <w:i/>
          <w:iCs/>
          <w:spacing w:val="-3"/>
          <w:kern w:val="0"/>
          <w:sz w:val="20"/>
          <w:szCs w:val="20"/>
        </w:rPr>
        <w:t>giwajip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) para la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clase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 noble o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gobernante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 (</w:t>
      </w:r>
      <w:r w:rsidRPr="00184BB7">
        <w:rPr>
          <w:rFonts w:ascii="Arial" w:hAnsi="Arial" w:cs="Arial"/>
          <w:i/>
          <w:iCs/>
          <w:spacing w:val="-3"/>
          <w:kern w:val="0"/>
          <w:sz w:val="20"/>
          <w:szCs w:val="20"/>
        </w:rPr>
        <w:t>yangban</w:t>
      </w:r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) y casas con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techo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paja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 para la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clase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trabajadora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. El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techo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paja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 se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elaboraba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sobre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todo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, con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plantas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secas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 de arroz.</w:t>
      </w:r>
    </w:p>
    <w:p w14:paraId="12C28B86" w14:textId="77777777" w:rsidR="009755DA" w:rsidRPr="00184BB7" w:rsidRDefault="009755DA" w:rsidP="009755DA">
      <w:pPr>
        <w:widowControl/>
        <w:wordWrap/>
        <w:spacing w:line="225" w:lineRule="atLeast"/>
        <w:ind w:firstLine="128"/>
        <w:rPr>
          <w:rFonts w:ascii="Arial" w:hAnsi="Arial" w:cs="Arial"/>
          <w:kern w:val="0"/>
          <w:sz w:val="20"/>
          <w:szCs w:val="20"/>
        </w:rPr>
      </w:pP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Estas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 casas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reflejan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una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 profunda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interrelación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 entre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seres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humanos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clima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. En las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provincias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 del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norte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donde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inviernos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 son largos y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fríos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, las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viviendas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 se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diseñaron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 para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proteger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 a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habitantes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 de las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bajas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temperaturas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minimizar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 la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necesidad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salir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 al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aire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 libre. En las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provincias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 del sur, con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veranos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cálidos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húmedos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, se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diseñaron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estructuras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 para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una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máxima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circulación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 del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aire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 a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través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una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 sala principal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abierta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 (</w:t>
      </w:r>
      <w:proofErr w:type="spellStart"/>
      <w:r w:rsidRPr="00184BB7">
        <w:rPr>
          <w:rFonts w:ascii="Arial" w:hAnsi="Arial" w:cs="Arial"/>
          <w:i/>
          <w:iCs/>
          <w:spacing w:val="-3"/>
          <w:kern w:val="0"/>
          <w:sz w:val="20"/>
          <w:szCs w:val="20"/>
        </w:rPr>
        <w:t>daecheong</w:t>
      </w:r>
      <w:proofErr w:type="spellEnd"/>
      <w:r w:rsidRPr="00184BB7">
        <w:rPr>
          <w:rFonts w:ascii="Arial" w:hAnsi="Arial" w:cs="Arial"/>
          <w:i/>
          <w:iCs/>
          <w:spacing w:val="-3"/>
          <w:kern w:val="0"/>
          <w:sz w:val="20"/>
          <w:szCs w:val="20"/>
        </w:rPr>
        <w:t xml:space="preserve"> maru</w:t>
      </w:r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). Las casas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coreanas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tradicionales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también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incluyen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 un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sistema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calefacción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 bajo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piso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 (</w:t>
      </w:r>
      <w:r w:rsidRPr="00184BB7">
        <w:rPr>
          <w:rFonts w:ascii="Arial" w:hAnsi="Arial" w:cs="Arial"/>
          <w:i/>
          <w:iCs/>
          <w:spacing w:val="-3"/>
          <w:kern w:val="0"/>
          <w:sz w:val="20"/>
          <w:szCs w:val="20"/>
        </w:rPr>
        <w:t>ondol</w:t>
      </w:r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) para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soportar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fríos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84BB7">
        <w:rPr>
          <w:rFonts w:ascii="Arial" w:hAnsi="Arial" w:cs="Arial"/>
          <w:spacing w:val="-3"/>
          <w:kern w:val="0"/>
          <w:sz w:val="20"/>
          <w:szCs w:val="20"/>
        </w:rPr>
        <w:t>inviernos</w:t>
      </w:r>
      <w:proofErr w:type="spellEnd"/>
      <w:r w:rsidRPr="00184BB7">
        <w:rPr>
          <w:rFonts w:ascii="Arial" w:hAnsi="Arial" w:cs="Arial"/>
          <w:spacing w:val="-3"/>
          <w:kern w:val="0"/>
          <w:sz w:val="20"/>
          <w:szCs w:val="20"/>
        </w:rPr>
        <w:t>.</w:t>
      </w:r>
    </w:p>
    <w:p w14:paraId="1CEF1DCD" w14:textId="77777777" w:rsidR="009755DA" w:rsidRPr="00184BB7" w:rsidRDefault="009755DA">
      <w:pPr>
        <w:rPr>
          <w:rFonts w:ascii="Arial" w:hAnsi="Arial" w:cs="Arial"/>
          <w:sz w:val="20"/>
          <w:szCs w:val="20"/>
        </w:rPr>
      </w:pPr>
    </w:p>
    <w:p w14:paraId="1100292E" w14:textId="271E6392" w:rsidR="00590F2B" w:rsidRPr="00184BB7" w:rsidRDefault="00184BB7">
      <w:pPr>
        <w:rPr>
          <w:rFonts w:ascii="Arial" w:hAnsi="Arial" w:cs="Arial"/>
          <w:sz w:val="20"/>
          <w:szCs w:val="20"/>
        </w:rPr>
      </w:pPr>
      <w:r w:rsidRPr="00184BB7">
        <w:rPr>
          <w:rFonts w:ascii="Arial" w:hAnsi="Arial" w:cs="Arial"/>
          <w:sz w:val="20"/>
          <w:szCs w:val="20"/>
        </w:rPr>
        <w:t>&lt;</w:t>
      </w:r>
      <w:proofErr w:type="spellStart"/>
      <w:r w:rsidRPr="00184BB7">
        <w:rPr>
          <w:rFonts w:ascii="Arial" w:hAnsi="Arial" w:cs="Arial"/>
          <w:sz w:val="20"/>
          <w:szCs w:val="20"/>
        </w:rPr>
        <w:t>mapa</w:t>
      </w:r>
      <w:proofErr w:type="spellEnd"/>
      <w:r w:rsidRPr="00184BB7">
        <w:rPr>
          <w:rFonts w:ascii="Arial" w:hAnsi="Arial" w:cs="Arial"/>
          <w:sz w:val="20"/>
          <w:szCs w:val="20"/>
        </w:rPr>
        <w:t xml:space="preserve">&gt; </w:t>
      </w:r>
      <w:proofErr w:type="spellStart"/>
      <w:r w:rsidRPr="00184BB7">
        <w:rPr>
          <w:rFonts w:ascii="Arial" w:hAnsi="Arial" w:cs="Arial"/>
          <w:sz w:val="20"/>
          <w:szCs w:val="20"/>
        </w:rPr>
        <w:t>Tipos</w:t>
      </w:r>
      <w:proofErr w:type="spellEnd"/>
      <w:r w:rsidRPr="00184BB7">
        <w:rPr>
          <w:rFonts w:ascii="Arial" w:hAnsi="Arial" w:cs="Arial"/>
          <w:sz w:val="20"/>
          <w:szCs w:val="20"/>
        </w:rPr>
        <w:t xml:space="preserve"> de </w:t>
      </w:r>
      <w:proofErr w:type="spellStart"/>
      <w:r w:rsidRPr="00184BB7">
        <w:rPr>
          <w:rFonts w:ascii="Arial" w:hAnsi="Arial" w:cs="Arial"/>
          <w:sz w:val="20"/>
          <w:szCs w:val="20"/>
        </w:rPr>
        <w:t>vivienda</w:t>
      </w:r>
      <w:proofErr w:type="spellEnd"/>
    </w:p>
    <w:p w14:paraId="7BF4AFD4" w14:textId="0FE53584" w:rsidR="00184BB7" w:rsidRPr="00184BB7" w:rsidRDefault="00184BB7" w:rsidP="00590F2B">
      <w:pPr>
        <w:widowControl/>
        <w:wordWrap/>
        <w:rPr>
          <w:rFonts w:ascii="Arial" w:eastAsia="맑은 고딕" w:hAnsi="Arial" w:cs="Arial"/>
          <w:color w:val="222225"/>
          <w:spacing w:val="-5"/>
          <w:sz w:val="20"/>
          <w:szCs w:val="20"/>
        </w:rPr>
      </w:pPr>
      <w:r w:rsidRPr="00184BB7">
        <w:rPr>
          <w:rFonts w:ascii="Arial" w:eastAsia="맑은 고딕" w:hAnsi="Arial" w:cs="Arial"/>
          <w:color w:val="222225"/>
          <w:spacing w:val="-5"/>
          <w:sz w:val="20"/>
          <w:szCs w:val="20"/>
        </w:rPr>
        <w:t>&lt;</w:t>
      </w:r>
      <w:proofErr w:type="spellStart"/>
      <w:r w:rsidRPr="00184BB7">
        <w:rPr>
          <w:rFonts w:ascii="Arial" w:eastAsia="맑은 고딕" w:hAnsi="Arial" w:cs="Arial"/>
          <w:color w:val="222225"/>
          <w:spacing w:val="-5"/>
          <w:sz w:val="20"/>
          <w:szCs w:val="20"/>
        </w:rPr>
        <w:t>tabla</w:t>
      </w:r>
      <w:proofErr w:type="spellEnd"/>
      <w:r w:rsidRPr="00184BB7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&gt; </w:t>
      </w:r>
      <w:proofErr w:type="spellStart"/>
      <w:r w:rsidRPr="00184BB7">
        <w:rPr>
          <w:rFonts w:ascii="Arial" w:eastAsia="맑은 고딕" w:hAnsi="Arial" w:cs="Arial"/>
          <w:color w:val="222225"/>
          <w:spacing w:val="-5"/>
          <w:sz w:val="20"/>
          <w:szCs w:val="20"/>
        </w:rPr>
        <w:t>Tipos</w:t>
      </w:r>
      <w:proofErr w:type="spellEnd"/>
      <w:r w:rsidRPr="00184BB7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de </w:t>
      </w:r>
      <w:proofErr w:type="spellStart"/>
      <w:r w:rsidRPr="00184BB7">
        <w:rPr>
          <w:rFonts w:ascii="Arial" w:eastAsia="맑은 고딕" w:hAnsi="Arial" w:cs="Arial"/>
          <w:color w:val="222225"/>
          <w:spacing w:val="-5"/>
          <w:sz w:val="20"/>
          <w:szCs w:val="20"/>
        </w:rPr>
        <w:t>vivienda</w:t>
      </w:r>
      <w:proofErr w:type="spellEnd"/>
      <w:r w:rsidRPr="00184BB7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y sus </w:t>
      </w:r>
      <w:proofErr w:type="spellStart"/>
      <w:r w:rsidRPr="00184BB7">
        <w:rPr>
          <w:rFonts w:ascii="Arial" w:eastAsia="맑은 고딕" w:hAnsi="Arial" w:cs="Arial"/>
          <w:color w:val="222225"/>
          <w:spacing w:val="-5"/>
          <w:sz w:val="20"/>
          <w:szCs w:val="20"/>
        </w:rPr>
        <w:t>características</w:t>
      </w:r>
      <w:proofErr w:type="spellEnd"/>
    </w:p>
    <w:p w14:paraId="0BC07CB5" w14:textId="1463D3E1" w:rsidR="00184BB7" w:rsidRPr="00184BB7" w:rsidRDefault="00184BB7" w:rsidP="00184BB7">
      <w:pPr>
        <w:rPr>
          <w:rFonts w:ascii="Arial" w:hAnsi="Arial" w:cs="Arial"/>
          <w:sz w:val="20"/>
          <w:szCs w:val="20"/>
        </w:rPr>
      </w:pPr>
      <w:r w:rsidRPr="00184BB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184BB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184BB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&gt; </w:t>
      </w:r>
      <w:proofErr w:type="spellStart"/>
      <w:r w:rsidRPr="00184BB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184BB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184BB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aérea</w:t>
      </w:r>
      <w:proofErr w:type="spellEnd"/>
      <w:r w:rsidRPr="00184BB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de la aldea </w:t>
      </w:r>
      <w:proofErr w:type="spellStart"/>
      <w:r w:rsidRPr="00184BB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Daksil</w:t>
      </w:r>
      <w:proofErr w:type="spellEnd"/>
    </w:p>
    <w:p w14:paraId="6CA96212" w14:textId="3067E55E" w:rsidR="00184BB7" w:rsidRPr="00184BB7" w:rsidRDefault="00184BB7" w:rsidP="00184BB7">
      <w:pPr>
        <w:rPr>
          <w:rFonts w:ascii="Arial" w:hAnsi="Arial" w:cs="Arial"/>
          <w:sz w:val="20"/>
          <w:szCs w:val="20"/>
        </w:rPr>
      </w:pPr>
      <w:r w:rsidRPr="00184BB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184BB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184BB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&gt; </w:t>
      </w:r>
      <w:proofErr w:type="spellStart"/>
      <w:r w:rsidRPr="00184BB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Bukchon</w:t>
      </w:r>
      <w:proofErr w:type="spellEnd"/>
      <w:r w:rsidRPr="00184BB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, aldea de </w:t>
      </w:r>
      <w:proofErr w:type="spellStart"/>
      <w:r w:rsidRPr="00184BB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hanok</w:t>
      </w:r>
      <w:proofErr w:type="spellEnd"/>
      <w:r w:rsidRPr="00184BB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(</w:t>
      </w:r>
      <w:proofErr w:type="spellStart"/>
      <w:r w:rsidRPr="00184BB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estilo</w:t>
      </w:r>
      <w:proofErr w:type="spellEnd"/>
      <w:r w:rsidRPr="00184BB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de </w:t>
      </w:r>
      <w:proofErr w:type="spellStart"/>
      <w:r w:rsidRPr="00184BB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vivienda</w:t>
      </w:r>
      <w:proofErr w:type="spellEnd"/>
      <w:r w:rsidRPr="00184BB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184BB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tradicional</w:t>
      </w:r>
      <w:proofErr w:type="spellEnd"/>
      <w:r w:rsidRPr="00184BB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) </w:t>
      </w:r>
      <w:proofErr w:type="spellStart"/>
      <w:r w:rsidRPr="00184BB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en</w:t>
      </w:r>
      <w:proofErr w:type="spellEnd"/>
      <w:r w:rsidRPr="00184BB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184BB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Seúl</w:t>
      </w:r>
      <w:proofErr w:type="spellEnd"/>
    </w:p>
    <w:p w14:paraId="7225529C" w14:textId="0258D257" w:rsidR="00184BB7" w:rsidRPr="00184BB7" w:rsidRDefault="00184BB7" w:rsidP="00184BB7">
      <w:pPr>
        <w:rPr>
          <w:rFonts w:ascii="Arial" w:hAnsi="Arial" w:cs="Arial"/>
          <w:sz w:val="20"/>
          <w:szCs w:val="20"/>
        </w:rPr>
      </w:pPr>
      <w:r w:rsidRPr="00184BB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184BB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184BB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&gt; Mapa </w:t>
      </w:r>
      <w:proofErr w:type="spellStart"/>
      <w:r w:rsidRPr="00184BB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topográfico</w:t>
      </w:r>
      <w:proofErr w:type="spellEnd"/>
      <w:r w:rsidRPr="00184BB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de la aldea </w:t>
      </w:r>
      <w:proofErr w:type="spellStart"/>
      <w:r w:rsidRPr="00184BB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Daksil</w:t>
      </w:r>
      <w:proofErr w:type="spellEnd"/>
    </w:p>
    <w:p w14:paraId="757799A6" w14:textId="502AE5CC" w:rsidR="00184BB7" w:rsidRPr="00184BB7" w:rsidRDefault="00184BB7" w:rsidP="00184BB7">
      <w:pPr>
        <w:rPr>
          <w:rFonts w:ascii="Arial" w:hAnsi="Arial" w:cs="Arial"/>
          <w:sz w:val="20"/>
          <w:szCs w:val="20"/>
        </w:rPr>
      </w:pPr>
      <w:r w:rsidRPr="00184BB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184BB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184BB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&gt; Aldea de </w:t>
      </w:r>
      <w:proofErr w:type="spellStart"/>
      <w:r w:rsidRPr="00184BB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hanok</w:t>
      </w:r>
      <w:proofErr w:type="spellEnd"/>
      <w:r w:rsidRPr="00184BB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184BB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en</w:t>
      </w:r>
      <w:proofErr w:type="spellEnd"/>
      <w:r w:rsidRPr="00184BB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Jeonju</w:t>
      </w:r>
    </w:p>
    <w:p w14:paraId="04B6EB7C" w14:textId="77777777" w:rsidR="00184BB7" w:rsidRPr="00184BB7" w:rsidRDefault="00184BB7" w:rsidP="00590F2B">
      <w:pPr>
        <w:widowControl/>
        <w:wordWrap/>
        <w:rPr>
          <w:rFonts w:ascii="Arial" w:eastAsia="맑은 고딕" w:hAnsi="Arial" w:cs="Arial"/>
          <w:color w:val="222225"/>
          <w:spacing w:val="-5"/>
          <w:sz w:val="20"/>
          <w:szCs w:val="20"/>
        </w:rPr>
      </w:pPr>
    </w:p>
    <w:p w14:paraId="2D379DC5" w14:textId="19144649" w:rsidR="00184BB7" w:rsidRPr="00184BB7" w:rsidRDefault="00184BB7" w:rsidP="00590F2B">
      <w:pPr>
        <w:widowControl/>
        <w:wordWrap/>
        <w:rPr>
          <w:rFonts w:ascii="Arial" w:eastAsia="맑은 고딕" w:hAnsi="Arial" w:cs="Arial"/>
          <w:color w:val="222225"/>
          <w:spacing w:val="-5"/>
          <w:sz w:val="20"/>
          <w:szCs w:val="20"/>
        </w:rPr>
      </w:pPr>
      <w:r w:rsidRPr="00184BB7">
        <w:rPr>
          <w:rFonts w:ascii="Arial" w:hAnsi="Arial" w:cs="Arial"/>
          <w:sz w:val="20"/>
          <w:szCs w:val="20"/>
        </w:rPr>
        <w:t>&lt;</w:t>
      </w:r>
      <w:proofErr w:type="spellStart"/>
      <w:r w:rsidRPr="00184BB7">
        <w:rPr>
          <w:rFonts w:ascii="Arial" w:hAnsi="Arial" w:cs="Arial"/>
          <w:sz w:val="20"/>
          <w:szCs w:val="20"/>
        </w:rPr>
        <w:t>mapa</w:t>
      </w:r>
      <w:proofErr w:type="spellEnd"/>
      <w:r w:rsidRPr="00184BB7">
        <w:rPr>
          <w:rFonts w:ascii="Arial" w:hAnsi="Arial" w:cs="Arial"/>
          <w:sz w:val="20"/>
          <w:szCs w:val="20"/>
        </w:rPr>
        <w:t xml:space="preserve">&gt; </w:t>
      </w:r>
      <w:proofErr w:type="spellStart"/>
      <w:r w:rsidRPr="00184BB7">
        <w:rPr>
          <w:rFonts w:ascii="Arial" w:hAnsi="Arial" w:cs="Arial"/>
          <w:sz w:val="20"/>
          <w:szCs w:val="20"/>
        </w:rPr>
        <w:t>Distribución</w:t>
      </w:r>
      <w:proofErr w:type="spellEnd"/>
      <w:r w:rsidRPr="00184BB7">
        <w:rPr>
          <w:rFonts w:ascii="Arial" w:hAnsi="Arial" w:cs="Arial"/>
          <w:sz w:val="20"/>
          <w:szCs w:val="20"/>
        </w:rPr>
        <w:t xml:space="preserve"> de </w:t>
      </w:r>
      <w:proofErr w:type="spellStart"/>
      <w:r w:rsidRPr="00184BB7">
        <w:rPr>
          <w:rFonts w:ascii="Arial" w:hAnsi="Arial" w:cs="Arial"/>
          <w:sz w:val="20"/>
          <w:szCs w:val="20"/>
        </w:rPr>
        <w:t>viviendas</w:t>
      </w:r>
      <w:proofErr w:type="spellEnd"/>
      <w:r w:rsidRPr="00184BB7">
        <w:rPr>
          <w:rFonts w:ascii="Arial" w:hAnsi="Arial" w:cs="Arial"/>
          <w:sz w:val="20"/>
          <w:szCs w:val="20"/>
        </w:rPr>
        <w:t xml:space="preserve"> de </w:t>
      </w:r>
      <w:proofErr w:type="spellStart"/>
      <w:r w:rsidRPr="00184BB7">
        <w:rPr>
          <w:rFonts w:ascii="Arial" w:hAnsi="Arial" w:cs="Arial"/>
          <w:sz w:val="20"/>
          <w:szCs w:val="20"/>
        </w:rPr>
        <w:t>madera</w:t>
      </w:r>
      <w:proofErr w:type="spellEnd"/>
    </w:p>
    <w:p w14:paraId="722EDD7E" w14:textId="7DA6A44D" w:rsidR="00184BB7" w:rsidRPr="00184BB7" w:rsidRDefault="00184BB7" w:rsidP="00590F2B">
      <w:pPr>
        <w:widowControl/>
        <w:wordWrap/>
        <w:rPr>
          <w:rFonts w:ascii="Arial" w:eastAsia="맑은 고딕" w:hAnsi="Arial" w:cs="Arial"/>
          <w:color w:val="222225"/>
          <w:spacing w:val="-5"/>
          <w:sz w:val="20"/>
          <w:szCs w:val="20"/>
        </w:rPr>
      </w:pPr>
      <w:r w:rsidRPr="00184BB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184BB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184BB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&gt; Casa para </w:t>
      </w:r>
      <w:proofErr w:type="spellStart"/>
      <w:r w:rsidRPr="00184BB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huéspedes</w:t>
      </w:r>
      <w:proofErr w:type="spellEnd"/>
      <w:r w:rsidRPr="00184BB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(</w:t>
      </w:r>
      <w:proofErr w:type="spellStart"/>
      <w:r w:rsidRPr="00184BB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sarangchae</w:t>
      </w:r>
      <w:proofErr w:type="spellEnd"/>
      <w:r w:rsidRPr="00184BB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) </w:t>
      </w:r>
      <w:proofErr w:type="spellStart"/>
      <w:r w:rsidRPr="00184BB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en</w:t>
      </w:r>
      <w:proofErr w:type="spellEnd"/>
      <w:r w:rsidRPr="00184BB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la aldea </w:t>
      </w:r>
      <w:proofErr w:type="spellStart"/>
      <w:r w:rsidRPr="00184BB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Hahoe</w:t>
      </w:r>
      <w:proofErr w:type="spellEnd"/>
      <w:r w:rsidRPr="00184BB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, Andong</w:t>
      </w:r>
    </w:p>
    <w:p w14:paraId="4FB4FD85" w14:textId="22B212AE" w:rsidR="00184BB7" w:rsidRPr="00184BB7" w:rsidRDefault="00184BB7" w:rsidP="00590F2B">
      <w:pPr>
        <w:widowControl/>
        <w:wordWrap/>
        <w:rPr>
          <w:rFonts w:ascii="Arial" w:eastAsia="맑은 고딕" w:hAnsi="Arial" w:cs="Arial"/>
          <w:color w:val="222225"/>
          <w:spacing w:val="-5"/>
          <w:sz w:val="20"/>
          <w:szCs w:val="20"/>
        </w:rPr>
      </w:pPr>
      <w:r w:rsidRPr="00184BB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184BB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184BB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&gt; </w:t>
      </w:r>
      <w:proofErr w:type="spellStart"/>
      <w:r w:rsidRPr="00184BB7">
        <w:rPr>
          <w:rStyle w:val="A5"/>
          <w:rFonts w:ascii="Arial" w:hAnsi="Arial" w:cs="Arial"/>
          <w:sz w:val="20"/>
          <w:szCs w:val="20"/>
        </w:rPr>
        <w:t>Tipos</w:t>
      </w:r>
      <w:proofErr w:type="spellEnd"/>
      <w:r w:rsidRPr="00184BB7">
        <w:rPr>
          <w:rStyle w:val="A5"/>
          <w:rFonts w:ascii="Arial" w:hAnsi="Arial" w:cs="Arial"/>
          <w:sz w:val="20"/>
          <w:szCs w:val="20"/>
        </w:rPr>
        <w:t xml:space="preserve"> de </w:t>
      </w:r>
      <w:proofErr w:type="spellStart"/>
      <w:r w:rsidRPr="00184BB7">
        <w:rPr>
          <w:rStyle w:val="A5"/>
          <w:rFonts w:ascii="Arial" w:hAnsi="Arial" w:cs="Arial"/>
          <w:sz w:val="20"/>
          <w:szCs w:val="20"/>
        </w:rPr>
        <w:t>vivienda</w:t>
      </w:r>
      <w:proofErr w:type="spellEnd"/>
    </w:p>
    <w:p w14:paraId="4D665C7C" w14:textId="593767B3" w:rsidR="00184BB7" w:rsidRPr="00184BB7" w:rsidRDefault="00184BB7" w:rsidP="00590F2B">
      <w:pPr>
        <w:widowControl/>
        <w:wordWrap/>
        <w:rPr>
          <w:rFonts w:ascii="Arial" w:hAnsi="Arial" w:cs="Arial"/>
          <w:spacing w:val="-3"/>
          <w:kern w:val="0"/>
          <w:sz w:val="20"/>
          <w:szCs w:val="20"/>
        </w:rPr>
      </w:pPr>
      <w:r w:rsidRPr="00184BB7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&lt;</w:t>
      </w:r>
      <w:proofErr w:type="spellStart"/>
      <w:r w:rsidRPr="00184BB7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dibujo</w:t>
      </w:r>
      <w:proofErr w:type="spellEnd"/>
      <w:r w:rsidRPr="00184BB7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&gt; </w:t>
      </w:r>
      <w:proofErr w:type="spellStart"/>
      <w:r w:rsidRPr="00184BB7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Estructura</w:t>
      </w:r>
      <w:proofErr w:type="spellEnd"/>
      <w:r w:rsidRPr="00184BB7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de </w:t>
      </w:r>
      <w:proofErr w:type="spellStart"/>
      <w:r w:rsidRPr="00184BB7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una</w:t>
      </w:r>
      <w:proofErr w:type="spellEnd"/>
      <w:r w:rsidRPr="00184BB7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casa </w:t>
      </w:r>
      <w:proofErr w:type="spellStart"/>
      <w:r w:rsidRPr="00184BB7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tradicional</w:t>
      </w:r>
      <w:proofErr w:type="spellEnd"/>
      <w:r w:rsidRPr="00184BB7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proofErr w:type="spellStart"/>
      <w:r w:rsidRPr="00184BB7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coreana</w:t>
      </w:r>
      <w:proofErr w:type="spellEnd"/>
    </w:p>
    <w:p w14:paraId="254997BC" w14:textId="77777777" w:rsidR="00184BB7" w:rsidRPr="00184BB7" w:rsidRDefault="00184BB7">
      <w:pPr>
        <w:widowControl/>
        <w:wordWrap/>
        <w:jc w:val="left"/>
        <w:rPr>
          <w:rFonts w:ascii="Arial" w:hAnsi="Arial" w:cs="Arial"/>
          <w:spacing w:val="-3"/>
          <w:kern w:val="0"/>
          <w:sz w:val="20"/>
          <w:szCs w:val="20"/>
        </w:rPr>
      </w:pPr>
      <w:r w:rsidRPr="00184BB7">
        <w:rPr>
          <w:rFonts w:ascii="Arial" w:hAnsi="Arial" w:cs="Arial"/>
          <w:spacing w:val="-3"/>
          <w:kern w:val="0"/>
          <w:sz w:val="20"/>
          <w:szCs w:val="20"/>
        </w:rPr>
        <w:br w:type="page"/>
      </w:r>
    </w:p>
    <w:p w14:paraId="33108CDE" w14:textId="750A4017" w:rsidR="00590F2B" w:rsidRPr="00167FEE" w:rsidRDefault="00184BB7" w:rsidP="00590F2B">
      <w:pPr>
        <w:widowControl/>
        <w:wordWrap/>
        <w:rPr>
          <w:rFonts w:ascii="Arial" w:hAnsi="Arial" w:cs="Arial"/>
          <w:kern w:val="0"/>
          <w:sz w:val="28"/>
          <w:szCs w:val="28"/>
        </w:rPr>
      </w:pPr>
      <w:r w:rsidRPr="00167FEE">
        <w:rPr>
          <w:rFonts w:ascii="Arial" w:hAnsi="Arial" w:cs="Arial"/>
          <w:spacing w:val="-3"/>
          <w:kern w:val="0"/>
          <w:sz w:val="28"/>
          <w:szCs w:val="28"/>
        </w:rPr>
        <w:lastRenderedPageBreak/>
        <w:t xml:space="preserve">4.7 </w:t>
      </w:r>
      <w:r w:rsidR="00590F2B" w:rsidRPr="00167FEE">
        <w:rPr>
          <w:rFonts w:ascii="Arial" w:hAnsi="Arial" w:cs="Arial"/>
          <w:spacing w:val="-3"/>
          <w:kern w:val="0"/>
          <w:sz w:val="28"/>
          <w:szCs w:val="28"/>
        </w:rPr>
        <w:t xml:space="preserve">Vivienda </w:t>
      </w:r>
      <w:proofErr w:type="spellStart"/>
      <w:r w:rsidR="00590F2B" w:rsidRPr="00167FEE">
        <w:rPr>
          <w:rFonts w:ascii="Arial" w:hAnsi="Arial" w:cs="Arial"/>
          <w:spacing w:val="-3"/>
          <w:kern w:val="0"/>
          <w:sz w:val="28"/>
          <w:szCs w:val="28"/>
        </w:rPr>
        <w:t>moderna</w:t>
      </w:r>
      <w:proofErr w:type="spellEnd"/>
    </w:p>
    <w:p w14:paraId="473A3053" w14:textId="77777777" w:rsidR="00167FEE" w:rsidRPr="00167FEE" w:rsidRDefault="00167FEE" w:rsidP="00590F2B">
      <w:pPr>
        <w:widowControl/>
        <w:wordWrap/>
        <w:spacing w:line="225" w:lineRule="atLeast"/>
        <w:ind w:firstLine="128"/>
        <w:rPr>
          <w:rFonts w:ascii="Arial" w:hAnsi="Arial" w:cs="Arial"/>
          <w:spacing w:val="-3"/>
          <w:kern w:val="0"/>
          <w:sz w:val="20"/>
          <w:szCs w:val="20"/>
        </w:rPr>
      </w:pPr>
    </w:p>
    <w:p w14:paraId="27777F39" w14:textId="5A13DE0B" w:rsidR="00590F2B" w:rsidRPr="00167FEE" w:rsidRDefault="00590F2B" w:rsidP="00590F2B">
      <w:pPr>
        <w:widowControl/>
        <w:wordWrap/>
        <w:spacing w:line="225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Uno de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aspectos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más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llamativos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de la Corea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moderna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es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alto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porcentaje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de la población que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vive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apartamentos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viviendas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multifamiliares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. En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ciudades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grandes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y con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alta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densidad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de población, se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construyeron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apartamentos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para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utilizar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de forma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eficiente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limitado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espacio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urbano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.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Éstos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se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han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hecho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populares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porque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servicios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o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comodidades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centros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educativos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y las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instalaciones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comerciales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a menudo se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encuentran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dentro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del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complejo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conformado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por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estas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viviendas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. Las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edificaciones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de gran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altura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ocupan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la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mayoría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de las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áreas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residenciales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muchas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zonas de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viviendas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con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nuevas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construcciones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como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sucede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las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recientes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ciudades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de las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áreas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metropolitanas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>. </w:t>
      </w:r>
    </w:p>
    <w:p w14:paraId="2E5862FC" w14:textId="77777777" w:rsidR="00590F2B" w:rsidRPr="00167FEE" w:rsidRDefault="00590F2B" w:rsidP="00590F2B">
      <w:pPr>
        <w:widowControl/>
        <w:wordWrap/>
        <w:spacing w:line="225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Los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apartamentos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aumentan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constantemente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relación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con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otros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tipos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vivienda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, lo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cual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representa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alrededor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del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sesenta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por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ciento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. En la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actualidad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, se ha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construido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un gran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número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apartamentos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incluso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asentamientos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suburbanos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o rurales.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Asimismo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complejos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de gran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altura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han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aumentado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algunas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áreas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metropolitanas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; se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usan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pisos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inferiores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rascacielos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para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instalaciones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comerciales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superiores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, para fines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residenciales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(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uso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mixto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>).</w:t>
      </w:r>
    </w:p>
    <w:p w14:paraId="0FDA16A5" w14:textId="77777777" w:rsidR="00590F2B" w:rsidRPr="00167FEE" w:rsidRDefault="00590F2B" w:rsidP="00590F2B">
      <w:pPr>
        <w:widowControl/>
        <w:wordWrap/>
        <w:spacing w:line="225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La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vivienda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rural, para las personas que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prefieren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vivir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lejos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de la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bulliciosa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vida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de la ciudad,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también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se ha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incrementado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manera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reciente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. Gran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parte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de las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viviendas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unifamiliares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zonas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densamente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pobladas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ya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han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sido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sustituidas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por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edificios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apartamentos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o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viviendas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multifamiliares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, de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acuerdo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con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políticas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regeneración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urbana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para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mejorar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entornos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residenciales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>.</w:t>
      </w:r>
    </w:p>
    <w:p w14:paraId="3CA37B27" w14:textId="77777777" w:rsidR="00590F2B" w:rsidRPr="00167FEE" w:rsidRDefault="00590F2B" w:rsidP="00590F2B">
      <w:pPr>
        <w:widowControl/>
        <w:wordWrap/>
        <w:spacing w:line="225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La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vivienda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la Corea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moderna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es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gran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parte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tres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tipos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: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univivienda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multifamiliar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apartamento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. Los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vecindarios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entornos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vida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estos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tipos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vivienda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se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han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desarrollado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de modo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diferente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, lo que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lleva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a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vecindarios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diversificados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áreas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urbanas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. Las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univiviendas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se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dividen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casas para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una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familia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multihogares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, ambas de un solo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propietario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;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por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ejemplo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cada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sección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Seúl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tiene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un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tipo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vivienda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dominante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. El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centro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histórico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Seúl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donde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reside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una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alta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proporción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de la población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anciana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, se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caracteriza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por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un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predominio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univivienda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escasas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empresas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comerciales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escuelas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u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otras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instalaciones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educativas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>.</w:t>
      </w:r>
    </w:p>
    <w:p w14:paraId="66B85E62" w14:textId="164F084B" w:rsidR="00590F2B" w:rsidRPr="00167FEE" w:rsidRDefault="00590F2B" w:rsidP="00590F2B">
      <w:pPr>
        <w:widowControl/>
        <w:wordWrap/>
        <w:spacing w:line="225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Las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áreas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con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una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mayor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cantidad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viviendas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multifamiliares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se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ubican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las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secciones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que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tienen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una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gran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historia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construcción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viviendas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. En tales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áreas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, no hay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una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separación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clara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entre las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residenciales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comerciales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. En Corea, las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viviendas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multifamiliares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corresponden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a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edificios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de hasta cuatro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pisos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cuales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se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han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transformado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viviendas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unidades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múltiples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como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apartamentos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complejos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uso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mixto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más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cinco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pisos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.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Además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, hay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secciones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Seúl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donde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prevalecen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edificios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con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apartamentos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cuales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habitan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muchas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familias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y la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mayoría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hogares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tienen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niños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edad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escolar;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por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lo tanto, hay un gran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número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escuelas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e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instalaciones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relacionadas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con la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educación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así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como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equipamientos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vecinales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.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Estas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áreas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complejos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apartamentos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fueron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diseñadas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mediante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la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zonificación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, para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dotar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diversos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servicios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a sus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habitantes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. En la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actualidad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, la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vivienda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multifamiliar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se ha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remodelado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para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convertirse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las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llamadas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“villas”.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Algunas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esas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casas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están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cerca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centros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de las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ciudades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, y con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frecuencia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, son las que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trabajadores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jóvenes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eligen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. El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mapa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de la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derecha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presenta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la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proporción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apartamentos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con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respecto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al total de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viviendas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. Las zonas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verdes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, de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tonalidades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oscuras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tienen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más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167FEE">
        <w:rPr>
          <w:rFonts w:ascii="Arial" w:hAnsi="Arial" w:cs="Arial"/>
          <w:spacing w:val="-3"/>
          <w:kern w:val="0"/>
          <w:sz w:val="20"/>
          <w:szCs w:val="20"/>
        </w:rPr>
        <w:t>apartamentos</w:t>
      </w:r>
      <w:proofErr w:type="spellEnd"/>
      <w:r w:rsidRPr="00167FEE">
        <w:rPr>
          <w:rFonts w:ascii="Arial" w:hAnsi="Arial" w:cs="Arial"/>
          <w:spacing w:val="-3"/>
          <w:kern w:val="0"/>
          <w:sz w:val="20"/>
          <w:szCs w:val="20"/>
        </w:rPr>
        <w:t>. </w:t>
      </w:r>
    </w:p>
    <w:p w14:paraId="4E3891F1" w14:textId="77777777" w:rsidR="00590F2B" w:rsidRPr="00167FEE" w:rsidRDefault="00590F2B">
      <w:pPr>
        <w:rPr>
          <w:rFonts w:ascii="Arial" w:hAnsi="Arial" w:cs="Arial"/>
          <w:sz w:val="20"/>
          <w:szCs w:val="20"/>
        </w:rPr>
      </w:pPr>
    </w:p>
    <w:p w14:paraId="4A09BFED" w14:textId="2773BABB" w:rsidR="00590F2B" w:rsidRPr="00167FEE" w:rsidRDefault="00167FEE">
      <w:pPr>
        <w:rPr>
          <w:rFonts w:ascii="Arial" w:hAnsi="Arial" w:cs="Arial"/>
          <w:sz w:val="20"/>
          <w:szCs w:val="20"/>
        </w:rPr>
      </w:pPr>
      <w:r w:rsidRPr="00184BB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184BB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="00C33F83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, </w:t>
      </w:r>
      <w:proofErr w:type="spellStart"/>
      <w:r w:rsidR="00C33F83" w:rsidRPr="00C3020B">
        <w:rPr>
          <w:rFonts w:ascii="Arial" w:eastAsia="맑은 고딕" w:hAnsi="Arial" w:cs="Arial"/>
          <w:color w:val="222225"/>
          <w:spacing w:val="-5"/>
          <w:sz w:val="20"/>
          <w:szCs w:val="20"/>
        </w:rPr>
        <w:t>Gráfico</w:t>
      </w:r>
      <w:proofErr w:type="spellEnd"/>
      <w:r w:rsidRPr="00184BB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&gt;</w:t>
      </w:r>
      <w:r w:rsidR="00C33F83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C33F83" w:rsidRPr="00C33F83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Ejemplos</w:t>
      </w:r>
      <w:proofErr w:type="spellEnd"/>
      <w:r w:rsidR="00C33F83" w:rsidRPr="00C33F83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de </w:t>
      </w:r>
      <w:proofErr w:type="spellStart"/>
      <w:r w:rsidR="00C33F83" w:rsidRPr="00C33F83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tipos</w:t>
      </w:r>
      <w:proofErr w:type="spellEnd"/>
      <w:r w:rsidR="00C33F83" w:rsidRPr="00C33F83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de </w:t>
      </w:r>
      <w:proofErr w:type="spellStart"/>
      <w:r w:rsidR="00C33F83" w:rsidRPr="00C33F83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vivienda</w:t>
      </w:r>
      <w:proofErr w:type="spellEnd"/>
    </w:p>
    <w:p w14:paraId="7D50AD28" w14:textId="6A3BEBE9" w:rsidR="00167FEE" w:rsidRDefault="00C33F83" w:rsidP="00590F2B">
      <w:pPr>
        <w:widowControl/>
        <w:wordWrap/>
        <w:rPr>
          <w:rFonts w:ascii="Arial" w:eastAsia="맑은 고딕" w:hAnsi="Arial" w:cs="Arial"/>
          <w:color w:val="222225"/>
          <w:spacing w:val="-5"/>
          <w:sz w:val="20"/>
          <w:szCs w:val="20"/>
        </w:rPr>
      </w:pPr>
      <w:r w:rsidRPr="00C3020B">
        <w:rPr>
          <w:rFonts w:ascii="Arial" w:eastAsia="맑은 고딕" w:hAnsi="Arial" w:cs="Arial"/>
          <w:color w:val="222225"/>
          <w:spacing w:val="-5"/>
          <w:sz w:val="20"/>
          <w:szCs w:val="20"/>
        </w:rPr>
        <w:t>&lt;</w:t>
      </w:r>
      <w:proofErr w:type="spellStart"/>
      <w:r w:rsidRPr="00C3020B">
        <w:rPr>
          <w:rFonts w:ascii="Arial" w:eastAsia="맑은 고딕" w:hAnsi="Arial" w:cs="Arial"/>
          <w:color w:val="222225"/>
          <w:spacing w:val="-5"/>
          <w:sz w:val="20"/>
          <w:szCs w:val="20"/>
        </w:rPr>
        <w:t>Gráfico</w:t>
      </w:r>
      <w:proofErr w:type="spellEnd"/>
      <w:r w:rsidRPr="00C3020B">
        <w:rPr>
          <w:rFonts w:ascii="Arial" w:eastAsia="맑은 고딕" w:hAnsi="Arial" w:cs="Arial"/>
          <w:color w:val="222225"/>
          <w:spacing w:val="-5"/>
          <w:sz w:val="20"/>
          <w:szCs w:val="20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C33F83">
        <w:rPr>
          <w:rFonts w:ascii="Arial" w:eastAsia="맑은 고딕" w:hAnsi="Arial" w:cs="Arial"/>
          <w:color w:val="222225"/>
          <w:spacing w:val="-5"/>
          <w:sz w:val="20"/>
          <w:szCs w:val="20"/>
        </w:rPr>
        <w:t>Cambios</w:t>
      </w:r>
      <w:proofErr w:type="spellEnd"/>
      <w:r w:rsidRPr="00C33F83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C33F83">
        <w:rPr>
          <w:rFonts w:ascii="Arial" w:eastAsia="맑은 고딕" w:hAnsi="Arial" w:cs="Arial"/>
          <w:color w:val="222225"/>
          <w:spacing w:val="-5"/>
          <w:sz w:val="20"/>
          <w:szCs w:val="20"/>
        </w:rPr>
        <w:t>en</w:t>
      </w:r>
      <w:proofErr w:type="spellEnd"/>
      <w:r w:rsidRPr="00C33F83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C33F83">
        <w:rPr>
          <w:rFonts w:ascii="Arial" w:eastAsia="맑은 고딕" w:hAnsi="Arial" w:cs="Arial"/>
          <w:color w:val="222225"/>
          <w:spacing w:val="-5"/>
          <w:sz w:val="20"/>
          <w:szCs w:val="20"/>
        </w:rPr>
        <w:t>los</w:t>
      </w:r>
      <w:proofErr w:type="spellEnd"/>
      <w:r w:rsidRPr="00C33F83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C33F83">
        <w:rPr>
          <w:rFonts w:ascii="Arial" w:eastAsia="맑은 고딕" w:hAnsi="Arial" w:cs="Arial"/>
          <w:color w:val="222225"/>
          <w:spacing w:val="-5"/>
          <w:sz w:val="20"/>
          <w:szCs w:val="20"/>
        </w:rPr>
        <w:t>tipos</w:t>
      </w:r>
      <w:proofErr w:type="spellEnd"/>
      <w:r w:rsidRPr="00C33F83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de </w:t>
      </w:r>
      <w:proofErr w:type="spellStart"/>
      <w:r w:rsidRPr="00C33F83">
        <w:rPr>
          <w:rFonts w:ascii="Arial" w:eastAsia="맑은 고딕" w:hAnsi="Arial" w:cs="Arial"/>
          <w:color w:val="222225"/>
          <w:spacing w:val="-5"/>
          <w:sz w:val="20"/>
          <w:szCs w:val="20"/>
        </w:rPr>
        <w:t>vivienda</w:t>
      </w:r>
      <w:proofErr w:type="spellEnd"/>
      <w:r w:rsidRPr="00C33F83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(1980-2020)</w:t>
      </w:r>
    </w:p>
    <w:p w14:paraId="71AC0278" w14:textId="33F3EAC0" w:rsidR="00C33F83" w:rsidRDefault="00C33F83" w:rsidP="00C33F83">
      <w:pPr>
        <w:widowControl/>
        <w:wordWrap/>
        <w:rPr>
          <w:rFonts w:ascii="Arial" w:eastAsia="맑은 고딕" w:hAnsi="Arial" w:cs="Arial"/>
          <w:color w:val="222225"/>
          <w:spacing w:val="-5"/>
          <w:sz w:val="20"/>
          <w:szCs w:val="20"/>
        </w:rPr>
      </w:pPr>
      <w:r w:rsidRPr="00C3020B">
        <w:rPr>
          <w:rFonts w:ascii="Arial" w:eastAsia="맑은 고딕" w:hAnsi="Arial" w:cs="Arial"/>
          <w:color w:val="222225"/>
          <w:spacing w:val="-5"/>
          <w:sz w:val="20"/>
          <w:szCs w:val="20"/>
        </w:rPr>
        <w:t>&lt;</w:t>
      </w:r>
      <w:proofErr w:type="spellStart"/>
      <w:r w:rsidRPr="00C3020B">
        <w:rPr>
          <w:rFonts w:ascii="Arial" w:eastAsia="맑은 고딕" w:hAnsi="Arial" w:cs="Arial"/>
          <w:color w:val="222225"/>
          <w:spacing w:val="-5"/>
          <w:sz w:val="20"/>
          <w:szCs w:val="20"/>
        </w:rPr>
        <w:t>Gráfico</w:t>
      </w:r>
      <w:proofErr w:type="spellEnd"/>
      <w:r w:rsidRPr="00C3020B">
        <w:rPr>
          <w:rFonts w:ascii="Arial" w:eastAsia="맑은 고딕" w:hAnsi="Arial" w:cs="Arial"/>
          <w:color w:val="222225"/>
          <w:spacing w:val="-5"/>
          <w:sz w:val="20"/>
          <w:szCs w:val="20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C33F83">
        <w:rPr>
          <w:rFonts w:ascii="Arial" w:eastAsia="맑은 고딕" w:hAnsi="Arial" w:cs="Arial"/>
          <w:color w:val="222225"/>
          <w:spacing w:val="-5"/>
          <w:sz w:val="20"/>
          <w:szCs w:val="20"/>
        </w:rPr>
        <w:t>Superficie</w:t>
      </w:r>
      <w:proofErr w:type="spellEnd"/>
      <w:r w:rsidRPr="00C33F83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C33F83">
        <w:rPr>
          <w:rFonts w:ascii="Arial" w:eastAsia="맑은 고딕" w:hAnsi="Arial" w:cs="Arial"/>
          <w:color w:val="222225"/>
          <w:spacing w:val="-5"/>
          <w:sz w:val="20"/>
          <w:szCs w:val="20"/>
        </w:rPr>
        <w:t>bruta</w:t>
      </w:r>
      <w:proofErr w:type="spellEnd"/>
      <w:r w:rsidRPr="00C33F83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C33F83">
        <w:rPr>
          <w:rFonts w:ascii="Arial" w:eastAsia="맑은 고딕" w:hAnsi="Arial" w:cs="Arial"/>
          <w:color w:val="222225"/>
          <w:spacing w:val="-5"/>
          <w:sz w:val="20"/>
          <w:szCs w:val="20"/>
        </w:rPr>
        <w:t>por</w:t>
      </w:r>
      <w:proofErr w:type="spellEnd"/>
      <w:r w:rsidRPr="00C33F83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C33F83">
        <w:rPr>
          <w:rFonts w:ascii="Arial" w:eastAsia="맑은 고딕" w:hAnsi="Arial" w:cs="Arial"/>
          <w:color w:val="222225"/>
          <w:spacing w:val="-5"/>
          <w:sz w:val="20"/>
          <w:szCs w:val="20"/>
        </w:rPr>
        <w:t>tipo</w:t>
      </w:r>
      <w:proofErr w:type="spellEnd"/>
      <w:r w:rsidRPr="00C33F83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de </w:t>
      </w:r>
      <w:proofErr w:type="spellStart"/>
      <w:r w:rsidRPr="00C33F83">
        <w:rPr>
          <w:rFonts w:ascii="Arial" w:eastAsia="맑은 고딕" w:hAnsi="Arial" w:cs="Arial"/>
          <w:color w:val="222225"/>
          <w:spacing w:val="-5"/>
          <w:sz w:val="20"/>
          <w:szCs w:val="20"/>
        </w:rPr>
        <w:t>vivienda</w:t>
      </w:r>
      <w:proofErr w:type="spellEnd"/>
    </w:p>
    <w:p w14:paraId="41E193B1" w14:textId="635295F7" w:rsidR="00C33F83" w:rsidRDefault="00C33F83" w:rsidP="00C33F83">
      <w:pPr>
        <w:widowControl/>
        <w:wordWrap/>
        <w:rPr>
          <w:rFonts w:ascii="Arial" w:eastAsia="맑은 고딕" w:hAnsi="Arial" w:cs="Arial"/>
          <w:color w:val="222225"/>
          <w:spacing w:val="-5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&lt;</w:t>
      </w:r>
      <w:proofErr w:type="spellStart"/>
      <w:r w:rsidRPr="008311A7">
        <w:rPr>
          <w:rFonts w:ascii="Arial" w:hAnsi="Arial" w:cs="Arial"/>
          <w:sz w:val="20"/>
          <w:szCs w:val="20"/>
        </w:rPr>
        <w:t>mapa</w:t>
      </w:r>
      <w:proofErr w:type="spellEnd"/>
      <w:r>
        <w:rPr>
          <w:rFonts w:ascii="Arial" w:hAnsi="Arial" w:cs="Arial"/>
          <w:sz w:val="20"/>
          <w:szCs w:val="20"/>
        </w:rPr>
        <w:t xml:space="preserve">&gt; </w:t>
      </w:r>
      <w:proofErr w:type="spellStart"/>
      <w:r w:rsidRPr="00C33F83">
        <w:rPr>
          <w:rFonts w:ascii="Arial" w:hAnsi="Arial" w:cs="Arial"/>
          <w:sz w:val="20"/>
          <w:szCs w:val="20"/>
        </w:rPr>
        <w:t>Proporción</w:t>
      </w:r>
      <w:proofErr w:type="spellEnd"/>
      <w:r w:rsidRPr="00C33F83">
        <w:rPr>
          <w:rFonts w:ascii="Arial" w:hAnsi="Arial" w:cs="Arial"/>
          <w:sz w:val="20"/>
          <w:szCs w:val="20"/>
        </w:rPr>
        <w:t xml:space="preserve"> de </w:t>
      </w:r>
      <w:proofErr w:type="spellStart"/>
      <w:r w:rsidRPr="00C33F83">
        <w:rPr>
          <w:rFonts w:ascii="Arial" w:hAnsi="Arial" w:cs="Arial"/>
          <w:sz w:val="20"/>
          <w:szCs w:val="20"/>
        </w:rPr>
        <w:t>apartamentos</w:t>
      </w:r>
      <w:proofErr w:type="spellEnd"/>
      <w:r w:rsidRPr="00C33F83">
        <w:rPr>
          <w:rFonts w:ascii="Arial" w:hAnsi="Arial" w:cs="Arial"/>
          <w:sz w:val="20"/>
          <w:szCs w:val="20"/>
        </w:rPr>
        <w:t xml:space="preserve"> con </w:t>
      </w:r>
      <w:proofErr w:type="spellStart"/>
      <w:r w:rsidRPr="00C33F83">
        <w:rPr>
          <w:rFonts w:ascii="Arial" w:hAnsi="Arial" w:cs="Arial"/>
          <w:sz w:val="20"/>
          <w:szCs w:val="20"/>
        </w:rPr>
        <w:t>respecto</w:t>
      </w:r>
      <w:proofErr w:type="spellEnd"/>
      <w:r w:rsidRPr="00C33F83">
        <w:rPr>
          <w:rFonts w:ascii="Arial" w:hAnsi="Arial" w:cs="Arial"/>
          <w:sz w:val="20"/>
          <w:szCs w:val="20"/>
        </w:rPr>
        <w:t xml:space="preserve"> a </w:t>
      </w:r>
      <w:proofErr w:type="spellStart"/>
      <w:r w:rsidRPr="00C33F83">
        <w:rPr>
          <w:rFonts w:ascii="Arial" w:hAnsi="Arial" w:cs="Arial"/>
          <w:sz w:val="20"/>
          <w:szCs w:val="20"/>
        </w:rPr>
        <w:t>todos</w:t>
      </w:r>
      <w:proofErr w:type="spellEnd"/>
      <w:r w:rsidRPr="00C33F8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33F83">
        <w:rPr>
          <w:rFonts w:ascii="Arial" w:hAnsi="Arial" w:cs="Arial"/>
          <w:sz w:val="20"/>
          <w:szCs w:val="20"/>
        </w:rPr>
        <w:t>los</w:t>
      </w:r>
      <w:proofErr w:type="spellEnd"/>
      <w:r w:rsidRPr="00C33F8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33F83">
        <w:rPr>
          <w:rFonts w:ascii="Arial" w:hAnsi="Arial" w:cs="Arial"/>
          <w:sz w:val="20"/>
          <w:szCs w:val="20"/>
        </w:rPr>
        <w:t>tipos</w:t>
      </w:r>
      <w:proofErr w:type="spellEnd"/>
      <w:r w:rsidRPr="00C33F83">
        <w:rPr>
          <w:rFonts w:ascii="Arial" w:hAnsi="Arial" w:cs="Arial"/>
          <w:sz w:val="20"/>
          <w:szCs w:val="20"/>
        </w:rPr>
        <w:t xml:space="preserve"> de </w:t>
      </w:r>
      <w:proofErr w:type="spellStart"/>
      <w:r w:rsidRPr="00C33F83">
        <w:rPr>
          <w:rFonts w:ascii="Arial" w:hAnsi="Arial" w:cs="Arial"/>
          <w:sz w:val="20"/>
          <w:szCs w:val="20"/>
        </w:rPr>
        <w:t>vivienda</w:t>
      </w:r>
      <w:proofErr w:type="spellEnd"/>
    </w:p>
    <w:p w14:paraId="6FE8E832" w14:textId="5AA48331" w:rsidR="00C33F83" w:rsidRDefault="00C33F83" w:rsidP="00C33F83">
      <w:pPr>
        <w:rPr>
          <w:rFonts w:ascii="Arial" w:hAnsi="Arial" w:cs="Arial"/>
          <w:sz w:val="20"/>
          <w:szCs w:val="20"/>
        </w:rPr>
      </w:pPr>
      <w:r w:rsidRPr="008E4EA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&lt;</w:t>
      </w:r>
      <w:proofErr w:type="spellStart"/>
      <w:r w:rsidRPr="008E4EA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dibujo</w:t>
      </w:r>
      <w:proofErr w:type="spellEnd"/>
      <w:r w:rsidRPr="008E4EA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&gt;</w:t>
      </w:r>
      <w:r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proofErr w:type="spellStart"/>
      <w:r w:rsidRPr="00C33F83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Ejemplos</w:t>
      </w:r>
      <w:proofErr w:type="spellEnd"/>
      <w:r w:rsidRPr="00C33F83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de </w:t>
      </w:r>
      <w:proofErr w:type="spellStart"/>
      <w:r w:rsidRPr="00C33F83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estructuras</w:t>
      </w:r>
      <w:proofErr w:type="spellEnd"/>
      <w:r w:rsidRPr="00C33F83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de </w:t>
      </w:r>
      <w:proofErr w:type="spellStart"/>
      <w:r w:rsidRPr="00C33F83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apartamentos</w:t>
      </w:r>
      <w:proofErr w:type="spellEnd"/>
    </w:p>
    <w:p w14:paraId="58868529" w14:textId="77777777" w:rsidR="00C33F83" w:rsidRPr="00167FEE" w:rsidRDefault="00C33F83" w:rsidP="00590F2B">
      <w:pPr>
        <w:widowControl/>
        <w:wordWrap/>
        <w:rPr>
          <w:rFonts w:ascii="Arial" w:hAnsi="Arial" w:cs="Arial"/>
          <w:spacing w:val="-3"/>
          <w:kern w:val="0"/>
          <w:sz w:val="20"/>
          <w:szCs w:val="20"/>
        </w:rPr>
      </w:pPr>
    </w:p>
    <w:p w14:paraId="482D8BFB" w14:textId="77777777" w:rsidR="00167FEE" w:rsidRPr="00167FEE" w:rsidRDefault="00167FEE">
      <w:pPr>
        <w:widowControl/>
        <w:wordWrap/>
        <w:jc w:val="left"/>
        <w:rPr>
          <w:rFonts w:ascii="Arial" w:hAnsi="Arial" w:cs="Arial"/>
          <w:spacing w:val="-3"/>
          <w:kern w:val="0"/>
          <w:sz w:val="20"/>
          <w:szCs w:val="20"/>
        </w:rPr>
      </w:pPr>
      <w:r w:rsidRPr="00167FEE">
        <w:rPr>
          <w:rFonts w:ascii="Arial" w:hAnsi="Arial" w:cs="Arial"/>
          <w:spacing w:val="-3"/>
          <w:kern w:val="0"/>
          <w:sz w:val="20"/>
          <w:szCs w:val="20"/>
        </w:rPr>
        <w:br w:type="page"/>
      </w:r>
    </w:p>
    <w:p w14:paraId="46C53354" w14:textId="1B0FCCB9" w:rsidR="00590F2B" w:rsidRPr="001650A4" w:rsidRDefault="00167FEE" w:rsidP="00590F2B">
      <w:pPr>
        <w:widowControl/>
        <w:wordWrap/>
        <w:rPr>
          <w:rFonts w:ascii="Arial" w:hAnsi="Arial" w:cs="Arial"/>
          <w:kern w:val="0"/>
          <w:sz w:val="28"/>
          <w:szCs w:val="28"/>
        </w:rPr>
      </w:pPr>
      <w:r w:rsidRPr="001650A4">
        <w:rPr>
          <w:rFonts w:ascii="Arial" w:hAnsi="Arial" w:cs="Arial"/>
          <w:spacing w:val="-3"/>
          <w:kern w:val="0"/>
          <w:sz w:val="28"/>
          <w:szCs w:val="28"/>
        </w:rPr>
        <w:lastRenderedPageBreak/>
        <w:t xml:space="preserve">4.8 </w:t>
      </w:r>
      <w:r w:rsidR="00590F2B" w:rsidRPr="001650A4">
        <w:rPr>
          <w:rFonts w:ascii="Arial" w:hAnsi="Arial" w:cs="Arial"/>
          <w:spacing w:val="-3"/>
          <w:kern w:val="0"/>
          <w:sz w:val="28"/>
          <w:szCs w:val="28"/>
        </w:rPr>
        <w:t xml:space="preserve">Estilo de </w:t>
      </w:r>
      <w:proofErr w:type="spellStart"/>
      <w:r w:rsidR="00590F2B" w:rsidRPr="001650A4">
        <w:rPr>
          <w:rFonts w:ascii="Arial" w:hAnsi="Arial" w:cs="Arial"/>
          <w:spacing w:val="-3"/>
          <w:kern w:val="0"/>
          <w:sz w:val="28"/>
          <w:szCs w:val="28"/>
        </w:rPr>
        <w:t>vida</w:t>
      </w:r>
      <w:proofErr w:type="spellEnd"/>
      <w:r w:rsidR="00590F2B" w:rsidRPr="001650A4">
        <w:rPr>
          <w:rFonts w:ascii="Arial" w:hAnsi="Arial" w:cs="Arial"/>
          <w:spacing w:val="-3"/>
          <w:kern w:val="0"/>
          <w:sz w:val="28"/>
          <w:szCs w:val="28"/>
        </w:rPr>
        <w:t xml:space="preserve"> y </w:t>
      </w:r>
      <w:proofErr w:type="spellStart"/>
      <w:r w:rsidR="00590F2B" w:rsidRPr="001650A4">
        <w:rPr>
          <w:rFonts w:ascii="Arial" w:hAnsi="Arial" w:cs="Arial"/>
          <w:spacing w:val="-3"/>
          <w:kern w:val="0"/>
          <w:sz w:val="28"/>
          <w:szCs w:val="28"/>
        </w:rPr>
        <w:t>tiempo</w:t>
      </w:r>
      <w:proofErr w:type="spellEnd"/>
      <w:r w:rsidR="00590F2B" w:rsidRPr="001650A4">
        <w:rPr>
          <w:rFonts w:ascii="Arial" w:hAnsi="Arial" w:cs="Arial"/>
          <w:spacing w:val="-3"/>
          <w:kern w:val="0"/>
          <w:sz w:val="28"/>
          <w:szCs w:val="28"/>
        </w:rPr>
        <w:t xml:space="preserve"> libre</w:t>
      </w:r>
    </w:p>
    <w:p w14:paraId="7314B745" w14:textId="77777777" w:rsidR="00590F2B" w:rsidRPr="0039624F" w:rsidRDefault="00590F2B">
      <w:pPr>
        <w:rPr>
          <w:rFonts w:ascii="Arial" w:hAnsi="Arial" w:cs="Arial"/>
          <w:sz w:val="20"/>
          <w:szCs w:val="20"/>
        </w:rPr>
      </w:pPr>
    </w:p>
    <w:p w14:paraId="0B494DED" w14:textId="0D5D40E1" w:rsidR="0039624F" w:rsidRPr="0039624F" w:rsidRDefault="0039624F">
      <w:pPr>
        <w:rPr>
          <w:rFonts w:ascii="Arial" w:hAnsi="Arial" w:cs="Arial"/>
          <w:sz w:val="20"/>
          <w:szCs w:val="20"/>
        </w:rPr>
      </w:pPr>
      <w:r w:rsidRPr="003962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3962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3962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&gt; Personas </w:t>
      </w:r>
      <w:proofErr w:type="spellStart"/>
      <w:r w:rsidRPr="003962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esquían</w:t>
      </w:r>
      <w:proofErr w:type="spellEnd"/>
      <w:r w:rsidRPr="003962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3962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en</w:t>
      </w:r>
      <w:proofErr w:type="spellEnd"/>
      <w:r w:rsidRPr="003962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un </w:t>
      </w:r>
      <w:proofErr w:type="spellStart"/>
      <w:r w:rsidRPr="003962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centro</w:t>
      </w:r>
      <w:proofErr w:type="spellEnd"/>
      <w:r w:rsidRPr="003962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3962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turístico</w:t>
      </w:r>
      <w:proofErr w:type="spellEnd"/>
      <w:r w:rsidRPr="003962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3962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coreano</w:t>
      </w:r>
      <w:proofErr w:type="spellEnd"/>
    </w:p>
    <w:p w14:paraId="108AD0D6" w14:textId="73113175" w:rsidR="0039624F" w:rsidRPr="0039624F" w:rsidRDefault="0039624F">
      <w:pPr>
        <w:rPr>
          <w:rFonts w:ascii="Arial" w:hAnsi="Arial" w:cs="Arial"/>
          <w:sz w:val="20"/>
          <w:szCs w:val="20"/>
        </w:rPr>
      </w:pPr>
      <w:r w:rsidRPr="0039624F">
        <w:rPr>
          <w:rFonts w:ascii="Arial" w:hAnsi="Arial" w:cs="Arial"/>
          <w:sz w:val="20"/>
          <w:szCs w:val="20"/>
        </w:rPr>
        <w:t>&lt;</w:t>
      </w:r>
      <w:proofErr w:type="spellStart"/>
      <w:r w:rsidRPr="0039624F">
        <w:rPr>
          <w:rFonts w:ascii="Arial" w:hAnsi="Arial" w:cs="Arial"/>
          <w:sz w:val="20"/>
          <w:szCs w:val="20"/>
        </w:rPr>
        <w:t>mapa</w:t>
      </w:r>
      <w:proofErr w:type="spellEnd"/>
      <w:r w:rsidRPr="0039624F">
        <w:rPr>
          <w:rFonts w:ascii="Arial" w:hAnsi="Arial" w:cs="Arial"/>
          <w:sz w:val="20"/>
          <w:szCs w:val="20"/>
        </w:rPr>
        <w:t xml:space="preserve">&gt; </w:t>
      </w:r>
      <w:r w:rsidRPr="0039624F">
        <w:rPr>
          <w:rStyle w:val="A10"/>
          <w:rFonts w:ascii="Arial" w:hAnsi="Arial" w:cs="Arial"/>
          <w:sz w:val="20"/>
          <w:szCs w:val="20"/>
        </w:rPr>
        <w:t xml:space="preserve">Personas </w:t>
      </w:r>
      <w:proofErr w:type="spellStart"/>
      <w:r w:rsidRPr="0039624F">
        <w:rPr>
          <w:rStyle w:val="A10"/>
          <w:rFonts w:ascii="Arial" w:hAnsi="Arial" w:cs="Arial"/>
          <w:sz w:val="20"/>
          <w:szCs w:val="20"/>
        </w:rPr>
        <w:t>esquían</w:t>
      </w:r>
      <w:proofErr w:type="spellEnd"/>
      <w:r w:rsidRPr="0039624F">
        <w:rPr>
          <w:rStyle w:val="A10"/>
          <w:rFonts w:ascii="Arial" w:hAnsi="Arial" w:cs="Arial"/>
          <w:sz w:val="20"/>
          <w:szCs w:val="20"/>
        </w:rPr>
        <w:t xml:space="preserve"> </w:t>
      </w:r>
      <w:proofErr w:type="spellStart"/>
      <w:r w:rsidRPr="0039624F">
        <w:rPr>
          <w:rStyle w:val="A10"/>
          <w:rFonts w:ascii="Arial" w:hAnsi="Arial" w:cs="Arial"/>
          <w:sz w:val="20"/>
          <w:szCs w:val="20"/>
        </w:rPr>
        <w:t>en</w:t>
      </w:r>
      <w:proofErr w:type="spellEnd"/>
      <w:r w:rsidRPr="0039624F">
        <w:rPr>
          <w:rStyle w:val="A10"/>
          <w:rFonts w:ascii="Arial" w:hAnsi="Arial" w:cs="Arial"/>
          <w:sz w:val="20"/>
          <w:szCs w:val="20"/>
        </w:rPr>
        <w:t xml:space="preserve"> un </w:t>
      </w:r>
      <w:proofErr w:type="spellStart"/>
      <w:r w:rsidRPr="0039624F">
        <w:rPr>
          <w:rStyle w:val="A10"/>
          <w:rFonts w:ascii="Arial" w:hAnsi="Arial" w:cs="Arial"/>
          <w:sz w:val="20"/>
          <w:szCs w:val="20"/>
        </w:rPr>
        <w:t>centro</w:t>
      </w:r>
      <w:proofErr w:type="spellEnd"/>
      <w:r w:rsidRPr="0039624F">
        <w:rPr>
          <w:rStyle w:val="A10"/>
          <w:rFonts w:ascii="Arial" w:hAnsi="Arial" w:cs="Arial"/>
          <w:sz w:val="20"/>
          <w:szCs w:val="20"/>
        </w:rPr>
        <w:t xml:space="preserve"> </w:t>
      </w:r>
      <w:proofErr w:type="spellStart"/>
      <w:r w:rsidRPr="0039624F">
        <w:rPr>
          <w:rStyle w:val="A10"/>
          <w:rFonts w:ascii="Arial" w:hAnsi="Arial" w:cs="Arial"/>
          <w:sz w:val="20"/>
          <w:szCs w:val="20"/>
        </w:rPr>
        <w:t>turístico</w:t>
      </w:r>
      <w:proofErr w:type="spellEnd"/>
      <w:r w:rsidRPr="0039624F">
        <w:rPr>
          <w:rStyle w:val="A10"/>
          <w:rFonts w:ascii="Arial" w:hAnsi="Arial" w:cs="Arial"/>
          <w:sz w:val="20"/>
          <w:szCs w:val="20"/>
        </w:rPr>
        <w:t xml:space="preserve"> </w:t>
      </w:r>
      <w:proofErr w:type="spellStart"/>
      <w:r w:rsidRPr="0039624F">
        <w:rPr>
          <w:rStyle w:val="A10"/>
          <w:rFonts w:ascii="Arial" w:hAnsi="Arial" w:cs="Arial"/>
          <w:sz w:val="20"/>
          <w:szCs w:val="20"/>
        </w:rPr>
        <w:t>coreano</w:t>
      </w:r>
      <w:proofErr w:type="spellEnd"/>
    </w:p>
    <w:p w14:paraId="15F3CEA3" w14:textId="77777777" w:rsidR="004F730A" w:rsidRDefault="004F730A" w:rsidP="00590F2B">
      <w:pPr>
        <w:widowControl/>
        <w:wordWrap/>
        <w:spacing w:line="225" w:lineRule="atLeast"/>
        <w:ind w:firstLine="128"/>
        <w:rPr>
          <w:rFonts w:ascii="Arial" w:hAnsi="Arial" w:cs="Arial"/>
          <w:kern w:val="0"/>
          <w:sz w:val="20"/>
          <w:szCs w:val="20"/>
        </w:rPr>
      </w:pPr>
    </w:p>
    <w:p w14:paraId="493E6079" w14:textId="0724483C" w:rsidR="00590F2B" w:rsidRPr="00AD4F57" w:rsidRDefault="00590F2B" w:rsidP="00590F2B">
      <w:pPr>
        <w:widowControl/>
        <w:wordWrap/>
        <w:spacing w:line="225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AD4F57">
        <w:rPr>
          <w:rFonts w:ascii="Arial" w:hAnsi="Arial" w:cs="Arial"/>
          <w:kern w:val="0"/>
          <w:sz w:val="20"/>
          <w:szCs w:val="20"/>
        </w:rPr>
        <w:t xml:space="preserve">Las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actividades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esparcimiento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coreanos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su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tiempo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libre, se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han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diversificado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tras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introducción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semana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laboral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cinco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días a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principios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de la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década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de 2000. El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tiempo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para las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actividades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recreativas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ha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aumentado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junto con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ingresos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económicos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existe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percepción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cambiante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su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significado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. Como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resultado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, se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han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ampliado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las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oportunidades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para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participar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activamente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prácticas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esparcimiento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como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unirse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a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clubes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viajes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nacionales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e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internacionales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son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más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comunes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>.</w:t>
      </w:r>
    </w:p>
    <w:p w14:paraId="7907D400" w14:textId="77777777" w:rsidR="00590F2B" w:rsidRPr="00AD4F57" w:rsidRDefault="00590F2B" w:rsidP="00590F2B">
      <w:pPr>
        <w:widowControl/>
        <w:wordWrap/>
        <w:spacing w:line="225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AD4F57">
        <w:rPr>
          <w:rFonts w:ascii="Arial" w:hAnsi="Arial" w:cs="Arial"/>
          <w:kern w:val="0"/>
          <w:sz w:val="20"/>
          <w:szCs w:val="20"/>
        </w:rPr>
        <w:t xml:space="preserve">El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Gobierno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central y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locales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también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han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hecho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un gran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esfuerzo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para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mejorar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calidad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vida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de sus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habitantes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mediante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mayor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participación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actividades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para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uso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tiempo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libre. Los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organismos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gubernamentales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han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mejorado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acceso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público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a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lugares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esparcimiento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por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medio de la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construcción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adecuación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instalaciones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como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salas de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conciertos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bibliotecas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parques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deportivos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públicos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urbanos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y rurales.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Además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han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construido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varias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rutas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recorrido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a pie y para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bicicletas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;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asimismo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han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desarrollado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sitios web y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aplicaciones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móviles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para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brindar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información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relevante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esos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trayectos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.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Aunado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a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ello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cada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Gobierno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local ha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proporcionado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bicicletas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públicas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y ha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mejorado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las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rutas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e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instalaciones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transporte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público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con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fin de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atender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accesibilidad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a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espacios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esparcimiento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>.</w:t>
      </w:r>
    </w:p>
    <w:p w14:paraId="3C5D0BB2" w14:textId="77777777" w:rsidR="00590F2B" w:rsidRPr="00AD4F57" w:rsidRDefault="00590F2B" w:rsidP="00590F2B">
      <w:pPr>
        <w:widowControl/>
        <w:wordWrap/>
        <w:spacing w:line="225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AD4F57">
        <w:rPr>
          <w:rFonts w:ascii="Arial" w:hAnsi="Arial" w:cs="Arial"/>
          <w:kern w:val="0"/>
          <w:sz w:val="20"/>
          <w:szCs w:val="20"/>
        </w:rPr>
        <w:t xml:space="preserve">La población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coreana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, mayor a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diez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años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disfruta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de un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promedio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de cuatro horas y 45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minutos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tiempo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libre para las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actividades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recreativas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todos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días. Una persona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promedio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se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va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a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dormir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a las 11:30 pm y se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despierta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alrededor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de las 7 am. Por lo general,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coreanos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ven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televisión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o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usan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internet entre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semana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tienen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pasatiempos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más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activos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fines de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semana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como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viajar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hacer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ejercicio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>.</w:t>
      </w:r>
    </w:p>
    <w:p w14:paraId="589683B4" w14:textId="77777777" w:rsidR="00590F2B" w:rsidRPr="00AD4F57" w:rsidRDefault="00590F2B" w:rsidP="00590F2B">
      <w:pPr>
        <w:widowControl/>
        <w:wordWrap/>
        <w:spacing w:line="225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AD4F57">
        <w:rPr>
          <w:rFonts w:ascii="Arial" w:hAnsi="Arial" w:cs="Arial"/>
          <w:kern w:val="0"/>
          <w:sz w:val="20"/>
          <w:szCs w:val="20"/>
        </w:rPr>
        <w:t xml:space="preserve">En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últimos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años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, la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sociedad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coreana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ha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experimentado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transformaciones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sociales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incluidos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cambios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vida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religiosa y familiar. A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medida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que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disminuye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tasa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fertilidad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, las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familias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se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han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vuelto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más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pequeñas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. La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edad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promedio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para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contraer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matrimonio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ha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aumentado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divorcio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se ha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vuelto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más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común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. Con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cambios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demográficos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sociales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, las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opiniones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sobre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familia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matrimonio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divorcio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se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están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modificando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.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Estos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cambios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sociales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incluidos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desacuerdos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ideológicos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religiosos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, la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desigualdad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económica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conflictos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intergeneracionales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carácter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distintivo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regional,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han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influido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modificación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conductas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de la población. En la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actualidad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, se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emprenden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esfuerzos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continuos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para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reducir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al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mínimo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conflictos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culturales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y las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desigualdades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AD4F57">
        <w:rPr>
          <w:rFonts w:ascii="Arial" w:hAnsi="Arial" w:cs="Arial"/>
          <w:kern w:val="0"/>
          <w:sz w:val="20"/>
          <w:szCs w:val="20"/>
        </w:rPr>
        <w:t>sociedad</w:t>
      </w:r>
      <w:proofErr w:type="spellEnd"/>
      <w:r w:rsidRPr="00AD4F57">
        <w:rPr>
          <w:rFonts w:ascii="Arial" w:hAnsi="Arial" w:cs="Arial"/>
          <w:kern w:val="0"/>
          <w:sz w:val="20"/>
          <w:szCs w:val="20"/>
        </w:rPr>
        <w:t>.</w:t>
      </w:r>
    </w:p>
    <w:p w14:paraId="67DE165C" w14:textId="77777777" w:rsidR="004F730A" w:rsidRDefault="004F730A">
      <w:pPr>
        <w:rPr>
          <w:rFonts w:ascii="Arial" w:eastAsia="맑은 고딕" w:hAnsi="Arial" w:cs="Arial"/>
          <w:color w:val="222225"/>
          <w:spacing w:val="-5"/>
          <w:sz w:val="20"/>
          <w:szCs w:val="20"/>
        </w:rPr>
      </w:pPr>
    </w:p>
    <w:p w14:paraId="22E65900" w14:textId="454AF677" w:rsidR="0039624F" w:rsidRDefault="0039624F">
      <w:pPr>
        <w:rPr>
          <w:rFonts w:ascii="Arial" w:hAnsi="Arial" w:cs="Arial"/>
          <w:sz w:val="20"/>
          <w:szCs w:val="20"/>
        </w:rPr>
      </w:pPr>
      <w:r w:rsidRPr="00C3020B">
        <w:rPr>
          <w:rFonts w:ascii="Arial" w:eastAsia="맑은 고딕" w:hAnsi="Arial" w:cs="Arial"/>
          <w:color w:val="222225"/>
          <w:spacing w:val="-5"/>
          <w:sz w:val="20"/>
          <w:szCs w:val="20"/>
        </w:rPr>
        <w:t>&lt;</w:t>
      </w:r>
      <w:proofErr w:type="spellStart"/>
      <w:r w:rsidRPr="00C3020B">
        <w:rPr>
          <w:rFonts w:ascii="Arial" w:eastAsia="맑은 고딕" w:hAnsi="Arial" w:cs="Arial"/>
          <w:color w:val="222225"/>
          <w:spacing w:val="-5"/>
          <w:sz w:val="20"/>
          <w:szCs w:val="20"/>
        </w:rPr>
        <w:t>Gráfico</w:t>
      </w:r>
      <w:proofErr w:type="spellEnd"/>
      <w:r w:rsidRPr="00C3020B">
        <w:rPr>
          <w:rFonts w:ascii="Arial" w:eastAsia="맑은 고딕" w:hAnsi="Arial" w:cs="Arial"/>
          <w:color w:val="222225"/>
          <w:spacing w:val="-5"/>
          <w:sz w:val="20"/>
          <w:szCs w:val="20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39624F">
        <w:rPr>
          <w:rFonts w:ascii="Arial" w:eastAsia="맑은 고딕" w:hAnsi="Arial" w:cs="Arial"/>
          <w:color w:val="222225"/>
          <w:spacing w:val="-5"/>
          <w:sz w:val="20"/>
          <w:szCs w:val="20"/>
        </w:rPr>
        <w:t>Actividades</w:t>
      </w:r>
      <w:proofErr w:type="spellEnd"/>
      <w:r w:rsidRPr="0039624F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de </w:t>
      </w:r>
      <w:proofErr w:type="spellStart"/>
      <w:r w:rsidRPr="0039624F">
        <w:rPr>
          <w:rFonts w:ascii="Arial" w:eastAsia="맑은 고딕" w:hAnsi="Arial" w:cs="Arial"/>
          <w:color w:val="222225"/>
          <w:spacing w:val="-5"/>
          <w:sz w:val="20"/>
          <w:szCs w:val="20"/>
        </w:rPr>
        <w:t>esparcimiento</w:t>
      </w:r>
      <w:proofErr w:type="spellEnd"/>
      <w:r w:rsidRPr="0039624F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39624F">
        <w:rPr>
          <w:rFonts w:ascii="Arial" w:eastAsia="맑은 고딕" w:hAnsi="Arial" w:cs="Arial"/>
          <w:color w:val="222225"/>
          <w:spacing w:val="-5"/>
          <w:sz w:val="20"/>
          <w:szCs w:val="20"/>
        </w:rPr>
        <w:t>más</w:t>
      </w:r>
      <w:proofErr w:type="spellEnd"/>
      <w:r w:rsidRPr="0039624F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39624F">
        <w:rPr>
          <w:rFonts w:ascii="Arial" w:eastAsia="맑은 고딕" w:hAnsi="Arial" w:cs="Arial"/>
          <w:color w:val="222225"/>
          <w:spacing w:val="-5"/>
          <w:sz w:val="20"/>
          <w:szCs w:val="20"/>
        </w:rPr>
        <w:t>frecuentes</w:t>
      </w:r>
      <w:proofErr w:type="spellEnd"/>
      <w:r w:rsidRPr="0039624F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39624F">
        <w:rPr>
          <w:rFonts w:ascii="Arial" w:eastAsia="맑은 고딕" w:hAnsi="Arial" w:cs="Arial"/>
          <w:color w:val="222225"/>
          <w:spacing w:val="-5"/>
          <w:sz w:val="20"/>
          <w:szCs w:val="20"/>
        </w:rPr>
        <w:t>por</w:t>
      </w:r>
      <w:proofErr w:type="spellEnd"/>
      <w:r w:rsidRPr="0039624F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39624F">
        <w:rPr>
          <w:rFonts w:ascii="Arial" w:eastAsia="맑은 고딕" w:hAnsi="Arial" w:cs="Arial"/>
          <w:color w:val="222225"/>
          <w:spacing w:val="-5"/>
          <w:sz w:val="20"/>
          <w:szCs w:val="20"/>
        </w:rPr>
        <w:t>género</w:t>
      </w:r>
      <w:proofErr w:type="spellEnd"/>
    </w:p>
    <w:p w14:paraId="336B2D9E" w14:textId="7BAF4A58" w:rsidR="0039624F" w:rsidRDefault="0039624F">
      <w:pPr>
        <w:rPr>
          <w:rFonts w:ascii="Arial" w:hAnsi="Arial" w:cs="Arial"/>
          <w:sz w:val="20"/>
          <w:szCs w:val="20"/>
        </w:rPr>
      </w:pPr>
      <w:r w:rsidRPr="00184BB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184BB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&gt; </w:t>
      </w:r>
      <w:r w:rsidRPr="003962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Un día </w:t>
      </w:r>
      <w:proofErr w:type="spellStart"/>
      <w:r w:rsidRPr="003962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en</w:t>
      </w:r>
      <w:proofErr w:type="spellEnd"/>
      <w:r w:rsidRPr="003962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la playa es popular entre las </w:t>
      </w:r>
      <w:proofErr w:type="spellStart"/>
      <w:r w:rsidRPr="003962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familias</w:t>
      </w:r>
      <w:proofErr w:type="spellEnd"/>
    </w:p>
    <w:p w14:paraId="72CD77F9" w14:textId="69519608" w:rsidR="0039624F" w:rsidRDefault="0039624F">
      <w:pPr>
        <w:rPr>
          <w:rFonts w:ascii="Arial" w:hAnsi="Arial" w:cs="Arial"/>
          <w:sz w:val="20"/>
          <w:szCs w:val="20"/>
        </w:rPr>
      </w:pPr>
      <w:r w:rsidRPr="008E4EA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&lt;</w:t>
      </w:r>
      <w:proofErr w:type="spellStart"/>
      <w:r w:rsidRPr="008E4EA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dibujo</w:t>
      </w:r>
      <w:proofErr w:type="spellEnd"/>
      <w:r w:rsidRPr="008E4EA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&gt;</w:t>
      </w:r>
      <w:r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r w:rsidRPr="0039624F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El </w:t>
      </w:r>
      <w:proofErr w:type="spellStart"/>
      <w:r w:rsidRPr="0039624F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uso</w:t>
      </w:r>
      <w:proofErr w:type="spellEnd"/>
      <w:r w:rsidRPr="0039624F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del </w:t>
      </w:r>
      <w:proofErr w:type="spellStart"/>
      <w:r w:rsidRPr="0039624F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tiempo</w:t>
      </w:r>
      <w:proofErr w:type="spellEnd"/>
      <w:r w:rsidRPr="0039624F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de la población </w:t>
      </w:r>
      <w:proofErr w:type="spellStart"/>
      <w:r w:rsidRPr="0039624F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coreana</w:t>
      </w:r>
      <w:proofErr w:type="spellEnd"/>
    </w:p>
    <w:p w14:paraId="0DBA8F57" w14:textId="34007B6E" w:rsidR="0039624F" w:rsidRDefault="0039624F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&lt;</w:t>
      </w:r>
      <w:proofErr w:type="spellStart"/>
      <w:r w:rsidRPr="008311A7">
        <w:rPr>
          <w:rFonts w:ascii="Arial" w:hAnsi="Arial" w:cs="Arial"/>
          <w:sz w:val="20"/>
          <w:szCs w:val="20"/>
        </w:rPr>
        <w:t>mapa</w:t>
      </w:r>
      <w:proofErr w:type="spellEnd"/>
      <w:r>
        <w:rPr>
          <w:rFonts w:ascii="Arial" w:hAnsi="Arial" w:cs="Arial"/>
          <w:sz w:val="20"/>
          <w:szCs w:val="20"/>
        </w:rPr>
        <w:t xml:space="preserve">&gt; </w:t>
      </w:r>
      <w:r w:rsidRPr="0039624F">
        <w:rPr>
          <w:rFonts w:ascii="Arial" w:hAnsi="Arial" w:cs="Arial"/>
          <w:sz w:val="20"/>
          <w:szCs w:val="20"/>
        </w:rPr>
        <w:t xml:space="preserve">Tiempo </w:t>
      </w:r>
      <w:proofErr w:type="spellStart"/>
      <w:r w:rsidRPr="0039624F">
        <w:rPr>
          <w:rFonts w:ascii="Arial" w:hAnsi="Arial" w:cs="Arial"/>
          <w:sz w:val="20"/>
          <w:szCs w:val="20"/>
        </w:rPr>
        <w:t>dedicado</w:t>
      </w:r>
      <w:proofErr w:type="spellEnd"/>
      <w:r w:rsidRPr="0039624F">
        <w:rPr>
          <w:rFonts w:ascii="Arial" w:hAnsi="Arial" w:cs="Arial"/>
          <w:sz w:val="20"/>
          <w:szCs w:val="20"/>
        </w:rPr>
        <w:t xml:space="preserve"> al </w:t>
      </w:r>
      <w:proofErr w:type="spellStart"/>
      <w:r w:rsidRPr="0039624F">
        <w:rPr>
          <w:rFonts w:ascii="Arial" w:hAnsi="Arial" w:cs="Arial"/>
          <w:sz w:val="20"/>
          <w:szCs w:val="20"/>
        </w:rPr>
        <w:t>uso</w:t>
      </w:r>
      <w:proofErr w:type="spellEnd"/>
      <w:r w:rsidRPr="0039624F">
        <w:rPr>
          <w:rFonts w:ascii="Arial" w:hAnsi="Arial" w:cs="Arial"/>
          <w:sz w:val="20"/>
          <w:szCs w:val="20"/>
        </w:rPr>
        <w:t xml:space="preserve"> de </w:t>
      </w:r>
      <w:proofErr w:type="spellStart"/>
      <w:r w:rsidRPr="0039624F">
        <w:rPr>
          <w:rFonts w:ascii="Arial" w:hAnsi="Arial" w:cs="Arial"/>
          <w:sz w:val="20"/>
          <w:szCs w:val="20"/>
        </w:rPr>
        <w:t>dispositivos</w:t>
      </w:r>
      <w:proofErr w:type="spellEnd"/>
      <w:r w:rsidRPr="0039624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9624F">
        <w:rPr>
          <w:rFonts w:ascii="Arial" w:hAnsi="Arial" w:cs="Arial"/>
          <w:sz w:val="20"/>
          <w:szCs w:val="20"/>
        </w:rPr>
        <w:t>inteligentes</w:t>
      </w:r>
      <w:proofErr w:type="spellEnd"/>
    </w:p>
    <w:p w14:paraId="575C6473" w14:textId="77777777" w:rsidR="004F730A" w:rsidRDefault="004F730A" w:rsidP="00590F2B">
      <w:pPr>
        <w:widowControl/>
        <w:wordWrap/>
        <w:spacing w:line="225" w:lineRule="atLeast"/>
        <w:ind w:firstLine="128"/>
        <w:rPr>
          <w:rFonts w:ascii="Arial" w:hAnsi="Arial" w:cs="Arial"/>
          <w:spacing w:val="-6"/>
          <w:kern w:val="0"/>
          <w:sz w:val="20"/>
          <w:szCs w:val="20"/>
        </w:rPr>
      </w:pPr>
    </w:p>
    <w:p w14:paraId="5FCD0398" w14:textId="4E0CAD2D" w:rsidR="00590F2B" w:rsidRPr="00AD4F57" w:rsidRDefault="00590F2B" w:rsidP="00590F2B">
      <w:pPr>
        <w:widowControl/>
        <w:wordWrap/>
        <w:spacing w:line="225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La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reciente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afición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a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caminar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y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andar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en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bicicleta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es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una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parte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importante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de la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cultura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esparcimiento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coreana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. Se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han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trazado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diversas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rutas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para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caminar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y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andar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en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bicicleta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en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todo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el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país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, las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cuales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permiten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a las personas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experimentar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la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cultura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local, la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ecología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,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los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paisajes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,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los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bosques y las flores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silvestres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>. Nuri-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gil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,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en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la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provincia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de Gyeonggi-do,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por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ejemplo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, es un paseo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panorámico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por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un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área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conservación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urbana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que se ha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vuelto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muy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concurrido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a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nivel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nacional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. En la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mayoría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de las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ciudades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y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provincias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, las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bicicletas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públicas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—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comisionadas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o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administradas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por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los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Gobiernos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locales—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están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disponibles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. Las personas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pueden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recoger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bicicletas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en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las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estaciones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alquiler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utilizando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tarjetas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transporte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o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aplicaciones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móviles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. En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el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pasado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,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el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terreno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montañoso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de Corea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desalentaba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a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muchas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personas a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recorrer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el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país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en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bicicleta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; sin embargo,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en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los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últimos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años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, se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han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creado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numerosas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rutas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ciclovías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a lo largo de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los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principales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ríos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y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costas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;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además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,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los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Gobiernos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locales las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han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construido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con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temas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historia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,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naturaleza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y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cultura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. Como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resultado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estas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acciones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, se ha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vuelto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común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recorrer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estas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rutas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y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cruzar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el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territorio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AD4F57">
        <w:rPr>
          <w:rFonts w:ascii="Arial" w:hAnsi="Arial" w:cs="Arial"/>
          <w:spacing w:val="-6"/>
          <w:kern w:val="0"/>
          <w:sz w:val="20"/>
          <w:szCs w:val="20"/>
        </w:rPr>
        <w:t>coreano</w:t>
      </w:r>
      <w:proofErr w:type="spellEnd"/>
      <w:r w:rsidRPr="00AD4F57">
        <w:rPr>
          <w:rFonts w:ascii="Arial" w:hAnsi="Arial" w:cs="Arial"/>
          <w:spacing w:val="-6"/>
          <w:kern w:val="0"/>
          <w:sz w:val="20"/>
          <w:szCs w:val="20"/>
        </w:rPr>
        <w:t>.</w:t>
      </w:r>
    </w:p>
    <w:p w14:paraId="7B880227" w14:textId="77777777" w:rsidR="004F730A" w:rsidRDefault="004F730A">
      <w:pP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</w:pPr>
    </w:p>
    <w:p w14:paraId="570FC17F" w14:textId="1D4BAF12" w:rsidR="00590F2B" w:rsidRPr="0039624F" w:rsidRDefault="0039624F">
      <w:pPr>
        <w:rPr>
          <w:rFonts w:ascii="Arial" w:hAnsi="Arial" w:cs="Arial"/>
          <w:sz w:val="20"/>
          <w:szCs w:val="20"/>
        </w:rPr>
      </w:pPr>
      <w:r w:rsidRPr="00184BB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184BB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&gt; </w:t>
      </w:r>
      <w:r w:rsidRPr="003962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A </w:t>
      </w:r>
      <w:proofErr w:type="spellStart"/>
      <w:r w:rsidRPr="003962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muchas</w:t>
      </w:r>
      <w:proofErr w:type="spellEnd"/>
      <w:r w:rsidRPr="003962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personas, </w:t>
      </w:r>
      <w:proofErr w:type="spellStart"/>
      <w:r w:rsidRPr="003962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en</w:t>
      </w:r>
      <w:proofErr w:type="spellEnd"/>
      <w:r w:rsidRPr="003962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especial a la </w:t>
      </w:r>
      <w:proofErr w:type="spellStart"/>
      <w:r w:rsidRPr="003962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generación</w:t>
      </w:r>
      <w:proofErr w:type="spellEnd"/>
      <w:r w:rsidRPr="003962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3962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más</w:t>
      </w:r>
      <w:proofErr w:type="spellEnd"/>
      <w:r w:rsidRPr="003962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3962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joven</w:t>
      </w:r>
      <w:proofErr w:type="spellEnd"/>
      <w:r w:rsidRPr="003962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, les </w:t>
      </w:r>
      <w:proofErr w:type="spellStart"/>
      <w:r w:rsidRPr="003962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gusta</w:t>
      </w:r>
      <w:proofErr w:type="spellEnd"/>
      <w:r w:rsidRPr="003962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3962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caminar</w:t>
      </w:r>
      <w:proofErr w:type="spellEnd"/>
      <w:r w:rsidRPr="003962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3962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por</w:t>
      </w:r>
      <w:proofErr w:type="spellEnd"/>
      <w:r w:rsidRPr="003962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3962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lugares</w:t>
      </w:r>
      <w:proofErr w:type="spellEnd"/>
      <w:r w:rsidRPr="003962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para </w:t>
      </w:r>
      <w:proofErr w:type="spellStart"/>
      <w:r w:rsidRPr="003962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tener</w:t>
      </w:r>
      <w:proofErr w:type="spellEnd"/>
      <w:r w:rsidRPr="003962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3962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contacto</w:t>
      </w:r>
      <w:proofErr w:type="spellEnd"/>
      <w:r w:rsidRPr="003962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con la </w:t>
      </w:r>
      <w:proofErr w:type="spellStart"/>
      <w:r w:rsidRPr="003962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naturaleza</w:t>
      </w:r>
      <w:proofErr w:type="spellEnd"/>
      <w:r w:rsidRPr="003962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, </w:t>
      </w:r>
      <w:proofErr w:type="spellStart"/>
      <w:r w:rsidRPr="003962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como</w:t>
      </w:r>
      <w:proofErr w:type="spellEnd"/>
      <w:r w:rsidRPr="003962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3962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en</w:t>
      </w:r>
      <w:proofErr w:type="spellEnd"/>
      <w:r w:rsidRPr="003962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3962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esta</w:t>
      </w:r>
      <w:proofErr w:type="spellEnd"/>
      <w:r w:rsidRPr="003962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3962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cascada</w:t>
      </w:r>
      <w:proofErr w:type="spellEnd"/>
      <w:r w:rsidRPr="003962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3962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cerca</w:t>
      </w:r>
      <w:proofErr w:type="spellEnd"/>
      <w:r w:rsidRPr="003962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de la ciudad de </w:t>
      </w:r>
      <w:proofErr w:type="spellStart"/>
      <w:r w:rsidRPr="003962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Seogwipo</w:t>
      </w:r>
      <w:proofErr w:type="spellEnd"/>
      <w:r w:rsidRPr="003962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3962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en</w:t>
      </w:r>
      <w:proofErr w:type="spellEnd"/>
      <w:r w:rsidRPr="003962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3962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el</w:t>
      </w:r>
      <w:proofErr w:type="spellEnd"/>
      <w:r w:rsidRPr="003962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3962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lado</w:t>
      </w:r>
      <w:proofErr w:type="spellEnd"/>
      <w:r w:rsidRPr="003962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sur de la </w:t>
      </w:r>
      <w:proofErr w:type="spellStart"/>
      <w:r w:rsidRPr="003962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isla</w:t>
      </w:r>
      <w:proofErr w:type="spellEnd"/>
      <w:r w:rsidRPr="003962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Jeju.</w:t>
      </w:r>
    </w:p>
    <w:p w14:paraId="44DA500C" w14:textId="0E866619" w:rsidR="0039624F" w:rsidRPr="0039624F" w:rsidRDefault="0039624F">
      <w:pPr>
        <w:rPr>
          <w:rFonts w:ascii="Arial" w:hAnsi="Arial" w:cs="Arial"/>
          <w:sz w:val="20"/>
          <w:szCs w:val="20"/>
        </w:rPr>
      </w:pPr>
      <w:r w:rsidRPr="003962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lastRenderedPageBreak/>
        <w:t>&lt;</w:t>
      </w:r>
      <w:proofErr w:type="spellStart"/>
      <w:r w:rsidRPr="003962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3962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&gt; Una persona </w:t>
      </w:r>
      <w:proofErr w:type="spellStart"/>
      <w:r w:rsidRPr="003962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pasea</w:t>
      </w:r>
      <w:proofErr w:type="spellEnd"/>
      <w:r w:rsidRPr="003962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3962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en</w:t>
      </w:r>
      <w:proofErr w:type="spellEnd"/>
      <w:r w:rsidRPr="003962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un </w:t>
      </w:r>
      <w:proofErr w:type="spellStart"/>
      <w:r w:rsidRPr="003962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parque</w:t>
      </w:r>
      <w:proofErr w:type="spellEnd"/>
      <w:r w:rsidRPr="003962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de </w:t>
      </w:r>
      <w:proofErr w:type="spellStart"/>
      <w:r w:rsidRPr="0039624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arte</w:t>
      </w:r>
      <w:proofErr w:type="spellEnd"/>
    </w:p>
    <w:p w14:paraId="0A1EA1B6" w14:textId="060BD656" w:rsidR="0039624F" w:rsidRPr="0039624F" w:rsidRDefault="0039624F">
      <w:pPr>
        <w:rPr>
          <w:rFonts w:ascii="Arial" w:hAnsi="Arial" w:cs="Arial"/>
          <w:sz w:val="20"/>
          <w:szCs w:val="20"/>
        </w:rPr>
      </w:pPr>
      <w:r w:rsidRPr="0039624F">
        <w:rPr>
          <w:rFonts w:ascii="Arial" w:hAnsi="Arial" w:cs="Arial"/>
          <w:sz w:val="20"/>
          <w:szCs w:val="20"/>
        </w:rPr>
        <w:t>&lt;</w:t>
      </w:r>
      <w:proofErr w:type="spellStart"/>
      <w:r w:rsidRPr="0039624F">
        <w:rPr>
          <w:rFonts w:ascii="Arial" w:hAnsi="Arial" w:cs="Arial"/>
          <w:sz w:val="20"/>
          <w:szCs w:val="20"/>
        </w:rPr>
        <w:t>mapa</w:t>
      </w:r>
      <w:proofErr w:type="spellEnd"/>
      <w:r w:rsidRPr="0039624F">
        <w:rPr>
          <w:rFonts w:ascii="Arial" w:hAnsi="Arial" w:cs="Arial"/>
          <w:sz w:val="20"/>
          <w:szCs w:val="20"/>
        </w:rPr>
        <w:t xml:space="preserve">&gt; </w:t>
      </w:r>
      <w:r w:rsidRPr="0039624F">
        <w:rPr>
          <w:rStyle w:val="A10"/>
          <w:rFonts w:ascii="Arial" w:hAnsi="Arial" w:cs="Arial"/>
          <w:sz w:val="20"/>
          <w:szCs w:val="20"/>
        </w:rPr>
        <w:t xml:space="preserve">Personas </w:t>
      </w:r>
      <w:proofErr w:type="spellStart"/>
      <w:r w:rsidRPr="0039624F">
        <w:rPr>
          <w:rStyle w:val="A10"/>
          <w:rFonts w:ascii="Arial" w:hAnsi="Arial" w:cs="Arial"/>
          <w:sz w:val="20"/>
          <w:szCs w:val="20"/>
        </w:rPr>
        <w:t>esquían</w:t>
      </w:r>
      <w:proofErr w:type="spellEnd"/>
      <w:r w:rsidRPr="0039624F">
        <w:rPr>
          <w:rStyle w:val="A10"/>
          <w:rFonts w:ascii="Arial" w:hAnsi="Arial" w:cs="Arial"/>
          <w:sz w:val="20"/>
          <w:szCs w:val="20"/>
        </w:rPr>
        <w:t xml:space="preserve"> </w:t>
      </w:r>
      <w:proofErr w:type="spellStart"/>
      <w:r w:rsidRPr="0039624F">
        <w:rPr>
          <w:rStyle w:val="A10"/>
          <w:rFonts w:ascii="Arial" w:hAnsi="Arial" w:cs="Arial"/>
          <w:sz w:val="20"/>
          <w:szCs w:val="20"/>
        </w:rPr>
        <w:t>en</w:t>
      </w:r>
      <w:proofErr w:type="spellEnd"/>
      <w:r w:rsidRPr="0039624F">
        <w:rPr>
          <w:rStyle w:val="A10"/>
          <w:rFonts w:ascii="Arial" w:hAnsi="Arial" w:cs="Arial"/>
          <w:sz w:val="20"/>
          <w:szCs w:val="20"/>
        </w:rPr>
        <w:t xml:space="preserve"> un </w:t>
      </w:r>
      <w:proofErr w:type="spellStart"/>
      <w:r w:rsidRPr="0039624F">
        <w:rPr>
          <w:rStyle w:val="A10"/>
          <w:rFonts w:ascii="Arial" w:hAnsi="Arial" w:cs="Arial"/>
          <w:sz w:val="20"/>
          <w:szCs w:val="20"/>
        </w:rPr>
        <w:t>centro</w:t>
      </w:r>
      <w:proofErr w:type="spellEnd"/>
      <w:r w:rsidRPr="0039624F">
        <w:rPr>
          <w:rStyle w:val="A10"/>
          <w:rFonts w:ascii="Arial" w:hAnsi="Arial" w:cs="Arial"/>
          <w:sz w:val="20"/>
          <w:szCs w:val="20"/>
        </w:rPr>
        <w:t xml:space="preserve"> </w:t>
      </w:r>
      <w:proofErr w:type="spellStart"/>
      <w:r w:rsidRPr="0039624F">
        <w:rPr>
          <w:rStyle w:val="A10"/>
          <w:rFonts w:ascii="Arial" w:hAnsi="Arial" w:cs="Arial"/>
          <w:sz w:val="20"/>
          <w:szCs w:val="20"/>
        </w:rPr>
        <w:t>turístico</w:t>
      </w:r>
      <w:proofErr w:type="spellEnd"/>
      <w:r w:rsidRPr="0039624F">
        <w:rPr>
          <w:rStyle w:val="A10"/>
          <w:rFonts w:ascii="Arial" w:hAnsi="Arial" w:cs="Arial"/>
          <w:sz w:val="20"/>
          <w:szCs w:val="20"/>
        </w:rPr>
        <w:t xml:space="preserve"> </w:t>
      </w:r>
      <w:proofErr w:type="spellStart"/>
      <w:r w:rsidRPr="0039624F">
        <w:rPr>
          <w:rStyle w:val="A10"/>
          <w:rFonts w:ascii="Arial" w:hAnsi="Arial" w:cs="Arial"/>
          <w:sz w:val="20"/>
          <w:szCs w:val="20"/>
        </w:rPr>
        <w:t>coreano</w:t>
      </w:r>
      <w:proofErr w:type="spellEnd"/>
    </w:p>
    <w:p w14:paraId="13636F98" w14:textId="410B9676" w:rsidR="0039624F" w:rsidRPr="0039624F" w:rsidRDefault="0039624F" w:rsidP="0039624F">
      <w:pPr>
        <w:rPr>
          <w:rFonts w:ascii="Arial" w:hAnsi="Arial" w:cs="Arial"/>
          <w:sz w:val="20"/>
          <w:szCs w:val="20"/>
        </w:rPr>
      </w:pPr>
      <w:r w:rsidRPr="0039624F">
        <w:rPr>
          <w:rFonts w:ascii="Arial" w:hAnsi="Arial" w:cs="Arial"/>
          <w:sz w:val="20"/>
          <w:szCs w:val="20"/>
        </w:rPr>
        <w:t>&lt;</w:t>
      </w:r>
      <w:proofErr w:type="spellStart"/>
      <w:r w:rsidRPr="0039624F">
        <w:rPr>
          <w:rFonts w:ascii="Arial" w:hAnsi="Arial" w:cs="Arial"/>
          <w:sz w:val="20"/>
          <w:szCs w:val="20"/>
        </w:rPr>
        <w:t>mapa</w:t>
      </w:r>
      <w:proofErr w:type="spellEnd"/>
      <w:r w:rsidRPr="0039624F">
        <w:rPr>
          <w:rFonts w:ascii="Arial" w:hAnsi="Arial" w:cs="Arial"/>
          <w:sz w:val="20"/>
          <w:szCs w:val="20"/>
        </w:rPr>
        <w:t xml:space="preserve">&gt; </w:t>
      </w:r>
      <w:proofErr w:type="spellStart"/>
      <w:r w:rsidRPr="0039624F">
        <w:rPr>
          <w:rFonts w:ascii="Arial" w:hAnsi="Arial" w:cs="Arial"/>
          <w:sz w:val="20"/>
          <w:szCs w:val="20"/>
        </w:rPr>
        <w:t>Ejemplo</w:t>
      </w:r>
      <w:proofErr w:type="spellEnd"/>
      <w:r w:rsidRPr="0039624F">
        <w:rPr>
          <w:rFonts w:ascii="Arial" w:hAnsi="Arial" w:cs="Arial"/>
          <w:sz w:val="20"/>
          <w:szCs w:val="20"/>
        </w:rPr>
        <w:t xml:space="preserve"> de </w:t>
      </w:r>
      <w:proofErr w:type="spellStart"/>
      <w:r w:rsidRPr="0039624F">
        <w:rPr>
          <w:rFonts w:ascii="Arial" w:hAnsi="Arial" w:cs="Arial"/>
          <w:sz w:val="20"/>
          <w:szCs w:val="20"/>
        </w:rPr>
        <w:t>sendero</w:t>
      </w:r>
      <w:proofErr w:type="spellEnd"/>
      <w:r w:rsidRPr="0039624F">
        <w:rPr>
          <w:rFonts w:ascii="Arial" w:hAnsi="Arial" w:cs="Arial"/>
          <w:sz w:val="20"/>
          <w:szCs w:val="20"/>
        </w:rPr>
        <w:t xml:space="preserve"> para </w:t>
      </w:r>
      <w:proofErr w:type="spellStart"/>
      <w:r w:rsidRPr="0039624F">
        <w:rPr>
          <w:rFonts w:ascii="Arial" w:hAnsi="Arial" w:cs="Arial"/>
          <w:sz w:val="20"/>
          <w:szCs w:val="20"/>
        </w:rPr>
        <w:t>caminar</w:t>
      </w:r>
      <w:proofErr w:type="spellEnd"/>
      <w:r w:rsidRPr="0039624F">
        <w:rPr>
          <w:rFonts w:ascii="Arial" w:hAnsi="Arial" w:cs="Arial"/>
          <w:sz w:val="20"/>
          <w:szCs w:val="20"/>
        </w:rPr>
        <w:t xml:space="preserve">: Ruta </w:t>
      </w:r>
      <w:proofErr w:type="spellStart"/>
      <w:r w:rsidRPr="0039624F">
        <w:rPr>
          <w:rFonts w:ascii="Arial" w:hAnsi="Arial" w:cs="Arial"/>
          <w:sz w:val="20"/>
          <w:szCs w:val="20"/>
        </w:rPr>
        <w:t>Dongjakchunghyo</w:t>
      </w:r>
      <w:proofErr w:type="spellEnd"/>
      <w:r w:rsidRPr="0039624F">
        <w:rPr>
          <w:rFonts w:ascii="Arial" w:hAnsi="Arial" w:cs="Arial"/>
          <w:sz w:val="20"/>
          <w:szCs w:val="20"/>
        </w:rPr>
        <w:t>-Gil</w:t>
      </w:r>
    </w:p>
    <w:p w14:paraId="311475D7" w14:textId="77777777" w:rsidR="0039624F" w:rsidRPr="0039624F" w:rsidRDefault="0039624F">
      <w:pPr>
        <w:rPr>
          <w:rFonts w:ascii="Arial" w:hAnsi="Arial" w:cs="Arial"/>
          <w:sz w:val="20"/>
          <w:szCs w:val="20"/>
        </w:rPr>
      </w:pPr>
    </w:p>
    <w:p w14:paraId="383E03F3" w14:textId="69B24B77" w:rsidR="00590F2B" w:rsidRPr="001D32C8" w:rsidRDefault="001650A4" w:rsidP="001D32C8">
      <w:pPr>
        <w:widowControl/>
        <w:wordWrap/>
        <w:jc w:val="left"/>
        <w:rPr>
          <w:rFonts w:ascii="Arial" w:hAnsi="Arial" w:cs="Arial"/>
          <w:kern w:val="0"/>
          <w:sz w:val="28"/>
          <w:szCs w:val="28"/>
        </w:rPr>
      </w:pPr>
      <w:r>
        <w:rPr>
          <w:rFonts w:ascii="Arial" w:hAnsi="Arial" w:cs="Arial"/>
          <w:spacing w:val="-3"/>
          <w:kern w:val="0"/>
          <w:sz w:val="36"/>
          <w:szCs w:val="36"/>
        </w:rPr>
        <w:br w:type="page"/>
      </w:r>
      <w:r w:rsidRPr="001D32C8">
        <w:rPr>
          <w:rFonts w:ascii="Arial" w:hAnsi="Arial" w:cs="Arial"/>
          <w:spacing w:val="-3"/>
          <w:kern w:val="0"/>
          <w:sz w:val="28"/>
          <w:szCs w:val="28"/>
        </w:rPr>
        <w:lastRenderedPageBreak/>
        <w:t xml:space="preserve">4.9 </w:t>
      </w:r>
      <w:proofErr w:type="spellStart"/>
      <w:r w:rsidR="00590F2B" w:rsidRPr="001D32C8">
        <w:rPr>
          <w:rFonts w:ascii="Arial" w:hAnsi="Arial" w:cs="Arial"/>
          <w:spacing w:val="-3"/>
          <w:kern w:val="0"/>
          <w:sz w:val="28"/>
          <w:szCs w:val="28"/>
        </w:rPr>
        <w:t>Imágenes</w:t>
      </w:r>
      <w:proofErr w:type="spellEnd"/>
      <w:r w:rsidR="00590F2B" w:rsidRPr="001D32C8">
        <w:rPr>
          <w:rFonts w:ascii="Arial" w:hAnsi="Arial" w:cs="Arial"/>
          <w:spacing w:val="-3"/>
          <w:kern w:val="0"/>
          <w:sz w:val="28"/>
          <w:szCs w:val="28"/>
        </w:rPr>
        <w:t xml:space="preserve"> de Corea</w:t>
      </w:r>
    </w:p>
    <w:p w14:paraId="127F18D4" w14:textId="77777777" w:rsidR="00590F2B" w:rsidRPr="001D32C8" w:rsidRDefault="00590F2B">
      <w:pPr>
        <w:rPr>
          <w:rFonts w:ascii="Arial" w:hAnsi="Arial" w:cs="Arial"/>
          <w:sz w:val="20"/>
          <w:szCs w:val="20"/>
        </w:rPr>
      </w:pPr>
    </w:p>
    <w:p w14:paraId="1AFD4700" w14:textId="3E2A7CC7" w:rsidR="001D32C8" w:rsidRPr="001D32C8" w:rsidRDefault="001D32C8">
      <w:pPr>
        <w:rPr>
          <w:rFonts w:ascii="Arial" w:hAnsi="Arial" w:cs="Arial"/>
          <w:sz w:val="20"/>
          <w:szCs w:val="20"/>
        </w:rPr>
      </w:pPr>
      <w:r w:rsidRPr="001D32C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1D32C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r w:rsidR="00F76A0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s</w:t>
      </w:r>
      <w:proofErr w:type="spellEnd"/>
      <w:r w:rsidRPr="001D32C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&gt; </w:t>
      </w:r>
      <w:proofErr w:type="spellStart"/>
      <w:r w:rsidRPr="001D32C8">
        <w:rPr>
          <w:rFonts w:ascii="Arial" w:hAnsi="Arial" w:cs="Arial"/>
          <w:spacing w:val="-3"/>
          <w:kern w:val="0"/>
          <w:sz w:val="20"/>
          <w:szCs w:val="20"/>
        </w:rPr>
        <w:t>Imágenes</w:t>
      </w:r>
      <w:proofErr w:type="spellEnd"/>
      <w:r w:rsidRPr="001D32C8">
        <w:rPr>
          <w:rFonts w:ascii="Arial" w:hAnsi="Arial" w:cs="Arial"/>
          <w:spacing w:val="-3"/>
          <w:kern w:val="0"/>
          <w:sz w:val="20"/>
          <w:szCs w:val="20"/>
        </w:rPr>
        <w:t xml:space="preserve"> de Corea</w:t>
      </w:r>
    </w:p>
    <w:p w14:paraId="7B30C1FC" w14:textId="77777777" w:rsidR="001D32C8" w:rsidRPr="001D32C8" w:rsidRDefault="001D32C8">
      <w:pPr>
        <w:rPr>
          <w:rFonts w:ascii="Arial" w:hAnsi="Arial" w:cs="Arial"/>
          <w:sz w:val="20"/>
          <w:szCs w:val="20"/>
        </w:rPr>
      </w:pPr>
    </w:p>
    <w:sectPr w:rsidR="001D32C8" w:rsidRPr="001D32C8" w:rsidSect="00A126A3">
      <w:pgSz w:w="11900" w:h="16840"/>
      <w:pgMar w:top="1985" w:right="1701" w:bottom="1701" w:left="1701" w:header="851" w:footer="992" w:gutter="0"/>
      <w:cols w:space="425"/>
      <w:docGrid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368EC0" w14:textId="77777777" w:rsidR="00A126A3" w:rsidRDefault="00A126A3" w:rsidP="00A606C3">
      <w:r>
        <w:separator/>
      </w:r>
    </w:p>
  </w:endnote>
  <w:endnote w:type="continuationSeparator" w:id="0">
    <w:p w14:paraId="264D310E" w14:textId="77777777" w:rsidR="00A126A3" w:rsidRDefault="00A126A3" w:rsidP="00A606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ajan Pro">
    <w:altName w:val="Calibri"/>
    <w:charset w:val="00"/>
    <w:family w:val="auto"/>
    <w:pitch w:val="variable"/>
    <w:sig w:usb0="00000007" w:usb1="00000000" w:usb2="00000000" w:usb3="00000000" w:csb0="00000093" w:csb1="00000000"/>
  </w:font>
  <w:font w:name="Montserrat">
    <w:altName w:val="Montserrat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9B66D6" w14:textId="77777777" w:rsidR="00A126A3" w:rsidRDefault="00A126A3" w:rsidP="00A606C3">
      <w:r>
        <w:separator/>
      </w:r>
    </w:p>
  </w:footnote>
  <w:footnote w:type="continuationSeparator" w:id="0">
    <w:p w14:paraId="24F610DC" w14:textId="77777777" w:rsidR="00A126A3" w:rsidRDefault="00A126A3" w:rsidP="00A606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proofState w:spelling="clean"/>
  <w:defaultTabStop w:val="800"/>
  <w:drawingGridVerticalSpacing w:val="2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7B3C"/>
    <w:rsid w:val="00000930"/>
    <w:rsid w:val="000320E2"/>
    <w:rsid w:val="000915EC"/>
    <w:rsid w:val="00135E38"/>
    <w:rsid w:val="00152BBC"/>
    <w:rsid w:val="001650A4"/>
    <w:rsid w:val="00167FEE"/>
    <w:rsid w:val="00184BB7"/>
    <w:rsid w:val="001D32C8"/>
    <w:rsid w:val="00267B3C"/>
    <w:rsid w:val="002B0011"/>
    <w:rsid w:val="0039624F"/>
    <w:rsid w:val="003B517E"/>
    <w:rsid w:val="004F730A"/>
    <w:rsid w:val="00590F2B"/>
    <w:rsid w:val="007060C4"/>
    <w:rsid w:val="00885D05"/>
    <w:rsid w:val="008B44EC"/>
    <w:rsid w:val="008F6D67"/>
    <w:rsid w:val="0095604F"/>
    <w:rsid w:val="009755DA"/>
    <w:rsid w:val="00A126A3"/>
    <w:rsid w:val="00A606C3"/>
    <w:rsid w:val="00AD4F57"/>
    <w:rsid w:val="00B85E33"/>
    <w:rsid w:val="00C33F83"/>
    <w:rsid w:val="00F233DB"/>
    <w:rsid w:val="00F67EB8"/>
    <w:rsid w:val="00F76A0F"/>
    <w:rsid w:val="00F77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23E974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C33F83"/>
    <w:pPr>
      <w:widowControl w:val="0"/>
      <w:wordWrap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1">
    <w:name w:val="p1"/>
    <w:basedOn w:val="a"/>
    <w:rsid w:val="00267B3C"/>
    <w:pPr>
      <w:widowControl/>
      <w:wordWrap/>
      <w:jc w:val="center"/>
    </w:pPr>
    <w:rPr>
      <w:rFonts w:ascii="Trajan Pro" w:hAnsi="Trajan Pro" w:cs="Times New Roman"/>
      <w:kern w:val="0"/>
      <w:sz w:val="45"/>
      <w:szCs w:val="45"/>
    </w:rPr>
  </w:style>
  <w:style w:type="character" w:customStyle="1" w:styleId="s1">
    <w:name w:val="s1"/>
    <w:basedOn w:val="a0"/>
    <w:rsid w:val="00267B3C"/>
    <w:rPr>
      <w:spacing w:val="-5"/>
    </w:rPr>
  </w:style>
  <w:style w:type="character" w:customStyle="1" w:styleId="s2">
    <w:name w:val="s2"/>
    <w:basedOn w:val="a0"/>
    <w:rsid w:val="009755DA"/>
    <w:rPr>
      <w:rFonts w:ascii="Montserrat" w:hAnsi="Montserrat" w:hint="default"/>
      <w:spacing w:val="-3"/>
      <w:sz w:val="11"/>
      <w:szCs w:val="11"/>
    </w:rPr>
  </w:style>
  <w:style w:type="paragraph" w:customStyle="1" w:styleId="p2">
    <w:name w:val="p2"/>
    <w:basedOn w:val="a"/>
    <w:rsid w:val="009755DA"/>
    <w:pPr>
      <w:widowControl/>
      <w:wordWrap/>
      <w:spacing w:line="225" w:lineRule="atLeast"/>
      <w:ind w:firstLine="128"/>
    </w:pPr>
    <w:rPr>
      <w:rFonts w:ascii="Times New Roman" w:hAnsi="Times New Roman" w:cs="Times New Roman"/>
      <w:kern w:val="0"/>
      <w:sz w:val="14"/>
      <w:szCs w:val="14"/>
    </w:rPr>
  </w:style>
  <w:style w:type="character" w:customStyle="1" w:styleId="s3">
    <w:name w:val="s3"/>
    <w:basedOn w:val="a0"/>
    <w:rsid w:val="009755DA"/>
    <w:rPr>
      <w:spacing w:val="-3"/>
    </w:rPr>
  </w:style>
  <w:style w:type="character" w:customStyle="1" w:styleId="apple-converted-space">
    <w:name w:val="apple-converted-space"/>
    <w:basedOn w:val="a0"/>
    <w:rsid w:val="009755DA"/>
  </w:style>
  <w:style w:type="paragraph" w:styleId="a3">
    <w:name w:val="header"/>
    <w:basedOn w:val="a"/>
    <w:link w:val="Char"/>
    <w:uiPriority w:val="99"/>
    <w:unhideWhenUsed/>
    <w:rsid w:val="00A606C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A606C3"/>
  </w:style>
  <w:style w:type="paragraph" w:styleId="a4">
    <w:name w:val="footer"/>
    <w:basedOn w:val="a"/>
    <w:link w:val="Char0"/>
    <w:uiPriority w:val="99"/>
    <w:unhideWhenUsed/>
    <w:rsid w:val="00A606C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A606C3"/>
  </w:style>
  <w:style w:type="character" w:customStyle="1" w:styleId="A5">
    <w:name w:val="A5"/>
    <w:uiPriority w:val="99"/>
    <w:rsid w:val="00184BB7"/>
    <w:rPr>
      <w:rFonts w:cs="Montserrat"/>
      <w:color w:val="211D1E"/>
      <w:sz w:val="21"/>
      <w:szCs w:val="21"/>
    </w:rPr>
  </w:style>
  <w:style w:type="character" w:customStyle="1" w:styleId="A10">
    <w:name w:val="A1"/>
    <w:uiPriority w:val="99"/>
    <w:rsid w:val="0039624F"/>
    <w:rPr>
      <w:rFonts w:cs="Montserrat"/>
      <w:color w:val="211D1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19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9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50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5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9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39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7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03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9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4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8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47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24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7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2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0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1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97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00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00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21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4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94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8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4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5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205</TotalTime>
  <Pages>12</Pages>
  <Words>5253</Words>
  <Characters>29948</Characters>
  <Application>Microsoft Office Word</Application>
  <DocSecurity>0</DocSecurity>
  <Lines>249</Lines>
  <Paragraphs>70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사용자</dc:creator>
  <cp:keywords/>
  <dc:description/>
  <cp:lastModifiedBy>김승후</cp:lastModifiedBy>
  <cp:revision>22</cp:revision>
  <dcterms:created xsi:type="dcterms:W3CDTF">2024-01-26T04:07:00Z</dcterms:created>
  <dcterms:modified xsi:type="dcterms:W3CDTF">2024-02-01T03:08:00Z</dcterms:modified>
</cp:coreProperties>
</file>